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934F5F" w:rsidRDefault="007743B7">
      <w:pPr>
        <w:rPr>
          <w:lang w:val="en-GB"/>
        </w:rPr>
      </w:pPr>
    </w:p>
    <w:p w14:paraId="0A68FAA4" w14:textId="77777777" w:rsidR="00F60464" w:rsidRPr="00934F5F" w:rsidRDefault="00F60464">
      <w:pPr>
        <w:rPr>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7"/>
        <w:gridCol w:w="8245"/>
        <w:gridCol w:w="701"/>
      </w:tblGrid>
      <w:tr w:rsidR="00201506" w:rsidRPr="00934F5F" w14:paraId="6D619A3E" w14:textId="77777777" w:rsidTr="00C815C9">
        <w:trPr>
          <w:trHeight w:val="592"/>
        </w:trPr>
        <w:tc>
          <w:tcPr>
            <w:tcW w:w="702" w:type="dxa"/>
            <w:shd w:val="clear" w:color="auto" w:fill="auto"/>
            <w:vAlign w:val="center"/>
          </w:tcPr>
          <w:p w14:paraId="22690FFB" w14:textId="77777777" w:rsidR="00201506" w:rsidRPr="00934F5F"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934F5F"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934F5F" w:rsidRDefault="00201506" w:rsidP="00794499">
            <w:pPr>
              <w:jc w:val="center"/>
              <w:rPr>
                <w:rFonts w:asciiTheme="minorHAnsi" w:hAnsiTheme="minorHAnsi"/>
                <w:lang w:val="en-GB"/>
              </w:rPr>
            </w:pPr>
          </w:p>
        </w:tc>
      </w:tr>
      <w:tr w:rsidR="00201506" w:rsidRPr="00934F5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934F5F"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7AE82CC" w14:textId="1CE516E4" w:rsidR="000020E6" w:rsidRPr="00934F5F" w:rsidRDefault="000020E6" w:rsidP="000020E6">
            <w:pPr>
              <w:jc w:val="center"/>
              <w:rPr>
                <w:rFonts w:asciiTheme="minorHAnsi" w:hAnsiTheme="minorHAnsi"/>
                <w:b/>
                <w:bCs/>
                <w:color w:val="FFFFFF" w:themeColor="background1"/>
                <w:sz w:val="36"/>
                <w:szCs w:val="36"/>
                <w:lang w:val="en-GB"/>
              </w:rPr>
            </w:pPr>
            <w:r w:rsidRPr="00934F5F">
              <w:rPr>
                <w:rFonts w:asciiTheme="minorHAnsi" w:hAnsiTheme="minorHAnsi"/>
                <w:b/>
                <w:bCs/>
                <w:color w:val="FFFFFF" w:themeColor="background1"/>
                <w:sz w:val="36"/>
                <w:szCs w:val="36"/>
                <w:lang w:val="en-GB"/>
              </w:rPr>
              <w:t>GREEN EUROPE</w:t>
            </w:r>
          </w:p>
          <w:p w14:paraId="39C641F8" w14:textId="77777777" w:rsidR="00C815C9" w:rsidRPr="007944A1" w:rsidRDefault="00C815C9" w:rsidP="000020E6">
            <w:pPr>
              <w:jc w:val="center"/>
              <w:rPr>
                <w:rFonts w:asciiTheme="minorHAnsi" w:hAnsiTheme="minorHAnsi"/>
                <w:b/>
                <w:bCs/>
                <w:color w:val="FFFFFF" w:themeColor="background1"/>
                <w:sz w:val="36"/>
                <w:szCs w:val="36"/>
                <w:lang w:val="en-GB"/>
              </w:rPr>
            </w:pPr>
          </w:p>
          <w:p w14:paraId="23CCB2FB" w14:textId="77777777" w:rsidR="000020E6" w:rsidRPr="00934F5F" w:rsidRDefault="000020E6" w:rsidP="00C815C9">
            <w:pPr>
              <w:jc w:val="center"/>
              <w:rPr>
                <w:rFonts w:asciiTheme="minorHAnsi" w:hAnsiTheme="minorHAnsi"/>
                <w:b/>
                <w:bCs/>
                <w:color w:val="FFFFFF" w:themeColor="background1"/>
                <w:sz w:val="32"/>
                <w:szCs w:val="32"/>
                <w:lang w:val="en-GB"/>
              </w:rPr>
            </w:pPr>
            <w:bookmarkStart w:id="0" w:name="_Hlk180564343"/>
            <w:r w:rsidRPr="00934F5F">
              <w:rPr>
                <w:rFonts w:asciiTheme="minorHAnsi" w:hAnsiTheme="minorHAnsi"/>
                <w:b/>
                <w:bCs/>
                <w:color w:val="FFFFFF" w:themeColor="background1"/>
                <w:sz w:val="32"/>
                <w:szCs w:val="32"/>
                <w:lang w:val="en-GB"/>
              </w:rPr>
              <w:t>EXAMPLES OF GOOD PRACTICE IN GREENING BUSINESSES</w:t>
            </w:r>
          </w:p>
          <w:bookmarkEnd w:id="0"/>
          <w:p w14:paraId="154717B4" w14:textId="372E20E5" w:rsidR="00C815C9" w:rsidRPr="00934F5F" w:rsidRDefault="00C815C9" w:rsidP="00C815C9">
            <w:pPr>
              <w:jc w:val="center"/>
              <w:rPr>
                <w:rFonts w:asciiTheme="minorHAnsi" w:hAnsiTheme="minorHAnsi"/>
                <w:caps/>
                <w:lang w:val="en-GB"/>
              </w:rPr>
            </w:pPr>
          </w:p>
        </w:tc>
        <w:tc>
          <w:tcPr>
            <w:tcW w:w="717" w:type="dxa"/>
            <w:tcBorders>
              <w:left w:val="single" w:sz="12" w:space="0" w:color="008000"/>
            </w:tcBorders>
            <w:shd w:val="clear" w:color="auto" w:fill="auto"/>
            <w:vAlign w:val="center"/>
          </w:tcPr>
          <w:p w14:paraId="63650B16" w14:textId="77777777" w:rsidR="00201506" w:rsidRPr="00934F5F" w:rsidRDefault="00201506" w:rsidP="00794499">
            <w:pPr>
              <w:jc w:val="center"/>
              <w:rPr>
                <w:rFonts w:asciiTheme="minorHAnsi" w:hAnsiTheme="minorHAnsi"/>
                <w:lang w:val="en-GB"/>
              </w:rPr>
            </w:pPr>
          </w:p>
        </w:tc>
      </w:tr>
      <w:tr w:rsidR="00201506" w:rsidRPr="00934F5F" w14:paraId="73BC8281" w14:textId="77777777" w:rsidTr="00C815C9">
        <w:trPr>
          <w:trHeight w:val="592"/>
        </w:trPr>
        <w:tc>
          <w:tcPr>
            <w:tcW w:w="702" w:type="dxa"/>
            <w:shd w:val="clear" w:color="auto" w:fill="auto"/>
            <w:vAlign w:val="center"/>
          </w:tcPr>
          <w:p w14:paraId="316C697A" w14:textId="77777777" w:rsidR="00201506" w:rsidRPr="00934F5F" w:rsidRDefault="00201506"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27174BA8" w14:textId="77777777" w:rsidR="00201506" w:rsidRPr="00934F5F"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934F5F" w:rsidRDefault="00201506" w:rsidP="00794499">
            <w:pPr>
              <w:jc w:val="center"/>
              <w:rPr>
                <w:rFonts w:asciiTheme="minorHAnsi" w:hAnsiTheme="minorHAnsi"/>
                <w:lang w:val="en-GB"/>
              </w:rPr>
            </w:pPr>
          </w:p>
        </w:tc>
      </w:tr>
    </w:tbl>
    <w:p w14:paraId="03F891E0" w14:textId="77777777" w:rsidR="007743B7" w:rsidRPr="00934F5F" w:rsidRDefault="007743B7">
      <w:pPr>
        <w:rPr>
          <w:lang w:val="en-GB"/>
        </w:rPr>
      </w:pPr>
    </w:p>
    <w:p w14:paraId="4696AAE5" w14:textId="77777777" w:rsidR="00F60464" w:rsidRPr="00934F5F" w:rsidRDefault="00F60464">
      <w:pPr>
        <w:rPr>
          <w:lang w:val="en-GB"/>
        </w:rPr>
      </w:pPr>
    </w:p>
    <w:p w14:paraId="39D3791F" w14:textId="77777777" w:rsidR="00F05BAE" w:rsidRPr="00934F5F" w:rsidRDefault="002B5C60" w:rsidP="00F05BAE">
      <w:pPr>
        <w:rPr>
          <w:b/>
          <w:bCs/>
          <w:lang w:val="en-GB"/>
        </w:rPr>
      </w:pPr>
      <w:r w:rsidRPr="00934F5F">
        <w:rPr>
          <w:b/>
          <w:bCs/>
          <w:lang w:val="en-GB"/>
        </w:rPr>
        <w:t>Document information:</w:t>
      </w:r>
    </w:p>
    <w:tbl>
      <w:tblPr>
        <w:tblStyle w:val="TableGrid"/>
        <w:tblW w:w="9878" w:type="dxa"/>
        <w:tblLook w:val="04A0" w:firstRow="1" w:lastRow="0" w:firstColumn="1" w:lastColumn="0" w:noHBand="0" w:noVBand="1"/>
      </w:tblPr>
      <w:tblGrid>
        <w:gridCol w:w="2518"/>
        <w:gridCol w:w="7360"/>
      </w:tblGrid>
      <w:tr w:rsidR="0091348E" w:rsidRPr="00934F5F" w14:paraId="2B89766E" w14:textId="77777777" w:rsidTr="007743B7">
        <w:trPr>
          <w:trHeight w:val="439"/>
        </w:trPr>
        <w:tc>
          <w:tcPr>
            <w:tcW w:w="2518" w:type="dxa"/>
            <w:shd w:val="clear" w:color="auto" w:fill="C6D9F1" w:themeFill="text2" w:themeFillTint="33"/>
            <w:vAlign w:val="center"/>
          </w:tcPr>
          <w:p w14:paraId="00DA7095" w14:textId="071455D6" w:rsidR="00F05BAE" w:rsidRPr="00934F5F" w:rsidRDefault="002B5C60" w:rsidP="00794499">
            <w:pPr>
              <w:jc w:val="both"/>
              <w:rPr>
                <w:rFonts w:asciiTheme="minorHAnsi" w:hAnsiTheme="minorHAnsi"/>
                <w:lang w:val="en-GB"/>
              </w:rPr>
            </w:pPr>
            <w:r w:rsidRPr="00934F5F">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54D980C6" w:rsidR="00F05BAE" w:rsidRPr="00934F5F" w:rsidRDefault="00C815C9" w:rsidP="00794499">
                <w:pPr>
                  <w:rPr>
                    <w:rFonts w:asciiTheme="minorHAnsi" w:hAnsiTheme="minorHAnsi"/>
                    <w:lang w:val="en-GB"/>
                  </w:rPr>
                </w:pPr>
                <w:r w:rsidRPr="00934F5F">
                  <w:rPr>
                    <w:rFonts w:asciiTheme="minorHAnsi" w:hAnsiTheme="minorHAnsi"/>
                    <w:lang w:val="en-GB"/>
                  </w:rPr>
                  <w:t>A4 Training of Trainers for Greening Businesses</w:t>
                </w:r>
              </w:p>
            </w:tc>
          </w:sdtContent>
        </w:sdt>
      </w:tr>
      <w:tr w:rsidR="0091348E" w:rsidRPr="00934F5F" w14:paraId="35D789BF" w14:textId="77777777" w:rsidTr="007743B7">
        <w:trPr>
          <w:trHeight w:val="439"/>
        </w:trPr>
        <w:tc>
          <w:tcPr>
            <w:tcW w:w="2518" w:type="dxa"/>
            <w:shd w:val="clear" w:color="auto" w:fill="C6D9F1" w:themeFill="text2" w:themeFillTint="33"/>
            <w:vAlign w:val="center"/>
          </w:tcPr>
          <w:p w14:paraId="5391220B" w14:textId="4AD0286A" w:rsidR="006F315F" w:rsidRPr="00934F5F" w:rsidRDefault="006F315F" w:rsidP="006F315F">
            <w:pPr>
              <w:jc w:val="both"/>
              <w:rPr>
                <w:rFonts w:asciiTheme="minorHAnsi" w:hAnsiTheme="minorHAnsi"/>
                <w:lang w:val="en-GB"/>
              </w:rPr>
            </w:pPr>
            <w:r w:rsidRPr="00934F5F">
              <w:rPr>
                <w:rFonts w:asciiTheme="minorHAnsi" w:hAnsiTheme="minorHAnsi"/>
                <w:lang w:val="en-GB"/>
              </w:rPr>
              <w:t>Document type:</w:t>
            </w:r>
          </w:p>
        </w:tc>
        <w:tc>
          <w:tcPr>
            <w:tcW w:w="7360" w:type="dxa"/>
            <w:vAlign w:val="center"/>
          </w:tcPr>
          <w:p w14:paraId="01D3CFCD" w14:textId="4D7D3533" w:rsidR="006F315F" w:rsidRPr="00934F5F" w:rsidRDefault="007C3E4F" w:rsidP="006F315F">
            <w:pPr>
              <w:rPr>
                <w:rFonts w:asciiTheme="minorHAnsi" w:hAnsiTheme="minorHAnsi"/>
                <w:lang w:val="en-GB"/>
              </w:rPr>
            </w:pPr>
            <w:r w:rsidRPr="00934F5F">
              <w:rPr>
                <w:rFonts w:asciiTheme="minorHAnsi" w:hAnsiTheme="minorHAnsi"/>
                <w:lang w:val="en-GB"/>
              </w:rPr>
              <w:t>e-brochure</w:t>
            </w:r>
          </w:p>
        </w:tc>
      </w:tr>
      <w:tr w:rsidR="0091348E" w:rsidRPr="00934F5F" w14:paraId="4B7B7ED8" w14:textId="77777777" w:rsidTr="007743B7">
        <w:trPr>
          <w:trHeight w:val="439"/>
        </w:trPr>
        <w:tc>
          <w:tcPr>
            <w:tcW w:w="2518" w:type="dxa"/>
            <w:shd w:val="clear" w:color="auto" w:fill="C6D9F1" w:themeFill="text2" w:themeFillTint="33"/>
            <w:vAlign w:val="center"/>
          </w:tcPr>
          <w:p w14:paraId="05D28059" w14:textId="41C72A85" w:rsidR="007743B7" w:rsidRPr="00934F5F" w:rsidRDefault="007743B7" w:rsidP="007743B7">
            <w:pPr>
              <w:jc w:val="both"/>
              <w:rPr>
                <w:rFonts w:asciiTheme="minorHAnsi" w:hAnsiTheme="minorHAnsi"/>
                <w:lang w:val="en-GB"/>
              </w:rPr>
            </w:pPr>
            <w:r w:rsidRPr="00934F5F">
              <w:rPr>
                <w:rFonts w:asciiTheme="minorHAnsi" w:hAnsiTheme="minorHAnsi"/>
                <w:lang w:val="en-GB"/>
              </w:rPr>
              <w:t>Responsible partner:</w:t>
            </w:r>
          </w:p>
        </w:tc>
        <w:sdt>
          <w:sdtPr>
            <w:rPr>
              <w:rFonts w:asciiTheme="minorHAnsi" w:hAnsiTheme="minorHAnsi"/>
              <w:lang w:val="en-GB"/>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3AEF6D2F" w:rsidR="007743B7" w:rsidRPr="00934F5F" w:rsidRDefault="00C815C9" w:rsidP="007743B7">
                <w:pPr>
                  <w:rPr>
                    <w:rFonts w:asciiTheme="minorHAnsi" w:hAnsiTheme="minorHAnsi"/>
                    <w:lang w:val="en-GB"/>
                  </w:rPr>
                </w:pPr>
                <w:r w:rsidRPr="00934F5F">
                  <w:rPr>
                    <w:rFonts w:asciiTheme="minorHAnsi" w:hAnsiTheme="minorHAnsi"/>
                    <w:lang w:val="en-GB"/>
                  </w:rPr>
                  <w:t>Chamber of Crafts Skopje North Macedonia</w:t>
                </w:r>
              </w:p>
            </w:tc>
          </w:sdtContent>
        </w:sdt>
      </w:tr>
      <w:tr w:rsidR="0091348E" w:rsidRPr="00934F5F" w14:paraId="6D1BD434" w14:textId="77777777" w:rsidTr="007743B7">
        <w:trPr>
          <w:trHeight w:val="439"/>
        </w:trPr>
        <w:tc>
          <w:tcPr>
            <w:tcW w:w="2518" w:type="dxa"/>
            <w:shd w:val="clear" w:color="auto" w:fill="C6D9F1" w:themeFill="text2" w:themeFillTint="33"/>
            <w:vAlign w:val="center"/>
          </w:tcPr>
          <w:p w14:paraId="5F063FEE" w14:textId="7C2D3243" w:rsidR="007743B7" w:rsidRPr="00934F5F" w:rsidRDefault="007743B7" w:rsidP="007743B7">
            <w:pPr>
              <w:jc w:val="both"/>
              <w:rPr>
                <w:rFonts w:asciiTheme="minorHAnsi" w:hAnsiTheme="minorHAnsi"/>
                <w:lang w:val="en-GB"/>
              </w:rPr>
            </w:pPr>
            <w:r w:rsidRPr="00934F5F">
              <w:rPr>
                <w:rFonts w:asciiTheme="minorHAnsi" w:hAnsiTheme="minorHAnsi"/>
                <w:lang w:val="en-GB"/>
              </w:rPr>
              <w:t>Dissemination level:</w:t>
            </w:r>
          </w:p>
        </w:tc>
        <w:sdt>
          <w:sdtPr>
            <w:rPr>
              <w:rFonts w:asciiTheme="minorHAnsi" w:hAnsiTheme="minorHAnsi"/>
              <w:lang w:val="en-GB"/>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934F5F" w:rsidRDefault="007743B7" w:rsidP="007743B7">
                <w:pPr>
                  <w:jc w:val="both"/>
                  <w:rPr>
                    <w:rFonts w:asciiTheme="minorHAnsi" w:hAnsiTheme="minorHAnsi"/>
                    <w:lang w:val="en-GB"/>
                  </w:rPr>
                </w:pPr>
                <w:r w:rsidRPr="00934F5F">
                  <w:rPr>
                    <w:rFonts w:asciiTheme="minorHAnsi" w:hAnsiTheme="minorHAnsi"/>
                    <w:lang w:val="en-GB"/>
                  </w:rPr>
                  <w:t>Public</w:t>
                </w:r>
              </w:p>
            </w:tc>
          </w:sdtContent>
        </w:sdt>
      </w:tr>
    </w:tbl>
    <w:p w14:paraId="7FC944C6" w14:textId="77777777" w:rsidR="001B5FE5" w:rsidRPr="00934F5F" w:rsidRDefault="001B5FE5">
      <w:pPr>
        <w:rPr>
          <w:lang w:val="en-GB"/>
        </w:rPr>
      </w:pPr>
    </w:p>
    <w:p w14:paraId="08F2833C" w14:textId="5AA144E6" w:rsidR="007743B7" w:rsidRPr="00934F5F" w:rsidRDefault="007743B7">
      <w:pPr>
        <w:rPr>
          <w:lang w:val="en-GB"/>
        </w:rPr>
      </w:pPr>
      <w:r w:rsidRPr="00934F5F">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934F5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934F5F" w:rsidRDefault="007743B7" w:rsidP="00794499">
            <w:pPr>
              <w:spacing w:before="60" w:after="60"/>
              <w:jc w:val="center"/>
              <w:rPr>
                <w:rFonts w:asciiTheme="minorHAnsi" w:hAnsiTheme="minorHAnsi"/>
                <w:lang w:val="en-GB"/>
              </w:rPr>
            </w:pPr>
            <w:r w:rsidRPr="00934F5F">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934F5F" w:rsidRDefault="007743B7" w:rsidP="00794499">
            <w:pPr>
              <w:spacing w:before="60" w:after="60"/>
              <w:jc w:val="center"/>
              <w:rPr>
                <w:rFonts w:asciiTheme="minorHAnsi" w:hAnsiTheme="minorHAnsi"/>
                <w:lang w:val="en-GB"/>
              </w:rPr>
            </w:pPr>
            <w:r w:rsidRPr="00934F5F">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934F5F" w:rsidRDefault="007743B7" w:rsidP="00794499">
            <w:pPr>
              <w:spacing w:before="60" w:after="60"/>
              <w:jc w:val="center"/>
              <w:rPr>
                <w:rFonts w:asciiTheme="minorHAnsi" w:hAnsiTheme="minorHAnsi"/>
                <w:lang w:val="en-GB"/>
              </w:rPr>
            </w:pPr>
            <w:r w:rsidRPr="00934F5F">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934F5F" w:rsidRDefault="007743B7" w:rsidP="00794499">
            <w:pPr>
              <w:spacing w:before="60" w:after="60"/>
              <w:jc w:val="center"/>
              <w:rPr>
                <w:rFonts w:asciiTheme="minorHAnsi" w:hAnsiTheme="minorHAnsi"/>
                <w:lang w:val="en-GB"/>
              </w:rPr>
            </w:pPr>
            <w:r w:rsidRPr="00934F5F">
              <w:rPr>
                <w:rFonts w:asciiTheme="minorHAnsi" w:hAnsiTheme="minorHAnsi"/>
                <w:lang w:val="en-GB"/>
              </w:rPr>
              <w:t>Author(s)</w:t>
            </w:r>
          </w:p>
        </w:tc>
      </w:tr>
      <w:tr w:rsidR="00787C68" w:rsidRPr="00934F5F" w14:paraId="67A228A8" w14:textId="77777777" w:rsidTr="003222E9">
        <w:tc>
          <w:tcPr>
            <w:tcW w:w="2469" w:type="dxa"/>
            <w:vAlign w:val="center"/>
          </w:tcPr>
          <w:p w14:paraId="035EE6F5" w14:textId="2730FA1C" w:rsidR="00787C68" w:rsidRPr="00934F5F" w:rsidRDefault="005533B6" w:rsidP="003222E9">
            <w:pPr>
              <w:spacing w:before="60" w:after="60"/>
              <w:jc w:val="center"/>
              <w:rPr>
                <w:rFonts w:asciiTheme="minorHAnsi" w:hAnsiTheme="minorHAnsi"/>
                <w:lang w:val="en-GB"/>
              </w:rPr>
            </w:pPr>
            <w:r w:rsidRPr="00934F5F">
              <w:rPr>
                <w:rFonts w:asciiTheme="minorHAnsi" w:hAnsiTheme="minorHAnsi"/>
                <w:lang w:val="en-GB"/>
              </w:rPr>
              <w:t xml:space="preserve">Version </w:t>
            </w:r>
            <w:r w:rsidR="00787C68" w:rsidRPr="00934F5F">
              <w:rPr>
                <w:rFonts w:asciiTheme="minorHAnsi" w:hAnsiTheme="minorHAnsi"/>
                <w:lang w:val="en-GB"/>
              </w:rPr>
              <w:t>1.0</w:t>
            </w:r>
          </w:p>
        </w:tc>
        <w:tc>
          <w:tcPr>
            <w:tcW w:w="2470" w:type="dxa"/>
            <w:vAlign w:val="center"/>
          </w:tcPr>
          <w:p w14:paraId="6ACF084A" w14:textId="58A5A1E4" w:rsidR="00787C68" w:rsidRPr="00934F5F" w:rsidRDefault="00AC3AA2" w:rsidP="003222E9">
            <w:pPr>
              <w:spacing w:before="60" w:after="60"/>
              <w:jc w:val="center"/>
              <w:rPr>
                <w:rFonts w:asciiTheme="minorHAnsi" w:hAnsiTheme="minorHAnsi"/>
                <w:lang w:val="en-GB"/>
              </w:rPr>
            </w:pPr>
            <w:r w:rsidRPr="00934F5F">
              <w:rPr>
                <w:rFonts w:asciiTheme="minorHAnsi" w:hAnsiTheme="minorHAnsi"/>
                <w:lang w:val="en-GB"/>
              </w:rPr>
              <w:t>27.09.2024.</w:t>
            </w:r>
          </w:p>
        </w:tc>
        <w:tc>
          <w:tcPr>
            <w:tcW w:w="2470" w:type="dxa"/>
            <w:vAlign w:val="center"/>
          </w:tcPr>
          <w:p w14:paraId="237DDD12" w14:textId="7A5DEAC4" w:rsidR="00787C68" w:rsidRPr="00934F5F" w:rsidRDefault="00787C68" w:rsidP="003222E9">
            <w:pPr>
              <w:spacing w:before="60" w:after="60"/>
              <w:jc w:val="center"/>
              <w:rPr>
                <w:rFonts w:asciiTheme="minorHAnsi" w:hAnsiTheme="minorHAnsi"/>
                <w:lang w:val="en-GB"/>
              </w:rPr>
            </w:pPr>
            <w:r w:rsidRPr="00934F5F">
              <w:rPr>
                <w:rFonts w:asciiTheme="minorHAnsi" w:hAnsiTheme="minorHAnsi"/>
                <w:lang w:val="en-GB"/>
              </w:rPr>
              <w:t>Draft</w:t>
            </w:r>
          </w:p>
        </w:tc>
        <w:tc>
          <w:tcPr>
            <w:tcW w:w="2470" w:type="dxa"/>
            <w:vMerge w:val="restart"/>
            <w:vAlign w:val="center"/>
          </w:tcPr>
          <w:p w14:paraId="2E96BB74" w14:textId="30560612" w:rsidR="00787C68" w:rsidRPr="00934F5F" w:rsidRDefault="000E5568">
            <w:pPr>
              <w:pStyle w:val="ListParagraph"/>
              <w:numPr>
                <w:ilvl w:val="0"/>
                <w:numId w:val="5"/>
              </w:numPr>
              <w:spacing w:before="60" w:after="60"/>
              <w:rPr>
                <w:rFonts w:asciiTheme="minorHAnsi" w:hAnsiTheme="minorHAnsi"/>
                <w:sz w:val="20"/>
                <w:szCs w:val="20"/>
                <w:lang w:val="en-GB"/>
              </w:rPr>
            </w:pPr>
            <w:r w:rsidRPr="00934F5F">
              <w:rPr>
                <w:rFonts w:asciiTheme="minorHAnsi" w:hAnsiTheme="minorHAnsi"/>
                <w:sz w:val="20"/>
                <w:szCs w:val="20"/>
                <w:lang w:val="en-GB"/>
              </w:rPr>
              <w:t>PMT</w:t>
            </w:r>
          </w:p>
        </w:tc>
      </w:tr>
      <w:tr w:rsidR="00787C68" w:rsidRPr="00934F5F" w14:paraId="1345F947" w14:textId="77777777" w:rsidTr="00794499">
        <w:tc>
          <w:tcPr>
            <w:tcW w:w="2469" w:type="dxa"/>
            <w:vAlign w:val="bottom"/>
          </w:tcPr>
          <w:p w14:paraId="52FE94DD" w14:textId="0C9A0611" w:rsidR="00787C68" w:rsidRPr="00934F5F" w:rsidRDefault="005533B6" w:rsidP="00794499">
            <w:pPr>
              <w:spacing w:before="60" w:after="60"/>
              <w:jc w:val="center"/>
              <w:rPr>
                <w:rFonts w:asciiTheme="minorHAnsi" w:hAnsiTheme="minorHAnsi"/>
                <w:lang w:val="en-GB"/>
              </w:rPr>
            </w:pPr>
            <w:r w:rsidRPr="00934F5F">
              <w:rPr>
                <w:rFonts w:asciiTheme="minorHAnsi" w:hAnsiTheme="minorHAnsi"/>
                <w:lang w:val="en-GB"/>
              </w:rPr>
              <w:t>V</w:t>
            </w:r>
            <w:r w:rsidR="00787C68" w:rsidRPr="00934F5F">
              <w:rPr>
                <w:rFonts w:asciiTheme="minorHAnsi" w:hAnsiTheme="minorHAnsi"/>
                <w:lang w:val="en-GB"/>
              </w:rPr>
              <w:t>ersion 2.0</w:t>
            </w:r>
          </w:p>
        </w:tc>
        <w:tc>
          <w:tcPr>
            <w:tcW w:w="2470" w:type="dxa"/>
            <w:vAlign w:val="center"/>
          </w:tcPr>
          <w:p w14:paraId="0BA1C857" w14:textId="379D4B14" w:rsidR="00787C68" w:rsidRPr="00934F5F" w:rsidRDefault="000E5568" w:rsidP="00794499">
            <w:pPr>
              <w:spacing w:before="60" w:after="60"/>
              <w:jc w:val="center"/>
              <w:rPr>
                <w:rFonts w:asciiTheme="minorHAnsi" w:hAnsiTheme="minorHAnsi"/>
                <w:lang w:val="en-GB"/>
              </w:rPr>
            </w:pPr>
            <w:r w:rsidRPr="00934F5F">
              <w:rPr>
                <w:rFonts w:asciiTheme="minorHAnsi" w:hAnsiTheme="minorHAnsi"/>
                <w:lang w:val="en-GB"/>
              </w:rPr>
              <w:t>05.12.2024.</w:t>
            </w:r>
          </w:p>
        </w:tc>
        <w:tc>
          <w:tcPr>
            <w:tcW w:w="2470" w:type="dxa"/>
            <w:vAlign w:val="bottom"/>
          </w:tcPr>
          <w:p w14:paraId="588F7437" w14:textId="77777777" w:rsidR="00787C68" w:rsidRPr="00934F5F" w:rsidRDefault="00787C68" w:rsidP="009720F5">
            <w:pPr>
              <w:spacing w:before="60" w:after="60"/>
              <w:jc w:val="center"/>
              <w:rPr>
                <w:rFonts w:asciiTheme="minorHAnsi" w:hAnsiTheme="minorHAnsi"/>
                <w:lang w:val="en-GB"/>
              </w:rPr>
            </w:pPr>
            <w:r w:rsidRPr="00934F5F">
              <w:rPr>
                <w:rFonts w:asciiTheme="minorHAnsi" w:hAnsiTheme="minorHAnsi"/>
                <w:lang w:val="en-GB"/>
              </w:rPr>
              <w:t>Final version</w:t>
            </w:r>
          </w:p>
        </w:tc>
        <w:tc>
          <w:tcPr>
            <w:tcW w:w="2470" w:type="dxa"/>
            <w:vMerge/>
            <w:vAlign w:val="center"/>
          </w:tcPr>
          <w:p w14:paraId="126A4E2E" w14:textId="17B4135B" w:rsidR="00787C68" w:rsidRPr="00934F5F" w:rsidRDefault="00787C68" w:rsidP="00787C68">
            <w:pPr>
              <w:spacing w:before="60" w:after="60"/>
              <w:jc w:val="center"/>
              <w:rPr>
                <w:rFonts w:asciiTheme="minorHAnsi" w:hAnsiTheme="minorHAnsi"/>
                <w:lang w:val="en-GB"/>
              </w:rPr>
            </w:pPr>
          </w:p>
        </w:tc>
      </w:tr>
    </w:tbl>
    <w:p w14:paraId="228CC9A4" w14:textId="77777777" w:rsidR="001B5FE5" w:rsidRPr="00934F5F" w:rsidRDefault="001B5FE5">
      <w:pPr>
        <w:rPr>
          <w:lang w:val="en-GB"/>
        </w:rPr>
      </w:pPr>
    </w:p>
    <w:p w14:paraId="3DBB43FD" w14:textId="77777777" w:rsidR="00787C68" w:rsidRPr="00934F5F" w:rsidRDefault="00787C6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934F5F" w14:paraId="2EABAC36" w14:textId="77777777" w:rsidTr="00B47B13">
        <w:tc>
          <w:tcPr>
            <w:tcW w:w="9663" w:type="dxa"/>
          </w:tcPr>
          <w:p w14:paraId="5A41F047" w14:textId="12D8220C" w:rsidR="001B5FE5" w:rsidRPr="00934F5F" w:rsidRDefault="001B5FE5" w:rsidP="001B5FE5">
            <w:pPr>
              <w:tabs>
                <w:tab w:val="left" w:pos="5724"/>
              </w:tabs>
              <w:jc w:val="both"/>
              <w:rPr>
                <w:b/>
                <w:bCs/>
                <w:lang w:val="en-GB"/>
              </w:rPr>
            </w:pPr>
            <w:r w:rsidRPr="00934F5F">
              <w:rPr>
                <w:b/>
                <w:bCs/>
                <w:lang w:val="en-GB"/>
              </w:rPr>
              <w:t>Disclaimer:</w:t>
            </w:r>
          </w:p>
        </w:tc>
      </w:tr>
    </w:tbl>
    <w:p w14:paraId="22F12C78" w14:textId="16FEDDE1" w:rsidR="2F00769B" w:rsidRDefault="00B47B13" w:rsidP="2F00769B">
      <w:pPr>
        <w:rPr>
          <w:lang w:val="en-GB"/>
        </w:rPr>
      </w:pPr>
      <w:r w:rsidRPr="00F37064">
        <w:rPr>
          <w:rStyle w:val="BVIfnrChar1"/>
          <w:rFonts w:asciiTheme="minorHAnsi" w:eastAsiaTheme="majorEastAsia" w:hAnsiTheme="minorHAnsi"/>
          <w:color w:val="000000"/>
          <w:sz w:val="20"/>
          <w:szCs w:val="2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sidRPr="00F37064">
        <w:rPr>
          <w:rFonts w:asciiTheme="minorHAnsi" w:eastAsiaTheme="minorEastAsia" w:hAnsiTheme="minorHAnsi"/>
          <w:sz w:val="20"/>
          <w:szCs w:val="20"/>
        </w:rPr>
        <w:t>.</w:t>
      </w:r>
    </w:p>
    <w:sdt>
      <w:sdtPr>
        <w:rPr>
          <w:rFonts w:ascii="Calibri" w:eastAsia="Times New Roman" w:hAnsi="Calibri" w:cstheme="minorBidi"/>
          <w:color w:val="auto"/>
          <w:sz w:val="22"/>
          <w:szCs w:val="22"/>
          <w:lang w:val="en-GB"/>
        </w:rPr>
        <w:id w:val="1715770131"/>
        <w:docPartObj>
          <w:docPartGallery w:val="Table of Contents"/>
          <w:docPartUnique/>
        </w:docPartObj>
      </w:sdtPr>
      <w:sdtEndPr>
        <w:rPr>
          <w:b/>
          <w:bCs/>
        </w:rPr>
      </w:sdtEndPr>
      <w:sdtContent>
        <w:p w14:paraId="5876397D" w14:textId="77777777" w:rsidR="007743B7" w:rsidRPr="00934F5F" w:rsidRDefault="007743B7" w:rsidP="007743B7">
          <w:pPr>
            <w:pStyle w:val="TOCHeading"/>
            <w:rPr>
              <w:color w:val="008000"/>
              <w:sz w:val="22"/>
              <w:szCs w:val="22"/>
              <w:lang w:val="en-GB"/>
            </w:rPr>
          </w:pPr>
          <w:r w:rsidRPr="00934F5F">
            <w:rPr>
              <w:rFonts w:asciiTheme="minorHAnsi" w:hAnsiTheme="minorHAnsi" w:cstheme="minorHAnsi"/>
              <w:b/>
              <w:bCs/>
              <w:color w:val="008000"/>
              <w:sz w:val="22"/>
              <w:szCs w:val="22"/>
              <w:lang w:val="en-GB"/>
            </w:rPr>
            <w:t>Contents</w:t>
          </w:r>
        </w:p>
        <w:p w14:paraId="4A88509E" w14:textId="77777777" w:rsidR="007743B7" w:rsidRPr="00934F5F" w:rsidRDefault="007743B7" w:rsidP="007743B7">
          <w:pPr>
            <w:rPr>
              <w:lang w:val="en-GB"/>
            </w:rPr>
          </w:pPr>
        </w:p>
        <w:p w14:paraId="60C19483" w14:textId="02EF6CF1" w:rsidR="003A118B" w:rsidRPr="00934F5F" w:rsidRDefault="007743B7">
          <w:pPr>
            <w:pStyle w:val="TOC1"/>
            <w:tabs>
              <w:tab w:val="right" w:leader="dot" w:pos="9653"/>
            </w:tabs>
            <w:rPr>
              <w:rFonts w:asciiTheme="minorHAnsi" w:eastAsiaTheme="minorEastAsia" w:hAnsiTheme="minorHAnsi" w:cstheme="minorBidi"/>
              <w:kern w:val="2"/>
              <w:sz w:val="24"/>
              <w:szCs w:val="24"/>
              <w:lang w:val="en-GB"/>
              <w14:ligatures w14:val="standardContextual"/>
            </w:rPr>
          </w:pPr>
          <w:r w:rsidRPr="00934F5F">
            <w:rPr>
              <w:lang w:val="en-GB"/>
            </w:rPr>
            <w:fldChar w:fldCharType="begin"/>
          </w:r>
          <w:r w:rsidRPr="00934F5F">
            <w:rPr>
              <w:lang w:val="en-GB"/>
            </w:rPr>
            <w:instrText xml:space="preserve"> TOC \o "1-3" \h \z \u </w:instrText>
          </w:r>
          <w:r w:rsidRPr="00934F5F">
            <w:rPr>
              <w:lang w:val="en-GB"/>
            </w:rPr>
            <w:fldChar w:fldCharType="separate"/>
          </w:r>
          <w:hyperlink w:anchor="_Toc186699191" w:history="1">
            <w:r w:rsidR="003A118B" w:rsidRPr="00934F5F">
              <w:rPr>
                <w:rStyle w:val="Hyperlink"/>
                <w:rFonts w:cs="Calibri"/>
                <w:b/>
                <w:bCs/>
                <w:lang w:val="en-GB"/>
              </w:rPr>
              <w:t xml:space="preserve">List of abbreviations </w:t>
            </w:r>
          </w:hyperlink>
          <w:r w:rsidR="003A118B" w:rsidRPr="00934F5F">
            <w:rPr>
              <w:webHidden/>
              <w:lang w:val="en-GB"/>
            </w:rPr>
            <w:tab/>
          </w:r>
          <w:r w:rsidR="003A118B" w:rsidRPr="00934F5F">
            <w:rPr>
              <w:webHidden/>
              <w:lang w:val="en-GB"/>
            </w:rPr>
            <w:fldChar w:fldCharType="begin"/>
          </w:r>
          <w:r w:rsidR="003A118B" w:rsidRPr="00934F5F">
            <w:rPr>
              <w:webHidden/>
              <w:lang w:val="en-GB"/>
            </w:rPr>
            <w:instrText xml:space="preserve"> PAGEREF _Toc186699191 \h </w:instrText>
          </w:r>
          <w:r w:rsidR="003A118B" w:rsidRPr="00934F5F">
            <w:rPr>
              <w:webHidden/>
              <w:lang w:val="en-GB"/>
            </w:rPr>
          </w:r>
          <w:r w:rsidR="003A118B" w:rsidRPr="00934F5F">
            <w:rPr>
              <w:webHidden/>
              <w:lang w:val="en-GB"/>
            </w:rPr>
            <w:fldChar w:fldCharType="separate"/>
          </w:r>
          <w:hyperlink w:anchor="_Toc186699191" w:history="1">
            <w:r w:rsidR="00650E27" w:rsidRPr="00934F5F">
              <w:rPr>
                <w:webHidden/>
                <w:lang w:val="en-GB"/>
              </w:rPr>
              <w:t>3</w:t>
            </w:r>
          </w:hyperlink>
          <w:r w:rsidR="003A118B" w:rsidRPr="00934F5F">
            <w:rPr>
              <w:webHidden/>
              <w:lang w:val="en-GB"/>
            </w:rPr>
            <w:fldChar w:fldCharType="end"/>
          </w:r>
        </w:p>
        <w:p w14:paraId="7D6B439F" w14:textId="2796AA69" w:rsidR="003A118B" w:rsidRPr="00934F5F" w:rsidRDefault="003A118B">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86699192" w:history="1">
            <w:r w:rsidRPr="00934F5F">
              <w:rPr>
                <w:rStyle w:val="Hyperlink"/>
                <w:rFonts w:cs="Calibri"/>
                <w:b/>
                <w:bCs/>
                <w:lang w:val="en-GB"/>
              </w:rPr>
              <w:t xml:space="preserve">1. Introduction </w:t>
            </w:r>
          </w:hyperlink>
          <w:r w:rsidRPr="00934F5F">
            <w:rPr>
              <w:webHidden/>
              <w:lang w:val="en-GB"/>
            </w:rPr>
            <w:tab/>
          </w:r>
          <w:r w:rsidRPr="00934F5F">
            <w:rPr>
              <w:webHidden/>
              <w:lang w:val="en-GB"/>
            </w:rPr>
            <w:fldChar w:fldCharType="begin"/>
          </w:r>
          <w:r w:rsidRPr="00934F5F">
            <w:rPr>
              <w:webHidden/>
              <w:lang w:val="en-GB"/>
            </w:rPr>
            <w:instrText xml:space="preserve"> PAGEREF _Toc186699192 \h </w:instrText>
          </w:r>
          <w:r w:rsidRPr="00934F5F">
            <w:rPr>
              <w:webHidden/>
              <w:lang w:val="en-GB"/>
            </w:rPr>
          </w:r>
          <w:r w:rsidRPr="00934F5F">
            <w:rPr>
              <w:webHidden/>
              <w:lang w:val="en-GB"/>
            </w:rPr>
            <w:fldChar w:fldCharType="separate"/>
          </w:r>
          <w:hyperlink w:anchor="_Toc186699192" w:history="1">
            <w:r w:rsidR="00650E27" w:rsidRPr="00934F5F">
              <w:rPr>
                <w:webHidden/>
                <w:lang w:val="en-GB"/>
              </w:rPr>
              <w:t>4</w:t>
            </w:r>
          </w:hyperlink>
          <w:r w:rsidRPr="00934F5F">
            <w:rPr>
              <w:webHidden/>
              <w:lang w:val="en-GB"/>
            </w:rPr>
            <w:fldChar w:fldCharType="end"/>
          </w:r>
        </w:p>
        <w:p w14:paraId="170E2965" w14:textId="5569DF4B" w:rsidR="003A118B" w:rsidRPr="00934F5F" w:rsidRDefault="003A118B">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86699193" w:history="1">
            <w:r w:rsidRPr="00934F5F">
              <w:rPr>
                <w:rStyle w:val="Hyperlink"/>
                <w:rFonts w:cs="Calibri"/>
                <w:b/>
                <w:bCs/>
                <w:lang w:val="en-GB"/>
              </w:rPr>
              <w:t xml:space="preserve">2. Greening your business </w:t>
            </w:r>
          </w:hyperlink>
          <w:r w:rsidRPr="00934F5F">
            <w:rPr>
              <w:webHidden/>
              <w:lang w:val="en-GB"/>
            </w:rPr>
            <w:tab/>
          </w:r>
          <w:r w:rsidRPr="00934F5F">
            <w:rPr>
              <w:webHidden/>
              <w:lang w:val="en-GB"/>
            </w:rPr>
            <w:fldChar w:fldCharType="begin"/>
          </w:r>
          <w:r w:rsidRPr="00934F5F">
            <w:rPr>
              <w:webHidden/>
              <w:lang w:val="en-GB"/>
            </w:rPr>
            <w:instrText xml:space="preserve"> PAGEREF _Toc186699193 \h </w:instrText>
          </w:r>
          <w:r w:rsidRPr="00934F5F">
            <w:rPr>
              <w:webHidden/>
              <w:lang w:val="en-GB"/>
            </w:rPr>
          </w:r>
          <w:r w:rsidRPr="00934F5F">
            <w:rPr>
              <w:webHidden/>
              <w:lang w:val="en-GB"/>
            </w:rPr>
            <w:fldChar w:fldCharType="separate"/>
          </w:r>
          <w:hyperlink w:anchor="_Toc186699193" w:history="1">
            <w:r w:rsidR="00650E27" w:rsidRPr="00934F5F">
              <w:rPr>
                <w:webHidden/>
                <w:lang w:val="en-GB"/>
              </w:rPr>
              <w:t>4</w:t>
            </w:r>
          </w:hyperlink>
          <w:r w:rsidRPr="00934F5F">
            <w:rPr>
              <w:webHidden/>
              <w:lang w:val="en-GB"/>
            </w:rPr>
            <w:fldChar w:fldCharType="end"/>
          </w:r>
        </w:p>
        <w:p w14:paraId="1556BA45" w14:textId="2181C9B8" w:rsidR="003A118B" w:rsidRPr="00934F5F" w:rsidRDefault="003A118B">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86699194" w:history="1">
            <w:r w:rsidRPr="00934F5F">
              <w:rPr>
                <w:rStyle w:val="Hyperlink"/>
                <w:rFonts w:cs="Calibri"/>
                <w:b/>
                <w:bCs/>
                <w:lang w:val="en-GB"/>
              </w:rPr>
              <w:t xml:space="preserve">3. Examples of good practice in greening businesses </w:t>
            </w:r>
          </w:hyperlink>
          <w:r w:rsidRPr="00934F5F">
            <w:rPr>
              <w:webHidden/>
              <w:lang w:val="en-GB"/>
            </w:rPr>
            <w:tab/>
          </w:r>
          <w:r w:rsidRPr="00934F5F">
            <w:rPr>
              <w:webHidden/>
              <w:lang w:val="en-GB"/>
            </w:rPr>
            <w:fldChar w:fldCharType="begin"/>
          </w:r>
          <w:r w:rsidRPr="00934F5F">
            <w:rPr>
              <w:webHidden/>
              <w:lang w:val="en-GB"/>
            </w:rPr>
            <w:instrText xml:space="preserve"> PAGEREF _Toc186699194 \h </w:instrText>
          </w:r>
          <w:r w:rsidRPr="00934F5F">
            <w:rPr>
              <w:webHidden/>
              <w:lang w:val="en-GB"/>
            </w:rPr>
          </w:r>
          <w:r w:rsidRPr="00934F5F">
            <w:rPr>
              <w:webHidden/>
              <w:lang w:val="en-GB"/>
            </w:rPr>
            <w:fldChar w:fldCharType="separate"/>
          </w:r>
          <w:hyperlink w:anchor="_Toc186699194" w:history="1">
            <w:r w:rsidR="00650E27" w:rsidRPr="00934F5F">
              <w:rPr>
                <w:webHidden/>
                <w:lang w:val="en-GB"/>
              </w:rPr>
              <w:t>6</w:t>
            </w:r>
          </w:hyperlink>
          <w:r w:rsidRPr="00934F5F">
            <w:rPr>
              <w:webHidden/>
              <w:lang w:val="en-GB"/>
            </w:rPr>
            <w:fldChar w:fldCharType="end"/>
          </w:r>
        </w:p>
        <w:p w14:paraId="3B34B3D8" w14:textId="0AAF575C" w:rsidR="003A118B" w:rsidRPr="00934F5F" w:rsidRDefault="003A118B" w:rsidP="00472070">
          <w:pPr>
            <w:pStyle w:val="TOC1"/>
            <w:tabs>
              <w:tab w:val="right" w:leader="dot" w:pos="9653"/>
            </w:tabs>
            <w:ind w:left="284"/>
            <w:rPr>
              <w:rFonts w:asciiTheme="minorHAnsi" w:eastAsiaTheme="minorEastAsia" w:hAnsiTheme="minorHAnsi" w:cstheme="minorBidi"/>
              <w:kern w:val="2"/>
              <w:sz w:val="24"/>
              <w:szCs w:val="24"/>
              <w:lang w:val="en-GB"/>
              <w14:ligatures w14:val="standardContextual"/>
            </w:rPr>
          </w:pPr>
          <w:hyperlink w:anchor="_Toc186699195" w:history="1">
            <w:r w:rsidRPr="00934F5F">
              <w:rPr>
                <w:rStyle w:val="Hyperlink"/>
                <w:rFonts w:cs="Calibri"/>
                <w:lang w:val="en-GB"/>
              </w:rPr>
              <w:t xml:space="preserve">3.1 Recycling and waste reduction </w:t>
            </w:r>
          </w:hyperlink>
          <w:r w:rsidRPr="00934F5F">
            <w:rPr>
              <w:webHidden/>
              <w:lang w:val="en-GB"/>
            </w:rPr>
            <w:tab/>
          </w:r>
          <w:r w:rsidRPr="00934F5F">
            <w:rPr>
              <w:webHidden/>
              <w:lang w:val="en-GB"/>
            </w:rPr>
            <w:fldChar w:fldCharType="begin"/>
          </w:r>
          <w:r w:rsidRPr="00934F5F">
            <w:rPr>
              <w:webHidden/>
              <w:lang w:val="en-GB"/>
            </w:rPr>
            <w:instrText xml:space="preserve"> PAGEREF _Toc186699195 \h </w:instrText>
          </w:r>
          <w:r w:rsidRPr="00934F5F">
            <w:rPr>
              <w:webHidden/>
              <w:lang w:val="en-GB"/>
            </w:rPr>
          </w:r>
          <w:r w:rsidRPr="00934F5F">
            <w:rPr>
              <w:webHidden/>
              <w:lang w:val="en-GB"/>
            </w:rPr>
            <w:fldChar w:fldCharType="separate"/>
          </w:r>
          <w:hyperlink w:anchor="_Toc186699195" w:history="1">
            <w:r w:rsidR="00650E27" w:rsidRPr="00934F5F">
              <w:rPr>
                <w:webHidden/>
                <w:lang w:val="en-GB"/>
              </w:rPr>
              <w:t>6</w:t>
            </w:r>
          </w:hyperlink>
          <w:r w:rsidRPr="00934F5F">
            <w:rPr>
              <w:webHidden/>
              <w:lang w:val="en-GB"/>
            </w:rPr>
            <w:fldChar w:fldCharType="end"/>
          </w:r>
        </w:p>
        <w:p w14:paraId="6FE449F2" w14:textId="24784912" w:rsidR="003A118B" w:rsidRPr="00934F5F" w:rsidRDefault="003A118B" w:rsidP="00472070">
          <w:pPr>
            <w:pStyle w:val="TOC1"/>
            <w:tabs>
              <w:tab w:val="right" w:leader="dot" w:pos="9653"/>
            </w:tabs>
            <w:ind w:left="426"/>
            <w:rPr>
              <w:rFonts w:asciiTheme="minorHAnsi" w:eastAsiaTheme="minorEastAsia" w:hAnsiTheme="minorHAnsi" w:cstheme="minorBidi"/>
              <w:kern w:val="2"/>
              <w:sz w:val="24"/>
              <w:szCs w:val="24"/>
              <w:lang w:val="en-GB"/>
              <w14:ligatures w14:val="standardContextual"/>
            </w:rPr>
          </w:pPr>
          <w:hyperlink w:anchor="_Toc186699196" w:history="1">
            <w:r w:rsidRPr="00934F5F">
              <w:rPr>
                <w:rStyle w:val="Hyperlink"/>
                <w:rFonts w:cs="Calibri"/>
                <w:lang w:val="en-GB"/>
              </w:rPr>
              <w:t xml:space="preserve">3.1.1 Reducing the amount of production waste </w:t>
            </w:r>
          </w:hyperlink>
          <w:r w:rsidRPr="00934F5F">
            <w:rPr>
              <w:webHidden/>
              <w:lang w:val="en-GB"/>
            </w:rPr>
            <w:tab/>
          </w:r>
          <w:r w:rsidRPr="00934F5F">
            <w:rPr>
              <w:webHidden/>
              <w:lang w:val="en-GB"/>
            </w:rPr>
            <w:fldChar w:fldCharType="begin"/>
          </w:r>
          <w:r w:rsidRPr="00934F5F">
            <w:rPr>
              <w:webHidden/>
              <w:lang w:val="en-GB"/>
            </w:rPr>
            <w:instrText xml:space="preserve"> PAGEREF _Toc186699196 \h </w:instrText>
          </w:r>
          <w:r w:rsidRPr="00934F5F">
            <w:rPr>
              <w:webHidden/>
              <w:lang w:val="en-GB"/>
            </w:rPr>
          </w:r>
          <w:r w:rsidRPr="00934F5F">
            <w:rPr>
              <w:webHidden/>
              <w:lang w:val="en-GB"/>
            </w:rPr>
            <w:fldChar w:fldCharType="separate"/>
          </w:r>
          <w:hyperlink w:anchor="_Toc186699196" w:history="1">
            <w:r w:rsidR="00650E27" w:rsidRPr="00934F5F">
              <w:rPr>
                <w:webHidden/>
                <w:lang w:val="en-GB"/>
              </w:rPr>
              <w:t>6</w:t>
            </w:r>
          </w:hyperlink>
          <w:r w:rsidRPr="00934F5F">
            <w:rPr>
              <w:webHidden/>
              <w:lang w:val="en-GB"/>
            </w:rPr>
            <w:fldChar w:fldCharType="end"/>
          </w:r>
        </w:p>
        <w:p w14:paraId="23F5B902" w14:textId="22982DAD" w:rsidR="003A118B" w:rsidRPr="00934F5F" w:rsidRDefault="003A118B" w:rsidP="00472070">
          <w:pPr>
            <w:pStyle w:val="TOC1"/>
            <w:tabs>
              <w:tab w:val="right" w:leader="dot" w:pos="9653"/>
            </w:tabs>
            <w:ind w:left="426"/>
            <w:rPr>
              <w:rFonts w:asciiTheme="minorHAnsi" w:eastAsiaTheme="minorEastAsia" w:hAnsiTheme="minorHAnsi" w:cstheme="minorBidi"/>
              <w:kern w:val="2"/>
              <w:sz w:val="24"/>
              <w:szCs w:val="24"/>
              <w:lang w:val="en-GB"/>
              <w14:ligatures w14:val="standardContextual"/>
            </w:rPr>
          </w:pPr>
          <w:hyperlink w:anchor="_Toc186699197" w:history="1">
            <w:r w:rsidRPr="00934F5F">
              <w:rPr>
                <w:rStyle w:val="Hyperlink"/>
                <w:rFonts w:cs="Calibri"/>
                <w:lang w:val="en-GB"/>
              </w:rPr>
              <w:t xml:space="preserve">3.1.2 Waste reuse </w:t>
            </w:r>
          </w:hyperlink>
          <w:r w:rsidRPr="00934F5F">
            <w:rPr>
              <w:webHidden/>
              <w:lang w:val="en-GB"/>
            </w:rPr>
            <w:tab/>
          </w:r>
          <w:r w:rsidRPr="00934F5F">
            <w:rPr>
              <w:webHidden/>
              <w:lang w:val="en-GB"/>
            </w:rPr>
            <w:fldChar w:fldCharType="begin"/>
          </w:r>
          <w:r w:rsidRPr="00934F5F">
            <w:rPr>
              <w:webHidden/>
              <w:lang w:val="en-GB"/>
            </w:rPr>
            <w:instrText xml:space="preserve"> PAGEREF _Toc186699197 \h </w:instrText>
          </w:r>
          <w:r w:rsidRPr="00934F5F">
            <w:rPr>
              <w:webHidden/>
              <w:lang w:val="en-GB"/>
            </w:rPr>
          </w:r>
          <w:r w:rsidRPr="00934F5F">
            <w:rPr>
              <w:webHidden/>
              <w:lang w:val="en-GB"/>
            </w:rPr>
            <w:fldChar w:fldCharType="separate"/>
          </w:r>
          <w:hyperlink w:anchor="_Toc186699197" w:history="1">
            <w:r w:rsidR="00650E27" w:rsidRPr="00934F5F">
              <w:rPr>
                <w:webHidden/>
                <w:lang w:val="en-GB"/>
              </w:rPr>
              <w:t>9</w:t>
            </w:r>
          </w:hyperlink>
          <w:r w:rsidRPr="00934F5F">
            <w:rPr>
              <w:webHidden/>
              <w:lang w:val="en-GB"/>
            </w:rPr>
            <w:fldChar w:fldCharType="end"/>
          </w:r>
        </w:p>
        <w:p w14:paraId="24C75161" w14:textId="4BA0DF49" w:rsidR="003A118B" w:rsidRPr="00934F5F" w:rsidRDefault="003A118B" w:rsidP="00472070">
          <w:pPr>
            <w:pStyle w:val="TOC1"/>
            <w:tabs>
              <w:tab w:val="right" w:leader="dot" w:pos="9653"/>
            </w:tabs>
            <w:ind w:left="426"/>
            <w:rPr>
              <w:rFonts w:asciiTheme="minorHAnsi" w:eastAsiaTheme="minorEastAsia" w:hAnsiTheme="minorHAnsi" w:cstheme="minorBidi"/>
              <w:kern w:val="2"/>
              <w:sz w:val="24"/>
              <w:szCs w:val="24"/>
              <w:lang w:val="en-GB"/>
              <w14:ligatures w14:val="standardContextual"/>
            </w:rPr>
          </w:pPr>
          <w:hyperlink w:anchor="_Toc186699198" w:history="1">
            <w:r w:rsidRPr="00934F5F">
              <w:rPr>
                <w:rStyle w:val="Hyperlink"/>
                <w:rFonts w:cs="Calibri"/>
                <w:lang w:val="en-GB"/>
              </w:rPr>
              <w:t xml:space="preserve">3.1.3 Waste separation </w:t>
            </w:r>
          </w:hyperlink>
          <w:r w:rsidRPr="00934F5F">
            <w:rPr>
              <w:webHidden/>
              <w:lang w:val="en-GB"/>
            </w:rPr>
            <w:tab/>
          </w:r>
          <w:r w:rsidRPr="00934F5F">
            <w:rPr>
              <w:webHidden/>
              <w:lang w:val="en-GB"/>
            </w:rPr>
            <w:fldChar w:fldCharType="begin"/>
          </w:r>
          <w:r w:rsidRPr="00934F5F">
            <w:rPr>
              <w:webHidden/>
              <w:lang w:val="en-GB"/>
            </w:rPr>
            <w:instrText xml:space="preserve"> PAGEREF _Toc186699198 \h </w:instrText>
          </w:r>
          <w:r w:rsidRPr="00934F5F">
            <w:rPr>
              <w:webHidden/>
              <w:lang w:val="en-GB"/>
            </w:rPr>
          </w:r>
          <w:r w:rsidRPr="00934F5F">
            <w:rPr>
              <w:webHidden/>
              <w:lang w:val="en-GB"/>
            </w:rPr>
            <w:fldChar w:fldCharType="separate"/>
          </w:r>
          <w:hyperlink w:anchor="_Toc186699198" w:history="1">
            <w:r w:rsidR="00650E27" w:rsidRPr="00934F5F">
              <w:rPr>
                <w:webHidden/>
                <w:lang w:val="en-GB"/>
              </w:rPr>
              <w:t>11</w:t>
            </w:r>
          </w:hyperlink>
          <w:r w:rsidRPr="00934F5F">
            <w:rPr>
              <w:webHidden/>
              <w:lang w:val="en-GB"/>
            </w:rPr>
            <w:fldChar w:fldCharType="end"/>
          </w:r>
        </w:p>
        <w:p w14:paraId="0D89ACF0" w14:textId="0430F721" w:rsidR="003A118B" w:rsidRPr="00934F5F" w:rsidRDefault="003A118B" w:rsidP="00472070">
          <w:pPr>
            <w:pStyle w:val="TOC1"/>
            <w:tabs>
              <w:tab w:val="right" w:leader="dot" w:pos="9653"/>
            </w:tabs>
            <w:ind w:left="426"/>
            <w:rPr>
              <w:rFonts w:asciiTheme="minorHAnsi" w:eastAsiaTheme="minorEastAsia" w:hAnsiTheme="minorHAnsi" w:cstheme="minorBidi"/>
              <w:kern w:val="2"/>
              <w:sz w:val="24"/>
              <w:szCs w:val="24"/>
              <w:lang w:val="en-GB"/>
              <w14:ligatures w14:val="standardContextual"/>
            </w:rPr>
          </w:pPr>
          <w:hyperlink w:anchor="_Toc186699199" w:history="1">
            <w:r w:rsidRPr="00934F5F">
              <w:rPr>
                <w:rStyle w:val="Hyperlink"/>
                <w:rFonts w:cs="Calibri"/>
                <w:lang w:val="en-GB"/>
              </w:rPr>
              <w:t xml:space="preserve">3.1.4 Recycling </w:t>
            </w:r>
          </w:hyperlink>
          <w:r w:rsidRPr="00934F5F">
            <w:rPr>
              <w:webHidden/>
              <w:lang w:val="en-GB"/>
            </w:rPr>
            <w:tab/>
          </w:r>
          <w:r w:rsidRPr="00934F5F">
            <w:rPr>
              <w:webHidden/>
              <w:lang w:val="en-GB"/>
            </w:rPr>
            <w:fldChar w:fldCharType="begin"/>
          </w:r>
          <w:r w:rsidRPr="00934F5F">
            <w:rPr>
              <w:webHidden/>
              <w:lang w:val="en-GB"/>
            </w:rPr>
            <w:instrText xml:space="preserve"> PAGEREF _Toc186699199 \h </w:instrText>
          </w:r>
          <w:r w:rsidRPr="00934F5F">
            <w:rPr>
              <w:webHidden/>
              <w:lang w:val="en-GB"/>
            </w:rPr>
          </w:r>
          <w:r w:rsidRPr="00934F5F">
            <w:rPr>
              <w:webHidden/>
              <w:lang w:val="en-GB"/>
            </w:rPr>
            <w:fldChar w:fldCharType="separate"/>
          </w:r>
          <w:hyperlink w:anchor="_Toc186699199" w:history="1">
            <w:r w:rsidR="00650E27" w:rsidRPr="00934F5F">
              <w:rPr>
                <w:webHidden/>
                <w:lang w:val="en-GB"/>
              </w:rPr>
              <w:t>13</w:t>
            </w:r>
          </w:hyperlink>
          <w:r w:rsidRPr="00934F5F">
            <w:rPr>
              <w:webHidden/>
              <w:lang w:val="en-GB"/>
            </w:rPr>
            <w:fldChar w:fldCharType="end"/>
          </w:r>
        </w:p>
        <w:p w14:paraId="75BC3D97" w14:textId="486B0B8F" w:rsidR="003A118B" w:rsidRPr="00934F5F" w:rsidRDefault="003A118B" w:rsidP="00472070">
          <w:pPr>
            <w:pStyle w:val="TOC1"/>
            <w:tabs>
              <w:tab w:val="right" w:leader="dot" w:pos="9653"/>
            </w:tabs>
            <w:ind w:left="426"/>
            <w:rPr>
              <w:rFonts w:asciiTheme="minorHAnsi" w:eastAsiaTheme="minorEastAsia" w:hAnsiTheme="minorHAnsi" w:cstheme="minorBidi"/>
              <w:kern w:val="2"/>
              <w:sz w:val="24"/>
              <w:szCs w:val="24"/>
              <w:lang w:val="en-GB"/>
              <w14:ligatures w14:val="standardContextual"/>
            </w:rPr>
          </w:pPr>
          <w:hyperlink w:anchor="_Toc186699200" w:history="1">
            <w:r w:rsidRPr="00934F5F">
              <w:rPr>
                <w:rStyle w:val="Hyperlink"/>
                <w:rFonts w:cs="Calibri"/>
                <w:lang w:val="en-GB"/>
              </w:rPr>
              <w:t xml:space="preserve">3.1.5 Proper waste disposal </w:t>
            </w:r>
          </w:hyperlink>
          <w:r w:rsidRPr="00934F5F">
            <w:rPr>
              <w:webHidden/>
              <w:lang w:val="en-GB"/>
            </w:rPr>
            <w:tab/>
          </w:r>
          <w:r w:rsidRPr="00934F5F">
            <w:rPr>
              <w:webHidden/>
              <w:lang w:val="en-GB"/>
            </w:rPr>
            <w:fldChar w:fldCharType="begin"/>
          </w:r>
          <w:r w:rsidRPr="00934F5F">
            <w:rPr>
              <w:webHidden/>
              <w:lang w:val="en-GB"/>
            </w:rPr>
            <w:instrText xml:space="preserve"> PAGEREF _Toc186699200 \h </w:instrText>
          </w:r>
          <w:r w:rsidRPr="00934F5F">
            <w:rPr>
              <w:webHidden/>
              <w:lang w:val="en-GB"/>
            </w:rPr>
          </w:r>
          <w:r w:rsidRPr="00934F5F">
            <w:rPr>
              <w:webHidden/>
              <w:lang w:val="en-GB"/>
            </w:rPr>
            <w:fldChar w:fldCharType="separate"/>
          </w:r>
          <w:hyperlink w:anchor="_Toc186699200" w:history="1">
            <w:r w:rsidR="00650E27" w:rsidRPr="00934F5F">
              <w:rPr>
                <w:webHidden/>
                <w:lang w:val="en-GB"/>
              </w:rPr>
              <w:t>16</w:t>
            </w:r>
          </w:hyperlink>
          <w:r w:rsidRPr="00934F5F">
            <w:rPr>
              <w:webHidden/>
              <w:lang w:val="en-GB"/>
            </w:rPr>
            <w:fldChar w:fldCharType="end"/>
          </w:r>
        </w:p>
        <w:p w14:paraId="5193B1DB" w14:textId="247ECEA0" w:rsidR="003A118B" w:rsidRPr="00934F5F" w:rsidRDefault="003A118B" w:rsidP="00472070">
          <w:pPr>
            <w:pStyle w:val="TOC1"/>
            <w:tabs>
              <w:tab w:val="right" w:leader="dot" w:pos="9653"/>
            </w:tabs>
            <w:ind w:left="284"/>
            <w:rPr>
              <w:rStyle w:val="Hyperlink"/>
              <w:rFonts w:cs="Calibri"/>
              <w:lang w:val="en-GB"/>
            </w:rPr>
          </w:pPr>
          <w:hyperlink w:anchor="_Toc186699201" w:history="1">
            <w:r w:rsidRPr="00934F5F">
              <w:rPr>
                <w:rStyle w:val="Hyperlink"/>
                <w:rFonts w:cs="Calibri"/>
                <w:lang w:val="en-GB"/>
              </w:rPr>
              <w:t xml:space="preserve">3.2 Energy and water conservation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_Toc186699201 \h </w:instrText>
          </w:r>
          <w:r w:rsidRPr="00934F5F">
            <w:rPr>
              <w:rStyle w:val="Hyperlink"/>
              <w:rFonts w:cs="Calibri"/>
              <w:webHidden/>
              <w:lang w:val="en-GB"/>
            </w:rPr>
          </w:r>
          <w:r w:rsidRPr="00934F5F">
            <w:rPr>
              <w:rStyle w:val="Hyperlink"/>
              <w:rFonts w:cs="Calibri"/>
              <w:webHidden/>
              <w:lang w:val="en-GB"/>
            </w:rPr>
            <w:fldChar w:fldCharType="separate"/>
          </w:r>
          <w:hyperlink w:anchor="_Toc186699201" w:history="1">
            <w:r w:rsidR="00650E27" w:rsidRPr="00934F5F">
              <w:rPr>
                <w:rStyle w:val="Hyperlink"/>
                <w:rFonts w:cs="Calibri"/>
                <w:webHidden/>
                <w:lang w:val="en-GB"/>
              </w:rPr>
              <w:t>18</w:t>
            </w:r>
          </w:hyperlink>
          <w:r w:rsidRPr="00934F5F">
            <w:rPr>
              <w:rStyle w:val="Hyperlink"/>
              <w:rFonts w:cs="Calibri"/>
              <w:webHidden/>
              <w:lang w:val="en-GB"/>
            </w:rPr>
            <w:fldChar w:fldCharType="end"/>
          </w:r>
        </w:p>
        <w:p w14:paraId="2A1AFCE5" w14:textId="662E3E8A" w:rsidR="003A118B" w:rsidRPr="00934F5F" w:rsidRDefault="003A118B" w:rsidP="00472070">
          <w:pPr>
            <w:pStyle w:val="TOC1"/>
            <w:tabs>
              <w:tab w:val="right" w:leader="dot" w:pos="9653"/>
            </w:tabs>
            <w:ind w:left="426"/>
            <w:rPr>
              <w:rStyle w:val="Hyperlink"/>
              <w:rFonts w:cs="Calibri"/>
              <w:lang w:val="en-GB"/>
            </w:rPr>
          </w:pPr>
          <w:hyperlink w:anchor="_Toc186699202" w:history="1">
            <w:r w:rsidRPr="00934F5F">
              <w:rPr>
                <w:rStyle w:val="Hyperlink"/>
                <w:rFonts w:cs="Calibri"/>
                <w:lang w:val="en-GB"/>
              </w:rPr>
              <w:t xml:space="preserve">3.2.1 Improving the energy efficiency of buildings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_Toc186699202 \h </w:instrText>
          </w:r>
          <w:r w:rsidRPr="00934F5F">
            <w:rPr>
              <w:rStyle w:val="Hyperlink"/>
              <w:rFonts w:cs="Calibri"/>
              <w:webHidden/>
              <w:lang w:val="en-GB"/>
            </w:rPr>
          </w:r>
          <w:r w:rsidRPr="00934F5F">
            <w:rPr>
              <w:rStyle w:val="Hyperlink"/>
              <w:rFonts w:cs="Calibri"/>
              <w:webHidden/>
              <w:lang w:val="en-GB"/>
            </w:rPr>
            <w:fldChar w:fldCharType="separate"/>
          </w:r>
          <w:hyperlink w:anchor="_Toc186699202" w:history="1">
            <w:r w:rsidR="00650E27" w:rsidRPr="00934F5F">
              <w:rPr>
                <w:rStyle w:val="Hyperlink"/>
                <w:rFonts w:cs="Calibri"/>
                <w:webHidden/>
                <w:lang w:val="en-GB"/>
              </w:rPr>
              <w:t>18</w:t>
            </w:r>
          </w:hyperlink>
          <w:r w:rsidRPr="00934F5F">
            <w:rPr>
              <w:rStyle w:val="Hyperlink"/>
              <w:rFonts w:cs="Calibri"/>
              <w:webHidden/>
              <w:lang w:val="en-GB"/>
            </w:rPr>
            <w:fldChar w:fldCharType="end"/>
          </w:r>
        </w:p>
        <w:p w14:paraId="6864AAF7" w14:textId="12F17EF0" w:rsidR="003A118B" w:rsidRPr="00934F5F" w:rsidRDefault="003A118B" w:rsidP="00472070">
          <w:pPr>
            <w:pStyle w:val="TOC1"/>
            <w:tabs>
              <w:tab w:val="right" w:leader="dot" w:pos="9653"/>
            </w:tabs>
            <w:ind w:left="426"/>
            <w:rPr>
              <w:rStyle w:val="Hyperlink"/>
              <w:rFonts w:cs="Calibri"/>
              <w:lang w:val="en-GB"/>
            </w:rPr>
          </w:pPr>
          <w:hyperlink w:anchor="_Toc186699203" w:history="1">
            <w:r w:rsidRPr="00934F5F">
              <w:rPr>
                <w:rStyle w:val="Hyperlink"/>
                <w:rFonts w:cs="Calibri"/>
                <w:lang w:val="en-GB"/>
              </w:rPr>
              <w:t xml:space="preserve">3.2.2 Use of energy from renewable sources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_Toc186699203 \h </w:instrText>
          </w:r>
          <w:r w:rsidRPr="00934F5F">
            <w:rPr>
              <w:rStyle w:val="Hyperlink"/>
              <w:rFonts w:cs="Calibri"/>
              <w:webHidden/>
              <w:lang w:val="en-GB"/>
            </w:rPr>
          </w:r>
          <w:r w:rsidRPr="00934F5F">
            <w:rPr>
              <w:rStyle w:val="Hyperlink"/>
              <w:rFonts w:cs="Calibri"/>
              <w:webHidden/>
              <w:lang w:val="en-GB"/>
            </w:rPr>
            <w:fldChar w:fldCharType="separate"/>
          </w:r>
          <w:hyperlink w:anchor="_Toc186699203" w:history="1">
            <w:r w:rsidR="00650E27" w:rsidRPr="00934F5F">
              <w:rPr>
                <w:rStyle w:val="Hyperlink"/>
                <w:rFonts w:cs="Calibri"/>
                <w:webHidden/>
                <w:lang w:val="en-GB"/>
              </w:rPr>
              <w:t>21</w:t>
            </w:r>
          </w:hyperlink>
          <w:r w:rsidRPr="00934F5F">
            <w:rPr>
              <w:rStyle w:val="Hyperlink"/>
              <w:rFonts w:cs="Calibri"/>
              <w:webHidden/>
              <w:lang w:val="en-GB"/>
            </w:rPr>
            <w:fldChar w:fldCharType="end"/>
          </w:r>
        </w:p>
        <w:p w14:paraId="78FFB465" w14:textId="63F955AA" w:rsidR="003A118B" w:rsidRPr="00934F5F" w:rsidRDefault="003A118B" w:rsidP="00472070">
          <w:pPr>
            <w:pStyle w:val="TOC1"/>
            <w:tabs>
              <w:tab w:val="right" w:leader="dot" w:pos="9653"/>
            </w:tabs>
            <w:ind w:left="426"/>
            <w:rPr>
              <w:rStyle w:val="Hyperlink"/>
              <w:rFonts w:cs="Calibri"/>
              <w:lang w:val="en-GB"/>
            </w:rPr>
          </w:pPr>
          <w:hyperlink w:anchor="_Toc186699204" w:history="1">
            <w:r w:rsidRPr="00934F5F">
              <w:rPr>
                <w:rStyle w:val="Hyperlink"/>
                <w:rFonts w:cs="Calibri"/>
                <w:lang w:val="en-GB"/>
              </w:rPr>
              <w:t xml:space="preserve">3.2.3 Using energy-efficient equipment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_Toc186699204 \h </w:instrText>
          </w:r>
          <w:r w:rsidRPr="00934F5F">
            <w:rPr>
              <w:rStyle w:val="Hyperlink"/>
              <w:rFonts w:cs="Calibri"/>
              <w:webHidden/>
              <w:lang w:val="en-GB"/>
            </w:rPr>
          </w:r>
          <w:r w:rsidRPr="00934F5F">
            <w:rPr>
              <w:rStyle w:val="Hyperlink"/>
              <w:rFonts w:cs="Calibri"/>
              <w:webHidden/>
              <w:lang w:val="en-GB"/>
            </w:rPr>
            <w:fldChar w:fldCharType="separate"/>
          </w:r>
          <w:hyperlink w:anchor="_Toc186699204" w:history="1">
            <w:r w:rsidR="00650E27" w:rsidRPr="00934F5F">
              <w:rPr>
                <w:rStyle w:val="Hyperlink"/>
                <w:rFonts w:cs="Calibri"/>
                <w:webHidden/>
                <w:lang w:val="en-GB"/>
              </w:rPr>
              <w:t>24</w:t>
            </w:r>
          </w:hyperlink>
          <w:r w:rsidRPr="00934F5F">
            <w:rPr>
              <w:rStyle w:val="Hyperlink"/>
              <w:rFonts w:cs="Calibri"/>
              <w:webHidden/>
              <w:lang w:val="en-GB"/>
            </w:rPr>
            <w:fldChar w:fldCharType="end"/>
          </w:r>
        </w:p>
        <w:p w14:paraId="04B891C3" w14:textId="14D94961" w:rsidR="003A118B" w:rsidRPr="00934F5F" w:rsidRDefault="003A118B" w:rsidP="00472070">
          <w:pPr>
            <w:pStyle w:val="TOC1"/>
            <w:tabs>
              <w:tab w:val="right" w:leader="dot" w:pos="9653"/>
            </w:tabs>
            <w:ind w:left="426"/>
            <w:rPr>
              <w:rStyle w:val="Hyperlink"/>
              <w:rFonts w:cs="Calibri"/>
              <w:lang w:val="en-GB"/>
            </w:rPr>
          </w:pPr>
          <w:hyperlink w:anchor="_Toc186699205" w:history="1">
            <w:r w:rsidRPr="00934F5F">
              <w:rPr>
                <w:rStyle w:val="Hyperlink"/>
                <w:rFonts w:cs="Calibri"/>
                <w:lang w:val="en-GB"/>
              </w:rPr>
              <w:t xml:space="preserve">3.2.4 </w:t>
            </w:r>
            <w:r w:rsidR="005B66E0" w:rsidRPr="00934F5F">
              <w:rPr>
                <w:rStyle w:val="Hyperlink"/>
                <w:rFonts w:cs="Calibri"/>
                <w:lang w:val="en-GB"/>
              </w:rPr>
              <w:t>Optimisation</w:t>
            </w:r>
            <w:r w:rsidRPr="00934F5F">
              <w:rPr>
                <w:rStyle w:val="Hyperlink"/>
                <w:rFonts w:cs="Calibri"/>
                <w:lang w:val="en-GB"/>
              </w:rPr>
              <w:t xml:space="preserve"> of electricity use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_Toc186699205 \h </w:instrText>
          </w:r>
          <w:r w:rsidRPr="00934F5F">
            <w:rPr>
              <w:rStyle w:val="Hyperlink"/>
              <w:rFonts w:cs="Calibri"/>
              <w:webHidden/>
              <w:lang w:val="en-GB"/>
            </w:rPr>
          </w:r>
          <w:r w:rsidRPr="00934F5F">
            <w:rPr>
              <w:rStyle w:val="Hyperlink"/>
              <w:rFonts w:cs="Calibri"/>
              <w:webHidden/>
              <w:lang w:val="en-GB"/>
            </w:rPr>
            <w:fldChar w:fldCharType="separate"/>
          </w:r>
          <w:hyperlink w:anchor="_Toc186699205" w:history="1">
            <w:r w:rsidR="00650E27" w:rsidRPr="00934F5F">
              <w:rPr>
                <w:rStyle w:val="Hyperlink"/>
                <w:rFonts w:cs="Calibri"/>
                <w:webHidden/>
                <w:lang w:val="en-GB"/>
              </w:rPr>
              <w:t>26</w:t>
            </w:r>
          </w:hyperlink>
          <w:r w:rsidRPr="00934F5F">
            <w:rPr>
              <w:rStyle w:val="Hyperlink"/>
              <w:rFonts w:cs="Calibri"/>
              <w:webHidden/>
              <w:lang w:val="en-GB"/>
            </w:rPr>
            <w:fldChar w:fldCharType="end"/>
          </w:r>
        </w:p>
        <w:p w14:paraId="37BC9E1D" w14:textId="6EE0C994" w:rsidR="003A118B" w:rsidRPr="00934F5F" w:rsidRDefault="003A118B" w:rsidP="00472070">
          <w:pPr>
            <w:pStyle w:val="TOC1"/>
            <w:tabs>
              <w:tab w:val="right" w:leader="dot" w:pos="9653"/>
            </w:tabs>
            <w:ind w:left="426"/>
            <w:rPr>
              <w:rStyle w:val="Hyperlink"/>
              <w:rFonts w:cs="Calibri"/>
              <w:lang w:val="en-GB"/>
            </w:rPr>
          </w:pPr>
          <w:hyperlink w:anchor="_Toc186699206" w:history="1">
            <w:r w:rsidRPr="00934F5F">
              <w:rPr>
                <w:rStyle w:val="Hyperlink"/>
                <w:rFonts w:cs="Calibri"/>
                <w:lang w:val="en-GB"/>
              </w:rPr>
              <w:t xml:space="preserve">3.2.5 Use of water from renewable sources and </w:t>
            </w:r>
            <w:r w:rsidR="005B66E0" w:rsidRPr="00934F5F">
              <w:rPr>
                <w:rStyle w:val="Hyperlink"/>
                <w:rFonts w:cs="Calibri"/>
                <w:lang w:val="en-GB"/>
              </w:rPr>
              <w:t>Optimisation</w:t>
            </w:r>
            <w:r w:rsidRPr="00934F5F">
              <w:rPr>
                <w:rStyle w:val="Hyperlink"/>
                <w:rFonts w:cs="Calibri"/>
                <w:lang w:val="en-GB"/>
              </w:rPr>
              <w:t xml:space="preserve"> of consumption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_Toc186699206 \h </w:instrText>
          </w:r>
          <w:r w:rsidRPr="00934F5F">
            <w:rPr>
              <w:rStyle w:val="Hyperlink"/>
              <w:rFonts w:cs="Calibri"/>
              <w:webHidden/>
              <w:lang w:val="en-GB"/>
            </w:rPr>
          </w:r>
          <w:r w:rsidRPr="00934F5F">
            <w:rPr>
              <w:rStyle w:val="Hyperlink"/>
              <w:rFonts w:cs="Calibri"/>
              <w:webHidden/>
              <w:lang w:val="en-GB"/>
            </w:rPr>
            <w:fldChar w:fldCharType="separate"/>
          </w:r>
          <w:hyperlink w:anchor="_Toc186699206" w:history="1">
            <w:r w:rsidR="00650E27" w:rsidRPr="00934F5F">
              <w:rPr>
                <w:rStyle w:val="Hyperlink"/>
                <w:rFonts w:cs="Calibri"/>
                <w:webHidden/>
                <w:lang w:val="en-GB"/>
              </w:rPr>
              <w:t>29</w:t>
            </w:r>
          </w:hyperlink>
          <w:r w:rsidRPr="00934F5F">
            <w:rPr>
              <w:rStyle w:val="Hyperlink"/>
              <w:rFonts w:cs="Calibri"/>
              <w:webHidden/>
              <w:lang w:val="en-GB"/>
            </w:rPr>
            <w:fldChar w:fldCharType="end"/>
          </w:r>
        </w:p>
        <w:p w14:paraId="5A0A81D2" w14:textId="40AA1EE6" w:rsidR="003A118B" w:rsidRPr="00934F5F" w:rsidRDefault="003A118B" w:rsidP="00472070">
          <w:pPr>
            <w:pStyle w:val="TOC1"/>
            <w:tabs>
              <w:tab w:val="right" w:leader="dot" w:pos="9653"/>
            </w:tabs>
            <w:ind w:left="284"/>
            <w:rPr>
              <w:rStyle w:val="Hyperlink"/>
              <w:rFonts w:cs="Calibri"/>
              <w:lang w:val="en-GB"/>
            </w:rPr>
          </w:pPr>
          <w:hyperlink w:anchor="_Toc186699207" w:history="1">
            <w:r w:rsidRPr="00934F5F">
              <w:rPr>
                <w:rStyle w:val="Hyperlink"/>
                <w:rFonts w:cs="Calibri"/>
                <w:lang w:val="en-GB"/>
              </w:rPr>
              <w:t xml:space="preserve">3.3 Pollution prevention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_Toc186699207 \h </w:instrText>
          </w:r>
          <w:r w:rsidRPr="00934F5F">
            <w:rPr>
              <w:rStyle w:val="Hyperlink"/>
              <w:rFonts w:cs="Calibri"/>
              <w:webHidden/>
              <w:lang w:val="en-GB"/>
            </w:rPr>
          </w:r>
          <w:r w:rsidRPr="00934F5F">
            <w:rPr>
              <w:rStyle w:val="Hyperlink"/>
              <w:rFonts w:cs="Calibri"/>
              <w:webHidden/>
              <w:lang w:val="en-GB"/>
            </w:rPr>
            <w:fldChar w:fldCharType="separate"/>
          </w:r>
          <w:hyperlink w:anchor="_Toc186699207" w:history="1">
            <w:r w:rsidR="00650E27" w:rsidRPr="00934F5F">
              <w:rPr>
                <w:rStyle w:val="Hyperlink"/>
                <w:rFonts w:cs="Calibri"/>
                <w:webHidden/>
                <w:lang w:val="en-GB"/>
              </w:rPr>
              <w:t>31</w:t>
            </w:r>
          </w:hyperlink>
          <w:r w:rsidRPr="00934F5F">
            <w:rPr>
              <w:rStyle w:val="Hyperlink"/>
              <w:rFonts w:cs="Calibri"/>
              <w:webHidden/>
              <w:lang w:val="en-GB"/>
            </w:rPr>
            <w:fldChar w:fldCharType="end"/>
          </w:r>
        </w:p>
        <w:p w14:paraId="60233379" w14:textId="3F608281" w:rsidR="003A118B" w:rsidRPr="00934F5F" w:rsidRDefault="003A118B" w:rsidP="00472070">
          <w:pPr>
            <w:pStyle w:val="TOC1"/>
            <w:tabs>
              <w:tab w:val="right" w:leader="dot" w:pos="9653"/>
            </w:tabs>
            <w:ind w:left="426"/>
            <w:rPr>
              <w:rStyle w:val="Hyperlink"/>
              <w:rFonts w:cs="Calibri"/>
              <w:lang w:val="en-GB"/>
            </w:rPr>
          </w:pPr>
          <w:hyperlink w:anchor="_Toc186699208" w:history="1">
            <w:r w:rsidRPr="00934F5F">
              <w:rPr>
                <w:rStyle w:val="Hyperlink"/>
                <w:rFonts w:cs="Calibri"/>
                <w:lang w:val="en-GB"/>
              </w:rPr>
              <w:t xml:space="preserve">3.3.1 Use of low-emission equipment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_Toc186699208 \h </w:instrText>
          </w:r>
          <w:r w:rsidRPr="00934F5F">
            <w:rPr>
              <w:rStyle w:val="Hyperlink"/>
              <w:rFonts w:cs="Calibri"/>
              <w:webHidden/>
              <w:lang w:val="en-GB"/>
            </w:rPr>
          </w:r>
          <w:r w:rsidRPr="00934F5F">
            <w:rPr>
              <w:rStyle w:val="Hyperlink"/>
              <w:rFonts w:cs="Calibri"/>
              <w:webHidden/>
              <w:lang w:val="en-GB"/>
            </w:rPr>
            <w:fldChar w:fldCharType="separate"/>
          </w:r>
          <w:hyperlink w:anchor="_Toc186699208" w:history="1">
            <w:r w:rsidR="00650E27" w:rsidRPr="00934F5F">
              <w:rPr>
                <w:rStyle w:val="Hyperlink"/>
                <w:rFonts w:cs="Calibri"/>
                <w:webHidden/>
                <w:lang w:val="en-GB"/>
              </w:rPr>
              <w:t>32</w:t>
            </w:r>
          </w:hyperlink>
          <w:r w:rsidRPr="00934F5F">
            <w:rPr>
              <w:rStyle w:val="Hyperlink"/>
              <w:rFonts w:cs="Calibri"/>
              <w:webHidden/>
              <w:lang w:val="en-GB"/>
            </w:rPr>
            <w:fldChar w:fldCharType="end"/>
          </w:r>
        </w:p>
        <w:p w14:paraId="417A8F29" w14:textId="3CC5DA90" w:rsidR="003A118B" w:rsidRPr="00934F5F" w:rsidRDefault="003A118B" w:rsidP="00472070">
          <w:pPr>
            <w:pStyle w:val="TOC1"/>
            <w:tabs>
              <w:tab w:val="right" w:leader="dot" w:pos="9653"/>
            </w:tabs>
            <w:ind w:left="426"/>
            <w:rPr>
              <w:rStyle w:val="Hyperlink"/>
              <w:rFonts w:cs="Calibri"/>
              <w:lang w:val="en-GB"/>
            </w:rPr>
          </w:pPr>
          <w:hyperlink w:anchor="_Toc186699209" w:history="1">
            <w:r w:rsidRPr="00934F5F">
              <w:rPr>
                <w:rStyle w:val="Hyperlink"/>
                <w:rFonts w:cs="Calibri"/>
                <w:lang w:val="en-GB"/>
              </w:rPr>
              <w:t xml:space="preserve">3.3.2 Use of biodegradable materials in production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_Toc186699209 \h </w:instrText>
          </w:r>
          <w:r w:rsidRPr="00934F5F">
            <w:rPr>
              <w:rStyle w:val="Hyperlink"/>
              <w:rFonts w:cs="Calibri"/>
              <w:webHidden/>
              <w:lang w:val="en-GB"/>
            </w:rPr>
          </w:r>
          <w:r w:rsidRPr="00934F5F">
            <w:rPr>
              <w:rStyle w:val="Hyperlink"/>
              <w:rFonts w:cs="Calibri"/>
              <w:webHidden/>
              <w:lang w:val="en-GB"/>
            </w:rPr>
            <w:fldChar w:fldCharType="separate"/>
          </w:r>
          <w:hyperlink w:anchor="_Toc186699209" w:history="1">
            <w:r w:rsidR="00650E27" w:rsidRPr="00934F5F">
              <w:rPr>
                <w:rStyle w:val="Hyperlink"/>
                <w:rFonts w:cs="Calibri"/>
                <w:webHidden/>
                <w:lang w:val="en-GB"/>
              </w:rPr>
              <w:t>34</w:t>
            </w:r>
          </w:hyperlink>
          <w:r w:rsidRPr="00934F5F">
            <w:rPr>
              <w:rStyle w:val="Hyperlink"/>
              <w:rFonts w:cs="Calibri"/>
              <w:webHidden/>
              <w:lang w:val="en-GB"/>
            </w:rPr>
            <w:fldChar w:fldCharType="end"/>
          </w:r>
        </w:p>
        <w:p w14:paraId="15D2E872" w14:textId="0374BB5C" w:rsidR="003A118B" w:rsidRPr="00934F5F" w:rsidRDefault="003A118B" w:rsidP="00472070">
          <w:pPr>
            <w:pStyle w:val="TOC1"/>
            <w:tabs>
              <w:tab w:val="right" w:leader="dot" w:pos="9653"/>
            </w:tabs>
            <w:ind w:left="426"/>
            <w:rPr>
              <w:rStyle w:val="Hyperlink"/>
              <w:rFonts w:cs="Calibri"/>
              <w:lang w:val="en-GB"/>
            </w:rPr>
          </w:pPr>
          <w:hyperlink w:anchor="_Toc186699210" w:history="1">
            <w:r w:rsidRPr="00934F5F">
              <w:rPr>
                <w:rStyle w:val="Hyperlink"/>
                <w:rFonts w:cs="Calibri"/>
                <w:lang w:val="en-GB"/>
              </w:rPr>
              <w:t xml:space="preserve">3.3.3 Application of environmentally friendly chemicals in production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_Toc186699210 \h </w:instrText>
          </w:r>
          <w:r w:rsidRPr="00934F5F">
            <w:rPr>
              <w:rStyle w:val="Hyperlink"/>
              <w:rFonts w:cs="Calibri"/>
              <w:webHidden/>
              <w:lang w:val="en-GB"/>
            </w:rPr>
          </w:r>
          <w:r w:rsidRPr="00934F5F">
            <w:rPr>
              <w:rStyle w:val="Hyperlink"/>
              <w:rFonts w:cs="Calibri"/>
              <w:webHidden/>
              <w:lang w:val="en-GB"/>
            </w:rPr>
            <w:fldChar w:fldCharType="separate"/>
          </w:r>
          <w:hyperlink w:anchor="_Toc186699210" w:history="1">
            <w:r w:rsidR="00650E27" w:rsidRPr="00934F5F">
              <w:rPr>
                <w:rStyle w:val="Hyperlink"/>
                <w:rFonts w:cs="Calibri"/>
                <w:webHidden/>
                <w:lang w:val="en-GB"/>
              </w:rPr>
              <w:t>37</w:t>
            </w:r>
          </w:hyperlink>
          <w:r w:rsidRPr="00934F5F">
            <w:rPr>
              <w:rStyle w:val="Hyperlink"/>
              <w:rFonts w:cs="Calibri"/>
              <w:webHidden/>
              <w:lang w:val="en-GB"/>
            </w:rPr>
            <w:fldChar w:fldCharType="end"/>
          </w:r>
        </w:p>
        <w:p w14:paraId="572C1B01" w14:textId="4BACEB12" w:rsidR="003A118B" w:rsidRPr="00934F5F" w:rsidRDefault="003A118B" w:rsidP="00472070">
          <w:pPr>
            <w:pStyle w:val="TOC1"/>
            <w:tabs>
              <w:tab w:val="right" w:leader="dot" w:pos="9653"/>
            </w:tabs>
            <w:ind w:left="426"/>
            <w:rPr>
              <w:rStyle w:val="Hyperlink"/>
              <w:rFonts w:cs="Calibri"/>
              <w:lang w:val="en-GB"/>
            </w:rPr>
          </w:pPr>
          <w:hyperlink w:anchor="_Toc186699211" w:history="1">
            <w:r w:rsidRPr="00934F5F">
              <w:rPr>
                <w:rStyle w:val="Hyperlink"/>
                <w:rFonts w:cs="Calibri"/>
                <w:lang w:val="en-GB"/>
              </w:rPr>
              <w:t xml:space="preserve">3.3.4 Application of safe process technologies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_Toc186699211 \h </w:instrText>
          </w:r>
          <w:r w:rsidRPr="00934F5F">
            <w:rPr>
              <w:rStyle w:val="Hyperlink"/>
              <w:rFonts w:cs="Calibri"/>
              <w:webHidden/>
              <w:lang w:val="en-GB"/>
            </w:rPr>
          </w:r>
          <w:r w:rsidRPr="00934F5F">
            <w:rPr>
              <w:rStyle w:val="Hyperlink"/>
              <w:rFonts w:cs="Calibri"/>
              <w:webHidden/>
              <w:lang w:val="en-GB"/>
            </w:rPr>
            <w:fldChar w:fldCharType="separate"/>
          </w:r>
          <w:hyperlink w:anchor="_Toc186699211" w:history="1">
            <w:r w:rsidR="00650E27" w:rsidRPr="00934F5F">
              <w:rPr>
                <w:rStyle w:val="Hyperlink"/>
                <w:rFonts w:cs="Calibri"/>
                <w:webHidden/>
                <w:lang w:val="en-GB"/>
              </w:rPr>
              <w:t>40</w:t>
            </w:r>
          </w:hyperlink>
          <w:r w:rsidRPr="00934F5F">
            <w:rPr>
              <w:rStyle w:val="Hyperlink"/>
              <w:rFonts w:cs="Calibri"/>
              <w:webHidden/>
              <w:lang w:val="en-GB"/>
            </w:rPr>
            <w:fldChar w:fldCharType="end"/>
          </w:r>
        </w:p>
        <w:p w14:paraId="5214DB0A" w14:textId="29D222A2" w:rsidR="003A118B" w:rsidRPr="00934F5F" w:rsidRDefault="003A118B" w:rsidP="00472070">
          <w:pPr>
            <w:pStyle w:val="TOC1"/>
            <w:tabs>
              <w:tab w:val="right" w:leader="dot" w:pos="9653"/>
            </w:tabs>
            <w:ind w:left="426"/>
            <w:rPr>
              <w:rStyle w:val="Hyperlink"/>
              <w:rFonts w:cs="Calibri"/>
              <w:lang w:val="en-GB"/>
            </w:rPr>
          </w:pPr>
          <w:hyperlink w:anchor="_Toc186699212" w:history="1">
            <w:r w:rsidRPr="00934F5F">
              <w:rPr>
                <w:rStyle w:val="Hyperlink"/>
                <w:rFonts w:cs="Calibri"/>
                <w:lang w:val="en-GB"/>
              </w:rPr>
              <w:t xml:space="preserve">3.3.5 Air and water filtration and liquid reuse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_Toc186699212 \h </w:instrText>
          </w:r>
          <w:r w:rsidRPr="00934F5F">
            <w:rPr>
              <w:rStyle w:val="Hyperlink"/>
              <w:rFonts w:cs="Calibri"/>
              <w:webHidden/>
              <w:lang w:val="en-GB"/>
            </w:rPr>
          </w:r>
          <w:r w:rsidRPr="00934F5F">
            <w:rPr>
              <w:rStyle w:val="Hyperlink"/>
              <w:rFonts w:cs="Calibri"/>
              <w:webHidden/>
              <w:lang w:val="en-GB"/>
            </w:rPr>
            <w:fldChar w:fldCharType="separate"/>
          </w:r>
          <w:hyperlink w:anchor="_Toc186699212" w:history="1">
            <w:r w:rsidR="00650E27" w:rsidRPr="00934F5F">
              <w:rPr>
                <w:rStyle w:val="Hyperlink"/>
                <w:rFonts w:cs="Calibri"/>
                <w:webHidden/>
                <w:lang w:val="en-GB"/>
              </w:rPr>
              <w:t>42</w:t>
            </w:r>
          </w:hyperlink>
          <w:r w:rsidRPr="00934F5F">
            <w:rPr>
              <w:rStyle w:val="Hyperlink"/>
              <w:rFonts w:cs="Calibri"/>
              <w:webHidden/>
              <w:lang w:val="en-GB"/>
            </w:rPr>
            <w:fldChar w:fldCharType="end"/>
          </w:r>
        </w:p>
        <w:p w14:paraId="0523FB22" w14:textId="4F7B00FE" w:rsidR="003A118B" w:rsidRPr="00934F5F" w:rsidRDefault="003A118B" w:rsidP="00472070">
          <w:pPr>
            <w:pStyle w:val="TOC1"/>
            <w:tabs>
              <w:tab w:val="right" w:leader="dot" w:pos="9653"/>
            </w:tabs>
            <w:ind w:left="284"/>
            <w:rPr>
              <w:rStyle w:val="Hyperlink"/>
              <w:rFonts w:cs="Calibri"/>
              <w:lang w:val="en-GB"/>
            </w:rPr>
          </w:pPr>
          <w:hyperlink w:anchor="_Toc186699213" w:history="1">
            <w:r w:rsidRPr="00934F5F">
              <w:rPr>
                <w:rStyle w:val="Hyperlink"/>
                <w:rFonts w:cs="Calibri"/>
                <w:lang w:val="en-GB"/>
              </w:rPr>
              <w:t xml:space="preserve">3.4 Green distribution (packaging and sustainable transport)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_Toc186699213 \h </w:instrText>
          </w:r>
          <w:r w:rsidRPr="00934F5F">
            <w:rPr>
              <w:rStyle w:val="Hyperlink"/>
              <w:rFonts w:cs="Calibri"/>
              <w:webHidden/>
              <w:lang w:val="en-GB"/>
            </w:rPr>
          </w:r>
          <w:r w:rsidRPr="00934F5F">
            <w:rPr>
              <w:rStyle w:val="Hyperlink"/>
              <w:rFonts w:cs="Calibri"/>
              <w:webHidden/>
              <w:lang w:val="en-GB"/>
            </w:rPr>
            <w:fldChar w:fldCharType="separate"/>
          </w:r>
          <w:hyperlink w:anchor="_Toc186699213" w:history="1">
            <w:r w:rsidR="00650E27" w:rsidRPr="00934F5F">
              <w:rPr>
                <w:rStyle w:val="Hyperlink"/>
                <w:rFonts w:cs="Calibri"/>
                <w:webHidden/>
                <w:lang w:val="en-GB"/>
              </w:rPr>
              <w:t>45</w:t>
            </w:r>
          </w:hyperlink>
          <w:r w:rsidRPr="00934F5F">
            <w:rPr>
              <w:rStyle w:val="Hyperlink"/>
              <w:rFonts w:cs="Calibri"/>
              <w:webHidden/>
              <w:lang w:val="en-GB"/>
            </w:rPr>
            <w:fldChar w:fldCharType="end"/>
          </w:r>
        </w:p>
        <w:p w14:paraId="5065FB6D" w14:textId="428024F7" w:rsidR="003A118B" w:rsidRPr="00934F5F" w:rsidRDefault="003A118B" w:rsidP="00472070">
          <w:pPr>
            <w:pStyle w:val="TOC1"/>
            <w:tabs>
              <w:tab w:val="right" w:leader="dot" w:pos="9653"/>
            </w:tabs>
            <w:ind w:left="426"/>
            <w:rPr>
              <w:rStyle w:val="Hyperlink"/>
              <w:rFonts w:cs="Calibri"/>
              <w:lang w:val="en-GB"/>
            </w:rPr>
          </w:pPr>
          <w:hyperlink w:anchor="_Toc186699214" w:history="1">
            <w:r w:rsidRPr="00934F5F">
              <w:rPr>
                <w:rStyle w:val="Hyperlink"/>
                <w:rFonts w:cs="Calibri"/>
                <w:lang w:val="en-GB"/>
              </w:rPr>
              <w:t xml:space="preserve">3.4.1 Product packaging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_Toc186699214 \h </w:instrText>
          </w:r>
          <w:r w:rsidRPr="00934F5F">
            <w:rPr>
              <w:rStyle w:val="Hyperlink"/>
              <w:rFonts w:cs="Calibri"/>
              <w:webHidden/>
              <w:lang w:val="en-GB"/>
            </w:rPr>
          </w:r>
          <w:r w:rsidRPr="00934F5F">
            <w:rPr>
              <w:rStyle w:val="Hyperlink"/>
              <w:rFonts w:cs="Calibri"/>
              <w:webHidden/>
              <w:lang w:val="en-GB"/>
            </w:rPr>
            <w:fldChar w:fldCharType="separate"/>
          </w:r>
          <w:hyperlink w:anchor="_Toc186699214" w:history="1">
            <w:r w:rsidR="00650E27" w:rsidRPr="00934F5F">
              <w:rPr>
                <w:rStyle w:val="Hyperlink"/>
                <w:rFonts w:cs="Calibri"/>
                <w:webHidden/>
                <w:lang w:val="en-GB"/>
              </w:rPr>
              <w:t>45</w:t>
            </w:r>
          </w:hyperlink>
          <w:r w:rsidRPr="00934F5F">
            <w:rPr>
              <w:rStyle w:val="Hyperlink"/>
              <w:rFonts w:cs="Calibri"/>
              <w:webHidden/>
              <w:lang w:val="en-GB"/>
            </w:rPr>
            <w:fldChar w:fldCharType="end"/>
          </w:r>
        </w:p>
        <w:p w14:paraId="736B67A6" w14:textId="10160186" w:rsidR="003A118B" w:rsidRPr="00934F5F" w:rsidRDefault="003A118B" w:rsidP="00472070">
          <w:pPr>
            <w:pStyle w:val="TOC1"/>
            <w:tabs>
              <w:tab w:val="right" w:leader="dot" w:pos="9653"/>
            </w:tabs>
            <w:ind w:left="426"/>
            <w:rPr>
              <w:rStyle w:val="Hyperlink"/>
              <w:rFonts w:cs="Calibri"/>
              <w:lang w:val="en-GB"/>
            </w:rPr>
          </w:pPr>
          <w:hyperlink w:anchor="_Toc186699215" w:history="1">
            <w:r w:rsidRPr="00934F5F">
              <w:rPr>
                <w:rStyle w:val="Hyperlink"/>
                <w:rFonts w:cs="Calibri"/>
                <w:lang w:val="en-GB"/>
              </w:rPr>
              <w:t xml:space="preserve">3.4.2 Local and cross-border transport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_Toc186699215 \h </w:instrText>
          </w:r>
          <w:r w:rsidRPr="00934F5F">
            <w:rPr>
              <w:rStyle w:val="Hyperlink"/>
              <w:rFonts w:cs="Calibri"/>
              <w:webHidden/>
              <w:lang w:val="en-GB"/>
            </w:rPr>
          </w:r>
          <w:r w:rsidRPr="00934F5F">
            <w:rPr>
              <w:rStyle w:val="Hyperlink"/>
              <w:rFonts w:cs="Calibri"/>
              <w:webHidden/>
              <w:lang w:val="en-GB"/>
            </w:rPr>
            <w:fldChar w:fldCharType="separate"/>
          </w:r>
          <w:hyperlink w:anchor="_Toc186699215" w:history="1">
            <w:r w:rsidR="00650E27" w:rsidRPr="00934F5F">
              <w:rPr>
                <w:rStyle w:val="Hyperlink"/>
                <w:rFonts w:cs="Calibri"/>
                <w:webHidden/>
                <w:lang w:val="en-GB"/>
              </w:rPr>
              <w:t>49</w:t>
            </w:r>
          </w:hyperlink>
          <w:r w:rsidRPr="00934F5F">
            <w:rPr>
              <w:rStyle w:val="Hyperlink"/>
              <w:rFonts w:cs="Calibri"/>
              <w:webHidden/>
              <w:lang w:val="en-GB"/>
            </w:rPr>
            <w:fldChar w:fldCharType="end"/>
          </w:r>
        </w:p>
        <w:p w14:paraId="7A745073" w14:textId="7583A09C" w:rsidR="003A118B" w:rsidRPr="00934F5F" w:rsidRDefault="003A118B" w:rsidP="00472070">
          <w:pPr>
            <w:pStyle w:val="TOC1"/>
            <w:tabs>
              <w:tab w:val="right" w:leader="dot" w:pos="9653"/>
            </w:tabs>
            <w:ind w:left="426"/>
            <w:rPr>
              <w:rStyle w:val="Hyperlink"/>
              <w:rFonts w:cs="Calibri"/>
              <w:lang w:val="en-GB"/>
            </w:rPr>
          </w:pPr>
          <w:hyperlink w:anchor="_Toc186699216" w:history="1">
            <w:r w:rsidRPr="00934F5F">
              <w:rPr>
                <w:rStyle w:val="Hyperlink"/>
                <w:rFonts w:cs="Calibri"/>
                <w:lang w:val="en-GB"/>
              </w:rPr>
              <w:t xml:space="preserve">3.4.3 Product distribution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_Toc186699216 \h </w:instrText>
          </w:r>
          <w:r w:rsidRPr="00934F5F">
            <w:rPr>
              <w:rStyle w:val="Hyperlink"/>
              <w:rFonts w:cs="Calibri"/>
              <w:webHidden/>
              <w:lang w:val="en-GB"/>
            </w:rPr>
          </w:r>
          <w:r w:rsidRPr="00934F5F">
            <w:rPr>
              <w:rStyle w:val="Hyperlink"/>
              <w:rFonts w:cs="Calibri"/>
              <w:webHidden/>
              <w:lang w:val="en-GB"/>
            </w:rPr>
            <w:fldChar w:fldCharType="separate"/>
          </w:r>
          <w:hyperlink w:anchor="_Toc186699216" w:history="1">
            <w:r w:rsidR="00650E27" w:rsidRPr="00934F5F">
              <w:rPr>
                <w:rStyle w:val="Hyperlink"/>
                <w:rFonts w:cs="Calibri"/>
                <w:webHidden/>
                <w:lang w:val="en-GB"/>
              </w:rPr>
              <w:t>50</w:t>
            </w:r>
          </w:hyperlink>
          <w:r w:rsidRPr="00934F5F">
            <w:rPr>
              <w:rStyle w:val="Hyperlink"/>
              <w:rFonts w:cs="Calibri"/>
              <w:webHidden/>
              <w:lang w:val="en-GB"/>
            </w:rPr>
            <w:fldChar w:fldCharType="end"/>
          </w:r>
        </w:p>
        <w:p w14:paraId="5B3F4370" w14:textId="2EA5288E" w:rsidR="003A118B" w:rsidRPr="00934F5F" w:rsidRDefault="003A118B" w:rsidP="00472070">
          <w:pPr>
            <w:pStyle w:val="TOC1"/>
            <w:tabs>
              <w:tab w:val="right" w:leader="dot" w:pos="9653"/>
            </w:tabs>
            <w:ind w:left="426"/>
            <w:rPr>
              <w:rStyle w:val="Hyperlink"/>
              <w:rFonts w:cs="Calibri"/>
              <w:lang w:val="en-GB"/>
            </w:rPr>
          </w:pPr>
          <w:hyperlink w:anchor="_Toc186699217" w:history="1">
            <w:r w:rsidRPr="00934F5F">
              <w:rPr>
                <w:rStyle w:val="Hyperlink"/>
                <w:rFonts w:cs="Calibri"/>
                <w:lang w:val="en-GB"/>
              </w:rPr>
              <w:t xml:space="preserve">3.4.4 Using the most optimal product distribution channels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_Toc186699217 \h </w:instrText>
          </w:r>
          <w:r w:rsidRPr="00934F5F">
            <w:rPr>
              <w:rStyle w:val="Hyperlink"/>
              <w:rFonts w:cs="Calibri"/>
              <w:webHidden/>
              <w:lang w:val="en-GB"/>
            </w:rPr>
          </w:r>
          <w:r w:rsidRPr="00934F5F">
            <w:rPr>
              <w:rStyle w:val="Hyperlink"/>
              <w:rFonts w:cs="Calibri"/>
              <w:webHidden/>
              <w:lang w:val="en-GB"/>
            </w:rPr>
            <w:fldChar w:fldCharType="separate"/>
          </w:r>
          <w:hyperlink w:anchor="_Toc186699217" w:history="1">
            <w:r w:rsidR="00650E27" w:rsidRPr="00934F5F">
              <w:rPr>
                <w:rStyle w:val="Hyperlink"/>
                <w:rFonts w:cs="Calibri"/>
                <w:webHidden/>
                <w:lang w:val="en-GB"/>
              </w:rPr>
              <w:t>52</w:t>
            </w:r>
          </w:hyperlink>
          <w:r w:rsidRPr="00934F5F">
            <w:rPr>
              <w:rStyle w:val="Hyperlink"/>
              <w:rFonts w:cs="Calibri"/>
              <w:webHidden/>
              <w:lang w:val="en-GB"/>
            </w:rPr>
            <w:fldChar w:fldCharType="end"/>
          </w:r>
        </w:p>
        <w:p w14:paraId="250AFCAD" w14:textId="6BC90159" w:rsidR="003A118B" w:rsidRPr="00934F5F" w:rsidRDefault="003A118B" w:rsidP="00472070">
          <w:pPr>
            <w:pStyle w:val="TOC1"/>
            <w:tabs>
              <w:tab w:val="right" w:leader="dot" w:pos="9653"/>
            </w:tabs>
            <w:ind w:left="426"/>
            <w:rPr>
              <w:rStyle w:val="Hyperlink"/>
              <w:rFonts w:cs="Calibri"/>
              <w:lang w:val="en-GB"/>
            </w:rPr>
          </w:pPr>
          <w:hyperlink w:anchor="_Toc186699218" w:history="1">
            <w:r w:rsidRPr="00934F5F">
              <w:rPr>
                <w:rStyle w:val="Hyperlink"/>
                <w:rFonts w:cs="Calibri"/>
                <w:lang w:val="en-GB"/>
              </w:rPr>
              <w:t xml:space="preserve">3.4.5 Green means of transport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_Toc186699218 \h </w:instrText>
          </w:r>
          <w:r w:rsidRPr="00934F5F">
            <w:rPr>
              <w:rStyle w:val="Hyperlink"/>
              <w:rFonts w:cs="Calibri"/>
              <w:webHidden/>
              <w:lang w:val="en-GB"/>
            </w:rPr>
          </w:r>
          <w:r w:rsidRPr="00934F5F">
            <w:rPr>
              <w:rStyle w:val="Hyperlink"/>
              <w:rFonts w:cs="Calibri"/>
              <w:webHidden/>
              <w:lang w:val="en-GB"/>
            </w:rPr>
            <w:fldChar w:fldCharType="separate"/>
          </w:r>
          <w:hyperlink w:anchor="_Toc186699218" w:history="1">
            <w:r w:rsidR="00650E27" w:rsidRPr="00934F5F">
              <w:rPr>
                <w:rStyle w:val="Hyperlink"/>
                <w:rFonts w:cs="Calibri"/>
                <w:webHidden/>
                <w:lang w:val="en-GB"/>
              </w:rPr>
              <w:t>54</w:t>
            </w:r>
          </w:hyperlink>
          <w:r w:rsidRPr="00934F5F">
            <w:rPr>
              <w:rStyle w:val="Hyperlink"/>
              <w:rFonts w:cs="Calibri"/>
              <w:webHidden/>
              <w:lang w:val="en-GB"/>
            </w:rPr>
            <w:fldChar w:fldCharType="end"/>
          </w:r>
        </w:p>
        <w:p w14:paraId="318C3C49" w14:textId="1F22A1D5" w:rsidR="003A118B" w:rsidRPr="00934F5F" w:rsidRDefault="003A118B" w:rsidP="00472070">
          <w:pPr>
            <w:pStyle w:val="TOC1"/>
            <w:tabs>
              <w:tab w:val="right" w:leader="dot" w:pos="9653"/>
            </w:tabs>
            <w:ind w:left="284"/>
            <w:rPr>
              <w:rStyle w:val="Hyperlink"/>
              <w:rFonts w:cs="Calibri"/>
              <w:lang w:val="en-GB"/>
            </w:rPr>
          </w:pPr>
          <w:hyperlink w:anchor="_Toc186699219" w:history="1">
            <w:r w:rsidRPr="00934F5F">
              <w:rPr>
                <w:rStyle w:val="Hyperlink"/>
                <w:rFonts w:cs="Calibri"/>
                <w:lang w:val="en-GB"/>
              </w:rPr>
              <w:t xml:space="preserve">3.5 Green procurement and green financial instruments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_Toc186699219 \h </w:instrText>
          </w:r>
          <w:r w:rsidRPr="00934F5F">
            <w:rPr>
              <w:rStyle w:val="Hyperlink"/>
              <w:rFonts w:cs="Calibri"/>
              <w:webHidden/>
              <w:lang w:val="en-GB"/>
            </w:rPr>
          </w:r>
          <w:r w:rsidRPr="00934F5F">
            <w:rPr>
              <w:rStyle w:val="Hyperlink"/>
              <w:rFonts w:cs="Calibri"/>
              <w:webHidden/>
              <w:lang w:val="en-GB"/>
            </w:rPr>
            <w:fldChar w:fldCharType="separate"/>
          </w:r>
          <w:hyperlink w:anchor="_Toc186699219" w:history="1">
            <w:r w:rsidR="00650E27" w:rsidRPr="00934F5F">
              <w:rPr>
                <w:rStyle w:val="Hyperlink"/>
                <w:rFonts w:cs="Calibri"/>
                <w:webHidden/>
                <w:lang w:val="en-GB"/>
              </w:rPr>
              <w:t>57</w:t>
            </w:r>
          </w:hyperlink>
          <w:r w:rsidRPr="00934F5F">
            <w:rPr>
              <w:rStyle w:val="Hyperlink"/>
              <w:rFonts w:cs="Calibri"/>
              <w:webHidden/>
              <w:lang w:val="en-GB"/>
            </w:rPr>
            <w:fldChar w:fldCharType="end"/>
          </w:r>
        </w:p>
        <w:p w14:paraId="6BF18247" w14:textId="3BA814F2" w:rsidR="003A118B" w:rsidRPr="00934F5F" w:rsidRDefault="003A118B" w:rsidP="00472070">
          <w:pPr>
            <w:pStyle w:val="TOC1"/>
            <w:tabs>
              <w:tab w:val="right" w:leader="dot" w:pos="9653"/>
            </w:tabs>
            <w:ind w:left="426"/>
            <w:rPr>
              <w:rStyle w:val="Hyperlink"/>
              <w:rFonts w:cs="Calibri"/>
              <w:lang w:val="en-GB"/>
            </w:rPr>
          </w:pPr>
          <w:hyperlink w:anchor="_Toc186699220" w:history="1">
            <w:r w:rsidRPr="00934F5F">
              <w:rPr>
                <w:rStyle w:val="Hyperlink"/>
                <w:rFonts w:cs="Calibri"/>
                <w:lang w:val="en-GB"/>
              </w:rPr>
              <w:t xml:space="preserve">3.5.1 Procurement of ecological materials and raw materials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_Toc186699220 \h </w:instrText>
          </w:r>
          <w:r w:rsidRPr="00934F5F">
            <w:rPr>
              <w:rStyle w:val="Hyperlink"/>
              <w:rFonts w:cs="Calibri"/>
              <w:webHidden/>
              <w:lang w:val="en-GB"/>
            </w:rPr>
          </w:r>
          <w:r w:rsidRPr="00934F5F">
            <w:rPr>
              <w:rStyle w:val="Hyperlink"/>
              <w:rFonts w:cs="Calibri"/>
              <w:webHidden/>
              <w:lang w:val="en-GB"/>
            </w:rPr>
            <w:fldChar w:fldCharType="separate"/>
          </w:r>
          <w:hyperlink w:anchor="_Toc186699220" w:history="1">
            <w:r w:rsidR="00650E27" w:rsidRPr="00934F5F">
              <w:rPr>
                <w:rStyle w:val="Hyperlink"/>
                <w:rFonts w:cs="Calibri"/>
                <w:webHidden/>
                <w:lang w:val="en-GB"/>
              </w:rPr>
              <w:t>57</w:t>
            </w:r>
          </w:hyperlink>
          <w:r w:rsidRPr="00934F5F">
            <w:rPr>
              <w:rStyle w:val="Hyperlink"/>
              <w:rFonts w:cs="Calibri"/>
              <w:webHidden/>
              <w:lang w:val="en-GB"/>
            </w:rPr>
            <w:fldChar w:fldCharType="end"/>
          </w:r>
        </w:p>
        <w:p w14:paraId="2B1FBBC1" w14:textId="21724A9F" w:rsidR="003A118B" w:rsidRPr="00934F5F" w:rsidRDefault="003A118B" w:rsidP="00472070">
          <w:pPr>
            <w:pStyle w:val="TOC1"/>
            <w:tabs>
              <w:tab w:val="right" w:leader="dot" w:pos="9653"/>
            </w:tabs>
            <w:ind w:left="426"/>
            <w:rPr>
              <w:rStyle w:val="Hyperlink"/>
              <w:rFonts w:cs="Calibri"/>
              <w:lang w:val="en-GB"/>
            </w:rPr>
          </w:pPr>
          <w:hyperlink w:anchor="_Toc186699221" w:history="1">
            <w:r w:rsidRPr="00934F5F">
              <w:rPr>
                <w:rStyle w:val="Hyperlink"/>
                <w:rFonts w:cs="Calibri"/>
                <w:lang w:val="en-GB"/>
              </w:rPr>
              <w:t xml:space="preserve">3.5.2 Procurement of locally available materials and products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_Toc186699221 \h </w:instrText>
          </w:r>
          <w:r w:rsidRPr="00934F5F">
            <w:rPr>
              <w:rStyle w:val="Hyperlink"/>
              <w:rFonts w:cs="Calibri"/>
              <w:webHidden/>
              <w:lang w:val="en-GB"/>
            </w:rPr>
          </w:r>
          <w:r w:rsidRPr="00934F5F">
            <w:rPr>
              <w:rStyle w:val="Hyperlink"/>
              <w:rFonts w:cs="Calibri"/>
              <w:webHidden/>
              <w:lang w:val="en-GB"/>
            </w:rPr>
            <w:fldChar w:fldCharType="separate"/>
          </w:r>
          <w:hyperlink w:anchor="_Toc186699221" w:history="1">
            <w:r w:rsidR="00650E27" w:rsidRPr="00934F5F">
              <w:rPr>
                <w:rStyle w:val="Hyperlink"/>
                <w:rFonts w:cs="Calibri"/>
                <w:webHidden/>
                <w:lang w:val="en-GB"/>
              </w:rPr>
              <w:t>60</w:t>
            </w:r>
          </w:hyperlink>
          <w:r w:rsidRPr="00934F5F">
            <w:rPr>
              <w:rStyle w:val="Hyperlink"/>
              <w:rFonts w:cs="Calibri"/>
              <w:webHidden/>
              <w:lang w:val="en-GB"/>
            </w:rPr>
            <w:fldChar w:fldCharType="end"/>
          </w:r>
        </w:p>
        <w:p w14:paraId="7B72AC8F" w14:textId="3FFC15B7" w:rsidR="003A118B" w:rsidRPr="00934F5F" w:rsidRDefault="003A118B" w:rsidP="00472070">
          <w:pPr>
            <w:pStyle w:val="TOC1"/>
            <w:tabs>
              <w:tab w:val="right" w:leader="dot" w:pos="9653"/>
            </w:tabs>
            <w:ind w:left="426"/>
            <w:rPr>
              <w:rStyle w:val="Hyperlink"/>
              <w:rFonts w:cs="Calibri"/>
              <w:lang w:val="en-GB"/>
            </w:rPr>
          </w:pPr>
          <w:hyperlink w:anchor="_Toc186699222" w:history="1">
            <w:r w:rsidRPr="00934F5F">
              <w:rPr>
                <w:rStyle w:val="Hyperlink"/>
                <w:rFonts w:cs="Calibri"/>
                <w:lang w:val="en-GB"/>
              </w:rPr>
              <w:t xml:space="preserve">3.5.3 Procurement of materials and raw materials in containers or pallets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_Toc186699222 \h </w:instrText>
          </w:r>
          <w:r w:rsidRPr="00934F5F">
            <w:rPr>
              <w:rStyle w:val="Hyperlink"/>
              <w:rFonts w:cs="Calibri"/>
              <w:webHidden/>
              <w:lang w:val="en-GB"/>
            </w:rPr>
          </w:r>
          <w:r w:rsidRPr="00934F5F">
            <w:rPr>
              <w:rStyle w:val="Hyperlink"/>
              <w:rFonts w:cs="Calibri"/>
              <w:webHidden/>
              <w:lang w:val="en-GB"/>
            </w:rPr>
            <w:fldChar w:fldCharType="separate"/>
          </w:r>
          <w:hyperlink w:anchor="_Toc186699222" w:history="1">
            <w:r w:rsidR="00650E27" w:rsidRPr="00934F5F">
              <w:rPr>
                <w:rStyle w:val="Hyperlink"/>
                <w:rFonts w:cs="Calibri"/>
                <w:webHidden/>
                <w:lang w:val="en-GB"/>
              </w:rPr>
              <w:t>63</w:t>
            </w:r>
          </w:hyperlink>
          <w:r w:rsidRPr="00934F5F">
            <w:rPr>
              <w:rStyle w:val="Hyperlink"/>
              <w:rFonts w:cs="Calibri"/>
              <w:webHidden/>
              <w:lang w:val="en-GB"/>
            </w:rPr>
            <w:fldChar w:fldCharType="end"/>
          </w:r>
        </w:p>
        <w:p w14:paraId="7952D4CB" w14:textId="7774DBFC" w:rsidR="003A118B" w:rsidRPr="00934F5F" w:rsidRDefault="003A118B" w:rsidP="00472070">
          <w:pPr>
            <w:pStyle w:val="TOC1"/>
            <w:tabs>
              <w:tab w:val="right" w:leader="dot" w:pos="9653"/>
            </w:tabs>
            <w:ind w:left="426"/>
            <w:rPr>
              <w:rStyle w:val="Hyperlink"/>
              <w:rFonts w:cs="Calibri"/>
              <w:lang w:val="en-GB"/>
            </w:rPr>
          </w:pPr>
          <w:hyperlink w:anchor="_Toc186699223" w:history="1">
            <w:r w:rsidRPr="00934F5F">
              <w:rPr>
                <w:rStyle w:val="Hyperlink"/>
                <w:rFonts w:cs="Calibri"/>
                <w:lang w:val="en-GB"/>
              </w:rPr>
              <w:t xml:space="preserve">3.5.4 Procurement of recycled packaging with recycled content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_Toc186699223 \h </w:instrText>
          </w:r>
          <w:r w:rsidRPr="00934F5F">
            <w:rPr>
              <w:rStyle w:val="Hyperlink"/>
              <w:rFonts w:cs="Calibri"/>
              <w:webHidden/>
              <w:lang w:val="en-GB"/>
            </w:rPr>
          </w:r>
          <w:r w:rsidRPr="00934F5F">
            <w:rPr>
              <w:rStyle w:val="Hyperlink"/>
              <w:rFonts w:cs="Calibri"/>
              <w:webHidden/>
              <w:lang w:val="en-GB"/>
            </w:rPr>
            <w:fldChar w:fldCharType="separate"/>
          </w:r>
          <w:hyperlink w:anchor="_Toc186699223" w:history="1">
            <w:r w:rsidR="00650E27" w:rsidRPr="00934F5F">
              <w:rPr>
                <w:rStyle w:val="Hyperlink"/>
                <w:rFonts w:cs="Calibri"/>
                <w:webHidden/>
                <w:lang w:val="en-GB"/>
              </w:rPr>
              <w:t>65</w:t>
            </w:r>
          </w:hyperlink>
          <w:r w:rsidRPr="00934F5F">
            <w:rPr>
              <w:rStyle w:val="Hyperlink"/>
              <w:rFonts w:cs="Calibri"/>
              <w:webHidden/>
              <w:lang w:val="en-GB"/>
            </w:rPr>
            <w:fldChar w:fldCharType="end"/>
          </w:r>
        </w:p>
        <w:p w14:paraId="79BA70D8" w14:textId="76E230C6" w:rsidR="003A118B" w:rsidRPr="00934F5F" w:rsidRDefault="003A118B" w:rsidP="00472070">
          <w:pPr>
            <w:pStyle w:val="TOC1"/>
            <w:tabs>
              <w:tab w:val="right" w:leader="dot" w:pos="9653"/>
            </w:tabs>
            <w:ind w:left="426"/>
            <w:rPr>
              <w:rStyle w:val="Hyperlink"/>
              <w:rFonts w:cs="Calibri"/>
              <w:lang w:val="en-GB"/>
            </w:rPr>
          </w:pPr>
          <w:hyperlink w:anchor="_Toc186699224" w:history="1">
            <w:r w:rsidRPr="00934F5F">
              <w:rPr>
                <w:rStyle w:val="Hyperlink"/>
                <w:rFonts w:cs="Calibri"/>
                <w:lang w:val="en-GB"/>
              </w:rPr>
              <w:t xml:space="preserve">3.5.5 Use of green financial instruments </w:t>
            </w:r>
          </w:hyperlink>
          <w:r w:rsidRPr="00934F5F">
            <w:rPr>
              <w:rStyle w:val="Hyperlink"/>
              <w:rFonts w:cs="Calibri"/>
              <w:webHidden/>
              <w:lang w:val="en-GB"/>
            </w:rPr>
            <w:tab/>
          </w:r>
          <w:r w:rsidRPr="00934F5F">
            <w:rPr>
              <w:rStyle w:val="Hyperlink"/>
              <w:rFonts w:cs="Calibri"/>
              <w:webHidden/>
              <w:lang w:val="en-GB"/>
            </w:rPr>
            <w:fldChar w:fldCharType="begin"/>
          </w:r>
          <w:r w:rsidRPr="00934F5F">
            <w:rPr>
              <w:rStyle w:val="Hyperlink"/>
              <w:rFonts w:cs="Calibri"/>
              <w:webHidden/>
              <w:lang w:val="en-GB"/>
            </w:rPr>
            <w:instrText xml:space="preserve"> PAGEREF _Toc186699224 \h </w:instrText>
          </w:r>
          <w:r w:rsidRPr="00934F5F">
            <w:rPr>
              <w:rStyle w:val="Hyperlink"/>
              <w:rFonts w:cs="Calibri"/>
              <w:webHidden/>
              <w:lang w:val="en-GB"/>
            </w:rPr>
          </w:r>
          <w:r w:rsidRPr="00934F5F">
            <w:rPr>
              <w:rStyle w:val="Hyperlink"/>
              <w:rFonts w:cs="Calibri"/>
              <w:webHidden/>
              <w:lang w:val="en-GB"/>
            </w:rPr>
            <w:fldChar w:fldCharType="separate"/>
          </w:r>
          <w:hyperlink w:anchor="_Toc186699224" w:history="1">
            <w:r w:rsidR="00650E27" w:rsidRPr="00934F5F">
              <w:rPr>
                <w:rStyle w:val="Hyperlink"/>
                <w:rFonts w:cs="Calibri"/>
                <w:webHidden/>
                <w:lang w:val="en-GB"/>
              </w:rPr>
              <w:t>68</w:t>
            </w:r>
          </w:hyperlink>
          <w:r w:rsidRPr="00934F5F">
            <w:rPr>
              <w:rStyle w:val="Hyperlink"/>
              <w:rFonts w:cs="Calibri"/>
              <w:webHidden/>
              <w:lang w:val="en-GB"/>
            </w:rPr>
            <w:fldChar w:fldCharType="end"/>
          </w:r>
        </w:p>
        <w:p w14:paraId="00880D7A" w14:textId="719B5345" w:rsidR="003A118B" w:rsidRPr="00934F5F" w:rsidRDefault="003A118B">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86699225" w:history="1">
            <w:r w:rsidRPr="00934F5F">
              <w:rPr>
                <w:rStyle w:val="Hyperlink"/>
                <w:rFonts w:cs="Calibri"/>
                <w:b/>
                <w:bCs/>
                <w:lang w:val="en-GB"/>
              </w:rPr>
              <w:t xml:space="preserve">4. Literature </w:t>
            </w:r>
          </w:hyperlink>
          <w:r w:rsidRPr="00934F5F">
            <w:rPr>
              <w:webHidden/>
              <w:lang w:val="en-GB"/>
            </w:rPr>
            <w:tab/>
          </w:r>
          <w:r w:rsidRPr="00934F5F">
            <w:rPr>
              <w:webHidden/>
              <w:lang w:val="en-GB"/>
            </w:rPr>
            <w:fldChar w:fldCharType="begin"/>
          </w:r>
          <w:r w:rsidRPr="00934F5F">
            <w:rPr>
              <w:webHidden/>
              <w:lang w:val="en-GB"/>
            </w:rPr>
            <w:instrText xml:space="preserve"> PAGEREF _Toc186699225 \h </w:instrText>
          </w:r>
          <w:r w:rsidRPr="00934F5F">
            <w:rPr>
              <w:webHidden/>
              <w:lang w:val="en-GB"/>
            </w:rPr>
          </w:r>
          <w:r w:rsidRPr="00934F5F">
            <w:rPr>
              <w:webHidden/>
              <w:lang w:val="en-GB"/>
            </w:rPr>
            <w:fldChar w:fldCharType="separate"/>
          </w:r>
          <w:hyperlink w:anchor="_Toc186699225" w:history="1">
            <w:r w:rsidR="00650E27" w:rsidRPr="00934F5F">
              <w:rPr>
                <w:webHidden/>
                <w:lang w:val="en-GB"/>
              </w:rPr>
              <w:t>72</w:t>
            </w:r>
          </w:hyperlink>
          <w:r w:rsidRPr="00934F5F">
            <w:rPr>
              <w:webHidden/>
              <w:lang w:val="en-GB"/>
            </w:rPr>
            <w:fldChar w:fldCharType="end"/>
          </w:r>
        </w:p>
        <w:p w14:paraId="321FA427" w14:textId="7E79B04C" w:rsidR="007743B7" w:rsidRPr="00934F5F" w:rsidRDefault="007743B7" w:rsidP="009F3244">
          <w:pPr>
            <w:pStyle w:val="TOC1"/>
            <w:tabs>
              <w:tab w:val="right" w:leader="dot" w:pos="9653"/>
            </w:tabs>
            <w:rPr>
              <w:lang w:val="en-GB"/>
            </w:rPr>
          </w:pPr>
          <w:r w:rsidRPr="00934F5F">
            <w:rPr>
              <w:b/>
              <w:bCs/>
              <w:lang w:val="en-GB"/>
            </w:rPr>
            <w:fldChar w:fldCharType="end"/>
          </w:r>
        </w:p>
      </w:sdtContent>
    </w:sdt>
    <w:p w14:paraId="506826E1" w14:textId="77777777" w:rsidR="00550B09" w:rsidRPr="00934F5F" w:rsidRDefault="007743B7" w:rsidP="00550B09">
      <w:pPr>
        <w:rPr>
          <w:lang w:val="en-GB"/>
        </w:rPr>
      </w:pPr>
      <w:r w:rsidRPr="00934F5F">
        <w:rPr>
          <w:lang w:val="en-GB"/>
        </w:rPr>
        <w:t xml:space="preserve"> </w:t>
      </w:r>
    </w:p>
    <w:p w14:paraId="7429F0A6" w14:textId="77777777" w:rsidR="00FC5BEF" w:rsidRPr="00934F5F" w:rsidRDefault="00FC5BEF" w:rsidP="00550B09">
      <w:pPr>
        <w:rPr>
          <w:lang w:val="en-GB"/>
        </w:rPr>
      </w:pPr>
    </w:p>
    <w:p w14:paraId="4DD96699" w14:textId="77777777" w:rsidR="00FC5BEF" w:rsidRPr="00934F5F" w:rsidRDefault="00FC5BEF" w:rsidP="00550B09">
      <w:pPr>
        <w:rPr>
          <w:lang w:val="en-GB"/>
        </w:rPr>
      </w:pPr>
    </w:p>
    <w:p w14:paraId="344076F8" w14:textId="29A59594" w:rsidR="007743B7" w:rsidRPr="00934F5F" w:rsidRDefault="007743B7" w:rsidP="00D10E73">
      <w:pPr>
        <w:pStyle w:val="Heading1"/>
        <w:spacing w:before="0" w:after="0"/>
        <w:rPr>
          <w:rFonts w:ascii="Calibri" w:hAnsi="Calibri" w:cs="Calibri"/>
          <w:b/>
          <w:bCs/>
          <w:sz w:val="22"/>
          <w:szCs w:val="22"/>
          <w:lang w:val="en-GB"/>
        </w:rPr>
      </w:pPr>
      <w:bookmarkStart w:id="1" w:name="_Toc186699191"/>
      <w:r w:rsidRPr="00934F5F">
        <w:rPr>
          <w:rFonts w:ascii="Calibri" w:hAnsi="Calibri" w:cs="Calibri"/>
          <w:b/>
          <w:bCs/>
          <w:sz w:val="22"/>
          <w:szCs w:val="22"/>
          <w:lang w:val="en-GB"/>
        </w:rPr>
        <w:t>List of abbreviations</w:t>
      </w:r>
      <w:bookmarkEnd w:id="1"/>
    </w:p>
    <w:p w14:paraId="2820CA8F" w14:textId="77777777" w:rsidR="007743B7" w:rsidRPr="00934F5F" w:rsidRDefault="007743B7" w:rsidP="007743B7">
      <w:pPr>
        <w:rPr>
          <w:lang w:val="en-GB"/>
        </w:rPr>
      </w:pPr>
      <w:r w:rsidRPr="00934F5F">
        <w:rPr>
          <w:lang w:val="en-GB"/>
        </w:rPr>
        <w:t xml:space="preserve"> </w:t>
      </w: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
        <w:gridCol w:w="1114"/>
        <w:gridCol w:w="250"/>
        <w:gridCol w:w="7735"/>
        <w:gridCol w:w="283"/>
      </w:tblGrid>
      <w:tr w:rsidR="00A214EB" w:rsidRPr="00934F5F" w14:paraId="56A3F41D" w14:textId="77777777" w:rsidTr="0049DC5F">
        <w:tc>
          <w:tcPr>
            <w:tcW w:w="252" w:type="dxa"/>
            <w:vAlign w:val="center"/>
          </w:tcPr>
          <w:p w14:paraId="03E4BFFE" w14:textId="77777777" w:rsidR="00A214EB" w:rsidRPr="00934F5F" w:rsidRDefault="00A214EB" w:rsidP="000C01A6">
            <w:pPr>
              <w:spacing w:beforeLines="20" w:before="48" w:afterLines="20" w:after="48"/>
              <w:jc w:val="center"/>
              <w:rPr>
                <w:rFonts w:asciiTheme="minorHAnsi" w:hAnsiTheme="minorHAnsi"/>
                <w:lang w:val="en-GB"/>
              </w:rPr>
            </w:pPr>
          </w:p>
        </w:tc>
        <w:tc>
          <w:tcPr>
            <w:tcW w:w="1114" w:type="dxa"/>
            <w:shd w:val="clear" w:color="auto" w:fill="auto"/>
            <w:vAlign w:val="center"/>
          </w:tcPr>
          <w:p w14:paraId="79A613A4" w14:textId="77777777" w:rsidR="00A214EB" w:rsidRPr="00934F5F" w:rsidRDefault="00A214EB" w:rsidP="000C01A6">
            <w:pPr>
              <w:spacing w:beforeLines="20" w:before="48" w:afterLines="20" w:after="48"/>
              <w:jc w:val="both"/>
              <w:rPr>
                <w:rFonts w:asciiTheme="minorHAnsi" w:hAnsiTheme="minorHAnsi"/>
                <w:lang w:val="en-GB"/>
              </w:rPr>
            </w:pPr>
          </w:p>
        </w:tc>
        <w:tc>
          <w:tcPr>
            <w:tcW w:w="250" w:type="dxa"/>
            <w:vAlign w:val="center"/>
          </w:tcPr>
          <w:p w14:paraId="734C6666" w14:textId="77777777" w:rsidR="00A214EB" w:rsidRPr="00934F5F" w:rsidRDefault="00A214EB" w:rsidP="000C01A6">
            <w:pPr>
              <w:spacing w:beforeLines="20" w:before="48" w:afterLines="20" w:after="48"/>
              <w:jc w:val="both"/>
              <w:rPr>
                <w:rFonts w:asciiTheme="minorHAnsi" w:hAnsiTheme="minorHAnsi"/>
                <w:lang w:val="en-GB"/>
              </w:rPr>
            </w:pPr>
          </w:p>
        </w:tc>
        <w:tc>
          <w:tcPr>
            <w:tcW w:w="7735" w:type="dxa"/>
            <w:tcBorders>
              <w:right w:val="nil"/>
            </w:tcBorders>
            <w:vAlign w:val="center"/>
          </w:tcPr>
          <w:p w14:paraId="55013F94" w14:textId="77777777" w:rsidR="00A214EB" w:rsidRPr="00934F5F" w:rsidRDefault="00A214EB" w:rsidP="000C01A6">
            <w:pPr>
              <w:spacing w:beforeLines="20" w:before="48" w:afterLines="20" w:after="48"/>
              <w:jc w:val="both"/>
              <w:rPr>
                <w:rFonts w:asciiTheme="minorHAnsi" w:hAnsiTheme="minorHAnsi"/>
                <w:lang w:val="en-GB"/>
              </w:rPr>
            </w:pPr>
          </w:p>
        </w:tc>
        <w:tc>
          <w:tcPr>
            <w:tcW w:w="283" w:type="dxa"/>
            <w:tcBorders>
              <w:top w:val="single" w:sz="4" w:space="0" w:color="auto"/>
              <w:left w:val="nil"/>
              <w:bottom w:val="nil"/>
            </w:tcBorders>
            <w:shd w:val="clear" w:color="auto" w:fill="auto"/>
            <w:vAlign w:val="center"/>
          </w:tcPr>
          <w:p w14:paraId="2BF0F998" w14:textId="77777777" w:rsidR="00A214EB" w:rsidRPr="00934F5F" w:rsidRDefault="00A214EB" w:rsidP="000C01A6">
            <w:pPr>
              <w:spacing w:beforeLines="20" w:before="48" w:afterLines="20" w:after="48"/>
              <w:jc w:val="both"/>
              <w:rPr>
                <w:rFonts w:asciiTheme="minorHAnsi" w:hAnsiTheme="minorHAnsi"/>
                <w:lang w:val="en-GB"/>
              </w:rPr>
            </w:pPr>
          </w:p>
        </w:tc>
      </w:tr>
      <w:tr w:rsidR="00F11019" w:rsidRPr="00934F5F" w14:paraId="11D859BF" w14:textId="77777777" w:rsidTr="0049DC5F">
        <w:tc>
          <w:tcPr>
            <w:tcW w:w="252" w:type="dxa"/>
            <w:vAlign w:val="center"/>
          </w:tcPr>
          <w:p w14:paraId="6AD8E9B4"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1E8A912F" w14:textId="48FFE415" w:rsidR="00F11019" w:rsidRPr="00934F5F" w:rsidRDefault="00F11019" w:rsidP="00F11019">
            <w:pPr>
              <w:spacing w:beforeLines="20" w:before="48" w:afterLines="20" w:after="48"/>
              <w:jc w:val="both"/>
              <w:rPr>
                <w:rFonts w:cs="Calibri"/>
                <w:lang w:val="en-GB"/>
              </w:rPr>
            </w:pPr>
            <w:r w:rsidRPr="00934F5F">
              <w:rPr>
                <w:rFonts w:cs="Calibri"/>
                <w:color w:val="000000"/>
                <w:lang w:val="en-GB"/>
              </w:rPr>
              <w:t>ASTL</w:t>
            </w:r>
          </w:p>
        </w:tc>
        <w:tc>
          <w:tcPr>
            <w:tcW w:w="250" w:type="dxa"/>
            <w:vAlign w:val="bottom"/>
          </w:tcPr>
          <w:p w14:paraId="44F0760A"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57ED3FCA" w14:textId="1BDDC802" w:rsidR="00F11019" w:rsidRPr="00934F5F" w:rsidRDefault="00F11019" w:rsidP="00F11019">
            <w:pPr>
              <w:spacing w:beforeLines="20" w:before="48" w:afterLines="20" w:after="48"/>
              <w:jc w:val="both"/>
              <w:rPr>
                <w:rFonts w:cs="Calibri"/>
                <w:lang w:val="en-GB"/>
              </w:rPr>
            </w:pPr>
            <w:r w:rsidRPr="00934F5F">
              <w:rPr>
                <w:rFonts w:cs="Calibri"/>
                <w:lang w:val="en-GB"/>
              </w:rPr>
              <w:t>American Transportation and Logistics Association</w:t>
            </w:r>
          </w:p>
        </w:tc>
        <w:tc>
          <w:tcPr>
            <w:tcW w:w="283" w:type="dxa"/>
            <w:tcBorders>
              <w:top w:val="nil"/>
              <w:left w:val="nil"/>
              <w:bottom w:val="nil"/>
            </w:tcBorders>
            <w:shd w:val="clear" w:color="auto" w:fill="auto"/>
            <w:vAlign w:val="bottom"/>
          </w:tcPr>
          <w:p w14:paraId="43B50046"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61616314" w14:textId="77777777" w:rsidTr="0049DC5F">
        <w:tc>
          <w:tcPr>
            <w:tcW w:w="252" w:type="dxa"/>
            <w:vAlign w:val="center"/>
          </w:tcPr>
          <w:p w14:paraId="33F79F79"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3DADA971" w14:textId="264EA80E" w:rsidR="00F11019" w:rsidRPr="00934F5F" w:rsidRDefault="00F11019" w:rsidP="00F11019">
            <w:pPr>
              <w:spacing w:beforeLines="20" w:before="48" w:afterLines="20" w:after="48"/>
              <w:jc w:val="both"/>
              <w:rPr>
                <w:rFonts w:cs="Calibri"/>
                <w:lang w:val="en-GB"/>
              </w:rPr>
            </w:pPr>
            <w:r w:rsidRPr="00934F5F">
              <w:rPr>
                <w:rFonts w:cs="Calibri"/>
                <w:color w:val="000000"/>
                <w:lang w:val="en-GB"/>
              </w:rPr>
              <w:t>AWWA</w:t>
            </w:r>
          </w:p>
        </w:tc>
        <w:tc>
          <w:tcPr>
            <w:tcW w:w="250" w:type="dxa"/>
            <w:vAlign w:val="bottom"/>
          </w:tcPr>
          <w:p w14:paraId="4A4A2EA4"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1AEC1436" w14:textId="3291E4D2" w:rsidR="00F11019" w:rsidRPr="00934F5F" w:rsidRDefault="00F11019" w:rsidP="00F11019">
            <w:pPr>
              <w:spacing w:beforeLines="20" w:before="48" w:afterLines="20" w:after="48"/>
              <w:jc w:val="both"/>
              <w:rPr>
                <w:rFonts w:cs="Calibri"/>
                <w:lang w:val="en-GB"/>
              </w:rPr>
            </w:pPr>
            <w:r w:rsidRPr="00934F5F">
              <w:rPr>
                <w:rFonts w:cs="Calibri"/>
                <w:lang w:val="en-GB"/>
              </w:rPr>
              <w:t>American Water and Sewerage Association</w:t>
            </w:r>
          </w:p>
        </w:tc>
        <w:tc>
          <w:tcPr>
            <w:tcW w:w="283" w:type="dxa"/>
            <w:tcBorders>
              <w:top w:val="nil"/>
              <w:left w:val="nil"/>
              <w:bottom w:val="nil"/>
            </w:tcBorders>
            <w:shd w:val="clear" w:color="auto" w:fill="auto"/>
            <w:vAlign w:val="bottom"/>
          </w:tcPr>
          <w:p w14:paraId="6DD00BCB"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255D3FFA" w14:textId="77777777" w:rsidTr="0049DC5F">
        <w:tc>
          <w:tcPr>
            <w:tcW w:w="252" w:type="dxa"/>
            <w:vAlign w:val="center"/>
          </w:tcPr>
          <w:p w14:paraId="7022EBAD"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06B83DE4" w14:textId="22042DEC" w:rsidR="00F11019" w:rsidRPr="00934F5F" w:rsidRDefault="00F11019" w:rsidP="00F11019">
            <w:pPr>
              <w:spacing w:beforeLines="20" w:before="48" w:afterLines="20" w:after="48"/>
              <w:jc w:val="both"/>
              <w:rPr>
                <w:lang w:val="en-GB"/>
              </w:rPr>
            </w:pPr>
            <w:r w:rsidRPr="00934F5F">
              <w:rPr>
                <w:rFonts w:cs="Calibri"/>
                <w:color w:val="000000"/>
                <w:lang w:val="en-GB"/>
              </w:rPr>
              <w:t>BPI</w:t>
            </w:r>
          </w:p>
        </w:tc>
        <w:tc>
          <w:tcPr>
            <w:tcW w:w="250" w:type="dxa"/>
            <w:vAlign w:val="bottom"/>
          </w:tcPr>
          <w:p w14:paraId="652B18FC"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416A6E7D" w14:textId="15628437" w:rsidR="00F11019" w:rsidRPr="00934F5F" w:rsidRDefault="00F11019" w:rsidP="00F11019">
            <w:pPr>
              <w:spacing w:beforeLines="20" w:before="48" w:afterLines="20" w:after="48"/>
              <w:jc w:val="both"/>
              <w:rPr>
                <w:lang w:val="en-GB"/>
              </w:rPr>
            </w:pPr>
            <w:r w:rsidRPr="00934F5F">
              <w:rPr>
                <w:rFonts w:cs="Calibri"/>
                <w:lang w:val="en-GB"/>
              </w:rPr>
              <w:t>International Association for Biodegradable and Compostable Products</w:t>
            </w:r>
          </w:p>
        </w:tc>
        <w:tc>
          <w:tcPr>
            <w:tcW w:w="283" w:type="dxa"/>
            <w:tcBorders>
              <w:top w:val="nil"/>
              <w:left w:val="nil"/>
              <w:bottom w:val="nil"/>
            </w:tcBorders>
            <w:shd w:val="clear" w:color="auto" w:fill="auto"/>
            <w:vAlign w:val="bottom"/>
          </w:tcPr>
          <w:p w14:paraId="2B1D7D50"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57F1B5F5" w14:textId="77777777" w:rsidTr="0049DC5F">
        <w:tc>
          <w:tcPr>
            <w:tcW w:w="252" w:type="dxa"/>
            <w:vAlign w:val="center"/>
          </w:tcPr>
          <w:p w14:paraId="056C3277"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22D8AE23" w14:textId="7F76DE69"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BPW</w:t>
            </w:r>
          </w:p>
        </w:tc>
        <w:tc>
          <w:tcPr>
            <w:tcW w:w="250" w:type="dxa"/>
            <w:vAlign w:val="bottom"/>
          </w:tcPr>
          <w:p w14:paraId="6D9D4350"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452C42A8" w14:textId="0E3F5756"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Business and Professional Women International</w:t>
            </w:r>
          </w:p>
        </w:tc>
        <w:tc>
          <w:tcPr>
            <w:tcW w:w="283" w:type="dxa"/>
            <w:tcBorders>
              <w:top w:val="nil"/>
              <w:left w:val="nil"/>
              <w:bottom w:val="nil"/>
            </w:tcBorders>
            <w:shd w:val="clear" w:color="auto" w:fill="auto"/>
            <w:vAlign w:val="bottom"/>
          </w:tcPr>
          <w:p w14:paraId="4E0604C4"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006230C8" w14:textId="77777777" w:rsidTr="0049DC5F">
        <w:tc>
          <w:tcPr>
            <w:tcW w:w="252" w:type="dxa"/>
            <w:vAlign w:val="center"/>
          </w:tcPr>
          <w:p w14:paraId="6EDE6147"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6446C27F" w14:textId="2F063504"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CO2</w:t>
            </w:r>
          </w:p>
        </w:tc>
        <w:tc>
          <w:tcPr>
            <w:tcW w:w="250" w:type="dxa"/>
            <w:vAlign w:val="bottom"/>
          </w:tcPr>
          <w:p w14:paraId="09A07CF3"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6CE61E96" w14:textId="1C2CABD4" w:rsidR="00F11019" w:rsidRPr="00934F5F" w:rsidRDefault="00F11019" w:rsidP="00F11019">
            <w:pPr>
              <w:spacing w:beforeLines="20" w:before="48" w:afterLines="20" w:after="48"/>
              <w:jc w:val="both"/>
              <w:rPr>
                <w:rFonts w:asciiTheme="minorHAnsi" w:hAnsiTheme="minorHAnsi"/>
                <w:lang w:val="en-GB"/>
              </w:rPr>
            </w:pPr>
            <w:r w:rsidRPr="00934F5F">
              <w:rPr>
                <w:rFonts w:cs="Calibri"/>
                <w:lang w:val="en-GB"/>
              </w:rPr>
              <w:t>Carbon dioxide</w:t>
            </w:r>
          </w:p>
        </w:tc>
        <w:tc>
          <w:tcPr>
            <w:tcW w:w="283" w:type="dxa"/>
            <w:tcBorders>
              <w:top w:val="nil"/>
              <w:left w:val="nil"/>
              <w:bottom w:val="nil"/>
            </w:tcBorders>
            <w:shd w:val="clear" w:color="auto" w:fill="auto"/>
            <w:vAlign w:val="bottom"/>
          </w:tcPr>
          <w:p w14:paraId="5330560E"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4760E5E2" w14:textId="77777777" w:rsidTr="0049DC5F">
        <w:tc>
          <w:tcPr>
            <w:tcW w:w="252" w:type="dxa"/>
            <w:vAlign w:val="center"/>
          </w:tcPr>
          <w:p w14:paraId="51F60607"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66521C2D" w14:textId="78C8A187"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EEA</w:t>
            </w:r>
          </w:p>
        </w:tc>
        <w:tc>
          <w:tcPr>
            <w:tcW w:w="250" w:type="dxa"/>
            <w:vAlign w:val="bottom"/>
          </w:tcPr>
          <w:p w14:paraId="770FC635"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3333D39E" w14:textId="43E9BD1E"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European Environment Agency</w:t>
            </w:r>
          </w:p>
        </w:tc>
        <w:tc>
          <w:tcPr>
            <w:tcW w:w="283" w:type="dxa"/>
            <w:tcBorders>
              <w:top w:val="nil"/>
              <w:left w:val="nil"/>
              <w:bottom w:val="nil"/>
            </w:tcBorders>
            <w:shd w:val="clear" w:color="auto" w:fill="auto"/>
            <w:vAlign w:val="bottom"/>
          </w:tcPr>
          <w:p w14:paraId="664A31AF"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09347E5B" w14:textId="77777777" w:rsidTr="0049DC5F">
        <w:tc>
          <w:tcPr>
            <w:tcW w:w="252" w:type="dxa"/>
            <w:vAlign w:val="center"/>
          </w:tcPr>
          <w:p w14:paraId="6B5FEABD"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59BD341E" w14:textId="7908F226"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EPA</w:t>
            </w:r>
          </w:p>
        </w:tc>
        <w:tc>
          <w:tcPr>
            <w:tcW w:w="250" w:type="dxa"/>
            <w:vAlign w:val="bottom"/>
          </w:tcPr>
          <w:p w14:paraId="4A854C9F"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76D954E9" w14:textId="673E9C3B"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US Environmental Protection Agency</w:t>
            </w:r>
          </w:p>
        </w:tc>
        <w:tc>
          <w:tcPr>
            <w:tcW w:w="283" w:type="dxa"/>
            <w:tcBorders>
              <w:top w:val="nil"/>
              <w:left w:val="nil"/>
              <w:bottom w:val="nil"/>
            </w:tcBorders>
            <w:shd w:val="clear" w:color="auto" w:fill="auto"/>
            <w:vAlign w:val="bottom"/>
          </w:tcPr>
          <w:p w14:paraId="0A9B7718"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193649E8" w14:textId="77777777" w:rsidTr="0049DC5F">
        <w:tc>
          <w:tcPr>
            <w:tcW w:w="252" w:type="dxa"/>
            <w:vAlign w:val="center"/>
          </w:tcPr>
          <w:p w14:paraId="3DE02A19"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5BBBCE08" w14:textId="67FC6A28"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IEA</w:t>
            </w:r>
          </w:p>
        </w:tc>
        <w:tc>
          <w:tcPr>
            <w:tcW w:w="250" w:type="dxa"/>
            <w:vAlign w:val="bottom"/>
          </w:tcPr>
          <w:p w14:paraId="4EDBF7A6"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67B886F9" w14:textId="598181DB"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International Energy Agency</w:t>
            </w:r>
          </w:p>
        </w:tc>
        <w:tc>
          <w:tcPr>
            <w:tcW w:w="283" w:type="dxa"/>
            <w:tcBorders>
              <w:top w:val="nil"/>
              <w:left w:val="nil"/>
              <w:bottom w:val="nil"/>
            </w:tcBorders>
            <w:shd w:val="clear" w:color="auto" w:fill="auto"/>
            <w:vAlign w:val="bottom"/>
          </w:tcPr>
          <w:p w14:paraId="2D1EFF56"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271E4CBB" w14:textId="77777777" w:rsidTr="0049DC5F">
        <w:tc>
          <w:tcPr>
            <w:tcW w:w="252" w:type="dxa"/>
            <w:vAlign w:val="center"/>
          </w:tcPr>
          <w:p w14:paraId="52BDFD95"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5DB60EB9" w14:textId="585F9C07"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EMI</w:t>
            </w:r>
          </w:p>
        </w:tc>
        <w:tc>
          <w:tcPr>
            <w:tcW w:w="250" w:type="dxa"/>
            <w:vAlign w:val="bottom"/>
          </w:tcPr>
          <w:p w14:paraId="2C5FC7FE"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71882D9E" w14:textId="66F1A0D7" w:rsidR="00F11019" w:rsidRPr="00934F5F" w:rsidRDefault="00F11019" w:rsidP="00F11019">
            <w:pPr>
              <w:spacing w:beforeLines="20" w:before="48" w:afterLines="20" w:after="48"/>
              <w:jc w:val="both"/>
              <w:rPr>
                <w:rFonts w:asciiTheme="minorHAnsi" w:hAnsiTheme="minorHAnsi"/>
                <w:lang w:val="en-GB"/>
              </w:rPr>
            </w:pPr>
            <w:r w:rsidRPr="00934F5F">
              <w:rPr>
                <w:rFonts w:cs="Calibri"/>
                <w:lang w:val="en-GB"/>
              </w:rPr>
              <w:t>International Environmental Organization</w:t>
            </w:r>
          </w:p>
        </w:tc>
        <w:tc>
          <w:tcPr>
            <w:tcW w:w="283" w:type="dxa"/>
            <w:tcBorders>
              <w:top w:val="nil"/>
              <w:left w:val="nil"/>
              <w:bottom w:val="nil"/>
            </w:tcBorders>
            <w:shd w:val="clear" w:color="auto" w:fill="auto"/>
            <w:vAlign w:val="bottom"/>
          </w:tcPr>
          <w:p w14:paraId="104AF825"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2D796031" w14:textId="77777777" w:rsidTr="0049DC5F">
        <w:tc>
          <w:tcPr>
            <w:tcW w:w="252" w:type="dxa"/>
            <w:vAlign w:val="center"/>
          </w:tcPr>
          <w:p w14:paraId="507258A1"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4DBF0941" w14:textId="3695C6B0" w:rsidR="00F11019" w:rsidRPr="00934F5F" w:rsidRDefault="00F11019" w:rsidP="0049DC5F">
            <w:pPr>
              <w:spacing w:beforeLines="20" w:before="48" w:afterLines="20" w:after="48"/>
              <w:jc w:val="both"/>
              <w:rPr>
                <w:rFonts w:cs="Calibri"/>
                <w:color w:val="000000" w:themeColor="text1"/>
                <w:lang w:val="en-GB"/>
              </w:rPr>
            </w:pPr>
            <w:r w:rsidRPr="0049DC5F">
              <w:rPr>
                <w:rFonts w:cs="Calibri"/>
                <w:color w:val="000000" w:themeColor="text1"/>
                <w:lang w:val="en-GB"/>
              </w:rPr>
              <w:t>IREN</w:t>
            </w:r>
            <w:r w:rsidR="00E83D10" w:rsidRPr="0049DC5F">
              <w:rPr>
                <w:rFonts w:cs="Calibri"/>
                <w:color w:val="000000" w:themeColor="text1"/>
                <w:lang w:val="en-GB"/>
              </w:rPr>
              <w:t>A</w:t>
            </w:r>
          </w:p>
        </w:tc>
        <w:tc>
          <w:tcPr>
            <w:tcW w:w="250" w:type="dxa"/>
            <w:vAlign w:val="bottom"/>
          </w:tcPr>
          <w:p w14:paraId="34D2EA9D"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1A7F675F" w14:textId="3A1E6750" w:rsidR="00F11019" w:rsidRPr="00934F5F" w:rsidRDefault="00E83D10" w:rsidP="0049DC5F">
            <w:pPr>
              <w:spacing w:beforeLines="20" w:before="48" w:afterLines="20" w:after="48"/>
              <w:jc w:val="both"/>
              <w:rPr>
                <w:rFonts w:cs="Calibri"/>
                <w:lang w:val="en-GB"/>
              </w:rPr>
            </w:pPr>
            <w:r w:rsidRPr="0049DC5F">
              <w:rPr>
                <w:rFonts w:cs="Calibri"/>
                <w:lang w:val="en-GB"/>
              </w:rPr>
              <w:t>International Renewable Energy Agency</w:t>
            </w:r>
          </w:p>
        </w:tc>
        <w:tc>
          <w:tcPr>
            <w:tcW w:w="283" w:type="dxa"/>
            <w:tcBorders>
              <w:top w:val="nil"/>
              <w:left w:val="nil"/>
              <w:bottom w:val="nil"/>
            </w:tcBorders>
            <w:shd w:val="clear" w:color="auto" w:fill="auto"/>
            <w:vAlign w:val="bottom"/>
          </w:tcPr>
          <w:p w14:paraId="24AD754A"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493DAF1D" w14:textId="77777777" w:rsidTr="0049DC5F">
        <w:tc>
          <w:tcPr>
            <w:tcW w:w="252" w:type="dxa"/>
            <w:vAlign w:val="center"/>
          </w:tcPr>
          <w:p w14:paraId="246BF625"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5CCEA1B6" w14:textId="4E901EA6"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IRU</w:t>
            </w:r>
          </w:p>
        </w:tc>
        <w:tc>
          <w:tcPr>
            <w:tcW w:w="250" w:type="dxa"/>
            <w:vAlign w:val="bottom"/>
          </w:tcPr>
          <w:p w14:paraId="7E1EACC3"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79D6B963" w14:textId="09F49CED" w:rsidR="00F11019" w:rsidRPr="00934F5F" w:rsidRDefault="00F11019" w:rsidP="00F11019">
            <w:pPr>
              <w:spacing w:beforeLines="20" w:before="48" w:afterLines="20" w:after="48"/>
              <w:jc w:val="both"/>
              <w:rPr>
                <w:rFonts w:asciiTheme="minorHAnsi" w:hAnsiTheme="minorHAnsi"/>
                <w:lang w:val="en-GB"/>
              </w:rPr>
            </w:pPr>
            <w:r w:rsidRPr="00934F5F">
              <w:rPr>
                <w:rFonts w:cs="Calibri"/>
                <w:lang w:val="en-GB"/>
              </w:rPr>
              <w:t>International Transport and Logistics Association</w:t>
            </w:r>
          </w:p>
        </w:tc>
        <w:tc>
          <w:tcPr>
            <w:tcW w:w="283" w:type="dxa"/>
            <w:tcBorders>
              <w:top w:val="nil"/>
              <w:left w:val="nil"/>
              <w:bottom w:val="nil"/>
            </w:tcBorders>
            <w:shd w:val="clear" w:color="auto" w:fill="auto"/>
            <w:vAlign w:val="bottom"/>
          </w:tcPr>
          <w:p w14:paraId="3D92F13E"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47D765B2" w14:textId="77777777" w:rsidTr="0049DC5F">
        <w:tc>
          <w:tcPr>
            <w:tcW w:w="252" w:type="dxa"/>
            <w:vAlign w:val="center"/>
          </w:tcPr>
          <w:p w14:paraId="5E73D256"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1C590F2D" w14:textId="0834E2AE"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IRU</w:t>
            </w:r>
          </w:p>
        </w:tc>
        <w:tc>
          <w:tcPr>
            <w:tcW w:w="250" w:type="dxa"/>
            <w:vAlign w:val="bottom"/>
          </w:tcPr>
          <w:p w14:paraId="1FA7F456"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0955498F" w14:textId="6FE8D1A0"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International Road Transport Union</w:t>
            </w:r>
          </w:p>
        </w:tc>
        <w:tc>
          <w:tcPr>
            <w:tcW w:w="283" w:type="dxa"/>
            <w:tcBorders>
              <w:top w:val="nil"/>
              <w:left w:val="nil"/>
              <w:bottom w:val="nil"/>
            </w:tcBorders>
            <w:shd w:val="clear" w:color="auto" w:fill="auto"/>
            <w:vAlign w:val="bottom"/>
          </w:tcPr>
          <w:p w14:paraId="27F39CE9"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4001AE1D" w14:textId="77777777" w:rsidTr="0049DC5F">
        <w:tc>
          <w:tcPr>
            <w:tcW w:w="252" w:type="dxa"/>
            <w:vAlign w:val="center"/>
          </w:tcPr>
          <w:p w14:paraId="2D652958"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1CEFD9FB" w14:textId="51BECB9A"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ISO</w:t>
            </w:r>
          </w:p>
        </w:tc>
        <w:tc>
          <w:tcPr>
            <w:tcW w:w="250" w:type="dxa"/>
            <w:vAlign w:val="bottom"/>
          </w:tcPr>
          <w:p w14:paraId="388A30D3"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287FE2CC" w14:textId="41946787" w:rsidR="00F11019" w:rsidRPr="00934F5F" w:rsidRDefault="00F11019" w:rsidP="0049DC5F">
            <w:pPr>
              <w:spacing w:beforeLines="20" w:before="48" w:afterLines="20" w:after="48"/>
              <w:jc w:val="both"/>
              <w:rPr>
                <w:rFonts w:asciiTheme="minorHAnsi" w:hAnsiTheme="minorHAnsi"/>
                <w:lang w:val="en-GB"/>
              </w:rPr>
            </w:pPr>
            <w:r w:rsidRPr="0049DC5F">
              <w:rPr>
                <w:rFonts w:cs="Calibri"/>
                <w:color w:val="000000" w:themeColor="text1"/>
                <w:lang w:val="en-GB"/>
              </w:rPr>
              <w:t>International Organi</w:t>
            </w:r>
            <w:r w:rsidR="0048519D" w:rsidRPr="0049DC5F">
              <w:rPr>
                <w:rFonts w:cs="Calibri"/>
                <w:color w:val="000000" w:themeColor="text1"/>
                <w:lang w:val="en-GB"/>
              </w:rPr>
              <w:t>s</w:t>
            </w:r>
            <w:r w:rsidRPr="0049DC5F">
              <w:rPr>
                <w:rFonts w:cs="Calibri"/>
                <w:color w:val="000000" w:themeColor="text1"/>
                <w:lang w:val="en-GB"/>
              </w:rPr>
              <w:t>ation for Standardi</w:t>
            </w:r>
            <w:r w:rsidR="0048519D" w:rsidRPr="0049DC5F">
              <w:rPr>
                <w:rFonts w:cs="Calibri"/>
                <w:color w:val="000000" w:themeColor="text1"/>
                <w:lang w:val="en-GB"/>
              </w:rPr>
              <w:t>s</w:t>
            </w:r>
            <w:r w:rsidRPr="0049DC5F">
              <w:rPr>
                <w:rFonts w:cs="Calibri"/>
                <w:color w:val="000000" w:themeColor="text1"/>
                <w:lang w:val="en-GB"/>
              </w:rPr>
              <w:t>ation</w:t>
            </w:r>
          </w:p>
        </w:tc>
        <w:tc>
          <w:tcPr>
            <w:tcW w:w="283" w:type="dxa"/>
            <w:tcBorders>
              <w:top w:val="nil"/>
              <w:left w:val="nil"/>
              <w:bottom w:val="nil"/>
            </w:tcBorders>
            <w:shd w:val="clear" w:color="auto" w:fill="auto"/>
            <w:vAlign w:val="bottom"/>
          </w:tcPr>
          <w:p w14:paraId="4D2C8546"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2CE01308" w14:textId="77777777" w:rsidTr="0049DC5F">
        <w:tc>
          <w:tcPr>
            <w:tcW w:w="252" w:type="dxa"/>
            <w:vAlign w:val="center"/>
          </w:tcPr>
          <w:p w14:paraId="1B8166A7"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4E4BDF85" w14:textId="4F6B0627"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ITP</w:t>
            </w:r>
          </w:p>
        </w:tc>
        <w:tc>
          <w:tcPr>
            <w:tcW w:w="250" w:type="dxa"/>
            <w:vAlign w:val="bottom"/>
          </w:tcPr>
          <w:p w14:paraId="4FCADCC3"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348410D0" w14:textId="57D7DF1B"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International Trade Platform</w:t>
            </w:r>
          </w:p>
        </w:tc>
        <w:tc>
          <w:tcPr>
            <w:tcW w:w="283" w:type="dxa"/>
            <w:tcBorders>
              <w:top w:val="nil"/>
              <w:left w:val="nil"/>
              <w:bottom w:val="nil"/>
            </w:tcBorders>
            <w:shd w:val="clear" w:color="auto" w:fill="auto"/>
            <w:vAlign w:val="bottom"/>
          </w:tcPr>
          <w:p w14:paraId="4985CB96"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783FFAED" w14:textId="77777777" w:rsidTr="0049DC5F">
        <w:tc>
          <w:tcPr>
            <w:tcW w:w="252" w:type="dxa"/>
            <w:vAlign w:val="center"/>
          </w:tcPr>
          <w:p w14:paraId="2B46F612"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5C5AD40C" w14:textId="0F96FFF4"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IWA</w:t>
            </w:r>
          </w:p>
        </w:tc>
        <w:tc>
          <w:tcPr>
            <w:tcW w:w="250" w:type="dxa"/>
            <w:vAlign w:val="bottom"/>
          </w:tcPr>
          <w:p w14:paraId="2385C374"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5DA7EC9D" w14:textId="2EE5F1C2" w:rsidR="00F11019" w:rsidRPr="00934F5F" w:rsidRDefault="00F11019" w:rsidP="00F11019">
            <w:pPr>
              <w:spacing w:beforeLines="20" w:before="48" w:afterLines="20" w:after="48"/>
              <w:jc w:val="both"/>
              <w:rPr>
                <w:rFonts w:asciiTheme="minorHAnsi" w:hAnsiTheme="minorHAnsi"/>
                <w:lang w:val="en-GB"/>
              </w:rPr>
            </w:pPr>
            <w:r w:rsidRPr="00934F5F">
              <w:rPr>
                <w:rFonts w:cs="Calibri"/>
                <w:lang w:val="en-GB"/>
              </w:rPr>
              <w:t>International Water Agency</w:t>
            </w:r>
          </w:p>
        </w:tc>
        <w:tc>
          <w:tcPr>
            <w:tcW w:w="283" w:type="dxa"/>
            <w:tcBorders>
              <w:top w:val="nil"/>
              <w:left w:val="nil"/>
              <w:bottom w:val="nil"/>
            </w:tcBorders>
            <w:shd w:val="clear" w:color="auto" w:fill="auto"/>
            <w:vAlign w:val="bottom"/>
          </w:tcPr>
          <w:p w14:paraId="0E2D3B13"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6939E3CA" w14:textId="77777777" w:rsidTr="0049DC5F">
        <w:tc>
          <w:tcPr>
            <w:tcW w:w="252" w:type="dxa"/>
            <w:vAlign w:val="center"/>
          </w:tcPr>
          <w:p w14:paraId="498A4AB0"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59600DB0" w14:textId="46786935"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IWA</w:t>
            </w:r>
          </w:p>
        </w:tc>
        <w:tc>
          <w:tcPr>
            <w:tcW w:w="250" w:type="dxa"/>
            <w:vAlign w:val="bottom"/>
          </w:tcPr>
          <w:p w14:paraId="54FA0B47"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178F83AE" w14:textId="1468E5E8"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International Water Association</w:t>
            </w:r>
          </w:p>
        </w:tc>
        <w:tc>
          <w:tcPr>
            <w:tcW w:w="283" w:type="dxa"/>
            <w:tcBorders>
              <w:top w:val="nil"/>
              <w:left w:val="nil"/>
              <w:bottom w:val="nil"/>
            </w:tcBorders>
            <w:shd w:val="clear" w:color="auto" w:fill="auto"/>
            <w:vAlign w:val="bottom"/>
          </w:tcPr>
          <w:p w14:paraId="77BB585D"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03DE1A9E" w14:textId="77777777" w:rsidTr="0049DC5F">
        <w:tc>
          <w:tcPr>
            <w:tcW w:w="252" w:type="dxa"/>
            <w:vAlign w:val="center"/>
          </w:tcPr>
          <w:p w14:paraId="6CE4ADE6"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1BF03184" w14:textId="1748ABFB"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National Bank</w:t>
            </w:r>
          </w:p>
        </w:tc>
        <w:tc>
          <w:tcPr>
            <w:tcW w:w="250" w:type="dxa"/>
            <w:vAlign w:val="bottom"/>
          </w:tcPr>
          <w:p w14:paraId="68A84A3A"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1B347288" w14:textId="59FA8696"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US National Biodiesel Board</w:t>
            </w:r>
          </w:p>
        </w:tc>
        <w:tc>
          <w:tcPr>
            <w:tcW w:w="283" w:type="dxa"/>
            <w:tcBorders>
              <w:top w:val="nil"/>
              <w:left w:val="nil"/>
              <w:bottom w:val="nil"/>
            </w:tcBorders>
            <w:shd w:val="clear" w:color="auto" w:fill="auto"/>
            <w:vAlign w:val="bottom"/>
          </w:tcPr>
          <w:p w14:paraId="461A8E9E"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03BE8DF3" w14:textId="77777777" w:rsidTr="0049DC5F">
        <w:tc>
          <w:tcPr>
            <w:tcW w:w="252" w:type="dxa"/>
            <w:vAlign w:val="center"/>
          </w:tcPr>
          <w:p w14:paraId="7AAFE35B"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48B21098" w14:textId="7B0A107D"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NIH</w:t>
            </w:r>
          </w:p>
        </w:tc>
        <w:tc>
          <w:tcPr>
            <w:tcW w:w="250" w:type="dxa"/>
            <w:vAlign w:val="bottom"/>
          </w:tcPr>
          <w:p w14:paraId="72337ED8"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3C960653" w14:textId="4C27901C"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US National Institutes of Health</w:t>
            </w:r>
          </w:p>
        </w:tc>
        <w:tc>
          <w:tcPr>
            <w:tcW w:w="283" w:type="dxa"/>
            <w:tcBorders>
              <w:top w:val="nil"/>
              <w:left w:val="nil"/>
              <w:bottom w:val="nil"/>
            </w:tcBorders>
            <w:shd w:val="clear" w:color="auto" w:fill="auto"/>
            <w:vAlign w:val="bottom"/>
          </w:tcPr>
          <w:p w14:paraId="627D80AE"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565CC252" w14:textId="77777777" w:rsidTr="0049DC5F">
        <w:tc>
          <w:tcPr>
            <w:tcW w:w="252" w:type="dxa"/>
            <w:vAlign w:val="center"/>
          </w:tcPr>
          <w:p w14:paraId="4058449F"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154D5B16" w14:textId="24D05006"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OEE</w:t>
            </w:r>
          </w:p>
        </w:tc>
        <w:tc>
          <w:tcPr>
            <w:tcW w:w="250" w:type="dxa"/>
            <w:vAlign w:val="bottom"/>
          </w:tcPr>
          <w:p w14:paraId="53AC0DDE"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0A9CE44E" w14:textId="4CA5BE8C" w:rsidR="00F11019" w:rsidRPr="00934F5F" w:rsidRDefault="00F11019" w:rsidP="0049DC5F">
            <w:pPr>
              <w:spacing w:beforeLines="20" w:before="48" w:afterLines="20" w:after="48"/>
              <w:jc w:val="both"/>
              <w:rPr>
                <w:rFonts w:asciiTheme="minorHAnsi" w:hAnsiTheme="minorHAnsi"/>
                <w:lang w:val="en-GB"/>
              </w:rPr>
            </w:pPr>
            <w:r w:rsidRPr="0049DC5F">
              <w:rPr>
                <w:rFonts w:cs="Calibri"/>
                <w:color w:val="000000" w:themeColor="text1"/>
                <w:lang w:val="en-GB"/>
              </w:rPr>
              <w:t>US Organi</w:t>
            </w:r>
            <w:r w:rsidR="00620DF6" w:rsidRPr="0049DC5F">
              <w:rPr>
                <w:rFonts w:cs="Calibri"/>
                <w:color w:val="000000" w:themeColor="text1"/>
                <w:lang w:val="en-GB"/>
              </w:rPr>
              <w:t>s</w:t>
            </w:r>
            <w:r w:rsidRPr="0049DC5F">
              <w:rPr>
                <w:rFonts w:cs="Calibri"/>
                <w:color w:val="000000" w:themeColor="text1"/>
                <w:lang w:val="en-GB"/>
              </w:rPr>
              <w:t>ation of Energy Efficiency</w:t>
            </w:r>
          </w:p>
        </w:tc>
        <w:tc>
          <w:tcPr>
            <w:tcW w:w="283" w:type="dxa"/>
            <w:tcBorders>
              <w:top w:val="nil"/>
              <w:left w:val="nil"/>
              <w:bottom w:val="nil"/>
            </w:tcBorders>
            <w:shd w:val="clear" w:color="auto" w:fill="auto"/>
            <w:vAlign w:val="bottom"/>
          </w:tcPr>
          <w:p w14:paraId="3FEF31F8"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4402418B" w14:textId="77777777" w:rsidTr="0049DC5F">
        <w:tc>
          <w:tcPr>
            <w:tcW w:w="252" w:type="dxa"/>
            <w:vAlign w:val="center"/>
          </w:tcPr>
          <w:p w14:paraId="3F97ABB7"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38A362D9" w14:textId="5A95D3B9"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OSHA</w:t>
            </w:r>
          </w:p>
        </w:tc>
        <w:tc>
          <w:tcPr>
            <w:tcW w:w="250" w:type="dxa"/>
            <w:vAlign w:val="bottom"/>
          </w:tcPr>
          <w:p w14:paraId="6F13F0BA"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6B06FDDD" w14:textId="40E83F37"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US Occupational Safety and Health Administration</w:t>
            </w:r>
          </w:p>
        </w:tc>
        <w:tc>
          <w:tcPr>
            <w:tcW w:w="283" w:type="dxa"/>
            <w:tcBorders>
              <w:top w:val="nil"/>
              <w:left w:val="nil"/>
              <w:bottom w:val="nil"/>
            </w:tcBorders>
            <w:shd w:val="clear" w:color="auto" w:fill="auto"/>
            <w:vAlign w:val="bottom"/>
          </w:tcPr>
          <w:p w14:paraId="0645EF84"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686D12C7" w14:textId="77777777" w:rsidTr="0049DC5F">
        <w:tc>
          <w:tcPr>
            <w:tcW w:w="252" w:type="dxa"/>
            <w:vAlign w:val="center"/>
          </w:tcPr>
          <w:p w14:paraId="259939E1"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024E320D" w14:textId="28CE071C"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UN</w:t>
            </w:r>
          </w:p>
        </w:tc>
        <w:tc>
          <w:tcPr>
            <w:tcW w:w="250" w:type="dxa"/>
            <w:vAlign w:val="bottom"/>
          </w:tcPr>
          <w:p w14:paraId="0CE2D0E0"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7473E509" w14:textId="02F386C1"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United Nations</w:t>
            </w:r>
          </w:p>
        </w:tc>
        <w:tc>
          <w:tcPr>
            <w:tcW w:w="283" w:type="dxa"/>
            <w:tcBorders>
              <w:top w:val="nil"/>
              <w:left w:val="nil"/>
              <w:bottom w:val="nil"/>
            </w:tcBorders>
            <w:shd w:val="clear" w:color="auto" w:fill="auto"/>
            <w:vAlign w:val="bottom"/>
          </w:tcPr>
          <w:p w14:paraId="1D267BEE"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7201B799" w14:textId="77777777" w:rsidTr="0049DC5F">
        <w:tc>
          <w:tcPr>
            <w:tcW w:w="252" w:type="dxa"/>
            <w:vAlign w:val="center"/>
          </w:tcPr>
          <w:p w14:paraId="3B765AC6"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468528C8" w14:textId="53855BD3"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UNEP</w:t>
            </w:r>
          </w:p>
        </w:tc>
        <w:tc>
          <w:tcPr>
            <w:tcW w:w="250" w:type="dxa"/>
            <w:vAlign w:val="bottom"/>
          </w:tcPr>
          <w:p w14:paraId="7D7A6C1A"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5C920D6A" w14:textId="3E2092F5" w:rsidR="00F11019" w:rsidRPr="00934F5F" w:rsidRDefault="00F11019" w:rsidP="00F11019">
            <w:pPr>
              <w:spacing w:beforeLines="20" w:before="48" w:afterLines="20" w:after="48"/>
              <w:jc w:val="both"/>
              <w:rPr>
                <w:rFonts w:asciiTheme="minorHAnsi" w:hAnsiTheme="minorHAnsi"/>
                <w:lang w:val="en-GB"/>
              </w:rPr>
            </w:pPr>
            <w:r w:rsidRPr="00934F5F">
              <w:rPr>
                <w:rFonts w:cs="Calibri"/>
                <w:lang w:val="en-GB"/>
              </w:rPr>
              <w:t>United Nations Environment Programme</w:t>
            </w:r>
          </w:p>
        </w:tc>
        <w:tc>
          <w:tcPr>
            <w:tcW w:w="283" w:type="dxa"/>
            <w:tcBorders>
              <w:top w:val="nil"/>
              <w:left w:val="nil"/>
              <w:bottom w:val="nil"/>
            </w:tcBorders>
            <w:shd w:val="clear" w:color="auto" w:fill="auto"/>
            <w:vAlign w:val="bottom"/>
          </w:tcPr>
          <w:p w14:paraId="6A1991F8"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5EC224B3" w14:textId="77777777" w:rsidTr="0049DC5F">
        <w:tc>
          <w:tcPr>
            <w:tcW w:w="252" w:type="dxa"/>
            <w:vAlign w:val="center"/>
          </w:tcPr>
          <w:p w14:paraId="46ED66FC"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1C94BBDF" w14:textId="02B2A1AA" w:rsidR="00F11019" w:rsidRPr="00934F5F" w:rsidRDefault="00F11019" w:rsidP="00F11019">
            <w:pPr>
              <w:spacing w:beforeLines="20" w:before="48" w:afterLines="20" w:after="48"/>
              <w:jc w:val="both"/>
              <w:rPr>
                <w:rFonts w:cs="Calibri"/>
                <w:lang w:val="en-GB"/>
              </w:rPr>
            </w:pPr>
            <w:r w:rsidRPr="00934F5F">
              <w:rPr>
                <w:rFonts w:cs="Calibri"/>
                <w:color w:val="000000"/>
                <w:lang w:val="en-GB"/>
              </w:rPr>
              <w:t>WEF</w:t>
            </w:r>
          </w:p>
        </w:tc>
        <w:tc>
          <w:tcPr>
            <w:tcW w:w="250" w:type="dxa"/>
            <w:vAlign w:val="bottom"/>
          </w:tcPr>
          <w:p w14:paraId="10F82A30"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1B77348E" w14:textId="19F0B660" w:rsidR="00F11019" w:rsidRPr="00934F5F" w:rsidRDefault="00F11019" w:rsidP="00F11019">
            <w:pPr>
              <w:spacing w:beforeLines="20" w:before="48" w:afterLines="20" w:after="48"/>
              <w:jc w:val="both"/>
              <w:rPr>
                <w:rFonts w:cs="Calibri"/>
                <w:lang w:val="en-GB"/>
              </w:rPr>
            </w:pPr>
            <w:r w:rsidRPr="00934F5F">
              <w:rPr>
                <w:rFonts w:cs="Calibri"/>
                <w:color w:val="000000"/>
                <w:lang w:val="en-GB"/>
              </w:rPr>
              <w:t>World Economic Forum</w:t>
            </w:r>
          </w:p>
        </w:tc>
        <w:tc>
          <w:tcPr>
            <w:tcW w:w="283" w:type="dxa"/>
            <w:tcBorders>
              <w:top w:val="nil"/>
              <w:left w:val="nil"/>
              <w:bottom w:val="nil"/>
            </w:tcBorders>
            <w:shd w:val="clear" w:color="auto" w:fill="auto"/>
            <w:vAlign w:val="bottom"/>
          </w:tcPr>
          <w:p w14:paraId="4727D924"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6C350CCA" w14:textId="77777777" w:rsidTr="0049DC5F">
        <w:tc>
          <w:tcPr>
            <w:tcW w:w="252" w:type="dxa"/>
            <w:vAlign w:val="center"/>
          </w:tcPr>
          <w:p w14:paraId="5906D313"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75DC56E4" w14:textId="42913C85"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WEO</w:t>
            </w:r>
          </w:p>
        </w:tc>
        <w:tc>
          <w:tcPr>
            <w:tcW w:w="250" w:type="dxa"/>
            <w:vAlign w:val="bottom"/>
          </w:tcPr>
          <w:p w14:paraId="20FE649D"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5A669135" w14:textId="4993683C" w:rsidR="00F11019" w:rsidRPr="00934F5F" w:rsidRDefault="00F11019" w:rsidP="0049DC5F">
            <w:pPr>
              <w:spacing w:beforeLines="20" w:before="48" w:afterLines="20" w:after="48"/>
              <w:jc w:val="both"/>
              <w:rPr>
                <w:rFonts w:asciiTheme="minorHAnsi" w:hAnsiTheme="minorHAnsi"/>
                <w:lang w:val="en-GB"/>
              </w:rPr>
            </w:pPr>
            <w:r w:rsidRPr="0049DC5F">
              <w:rPr>
                <w:rFonts w:cs="Calibri"/>
                <w:color w:val="000000" w:themeColor="text1"/>
                <w:lang w:val="en-GB"/>
              </w:rPr>
              <w:t>World Environment Organi</w:t>
            </w:r>
            <w:r w:rsidR="00620DF6" w:rsidRPr="0049DC5F">
              <w:rPr>
                <w:rFonts w:cs="Calibri"/>
                <w:color w:val="000000" w:themeColor="text1"/>
                <w:lang w:val="en-GB"/>
              </w:rPr>
              <w:t>s</w:t>
            </w:r>
            <w:r w:rsidRPr="0049DC5F">
              <w:rPr>
                <w:rFonts w:cs="Calibri"/>
                <w:color w:val="000000" w:themeColor="text1"/>
                <w:lang w:val="en-GB"/>
              </w:rPr>
              <w:t>ation</w:t>
            </w:r>
          </w:p>
        </w:tc>
        <w:tc>
          <w:tcPr>
            <w:tcW w:w="283" w:type="dxa"/>
            <w:tcBorders>
              <w:top w:val="nil"/>
              <w:left w:val="nil"/>
              <w:bottom w:val="nil"/>
            </w:tcBorders>
            <w:shd w:val="clear" w:color="auto" w:fill="auto"/>
            <w:vAlign w:val="center"/>
          </w:tcPr>
          <w:p w14:paraId="2BDD849C"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02F11151" w14:textId="77777777" w:rsidTr="0049DC5F">
        <w:tc>
          <w:tcPr>
            <w:tcW w:w="252" w:type="dxa"/>
            <w:vAlign w:val="center"/>
          </w:tcPr>
          <w:p w14:paraId="4A38A375"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79E3A5ED" w14:textId="1610A7EC"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WHO</w:t>
            </w:r>
          </w:p>
        </w:tc>
        <w:tc>
          <w:tcPr>
            <w:tcW w:w="250" w:type="dxa"/>
            <w:vAlign w:val="bottom"/>
          </w:tcPr>
          <w:p w14:paraId="2D6180EA"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109B68C1" w14:textId="61799BA6" w:rsidR="00F11019" w:rsidRPr="00934F5F" w:rsidRDefault="00F11019" w:rsidP="0049DC5F">
            <w:pPr>
              <w:spacing w:beforeLines="20" w:before="48" w:afterLines="20" w:after="48"/>
              <w:jc w:val="both"/>
              <w:rPr>
                <w:rFonts w:asciiTheme="minorHAnsi" w:hAnsiTheme="minorHAnsi"/>
                <w:lang w:val="en-GB"/>
              </w:rPr>
            </w:pPr>
            <w:r w:rsidRPr="0049DC5F">
              <w:rPr>
                <w:rFonts w:cs="Calibri"/>
                <w:color w:val="000000" w:themeColor="text1"/>
                <w:lang w:val="en-GB"/>
              </w:rPr>
              <w:t>World Health Organi</w:t>
            </w:r>
            <w:r w:rsidR="00620DF6" w:rsidRPr="0049DC5F">
              <w:rPr>
                <w:rFonts w:cs="Calibri"/>
                <w:color w:val="000000" w:themeColor="text1"/>
                <w:lang w:val="en-GB"/>
              </w:rPr>
              <w:t>s</w:t>
            </w:r>
            <w:r w:rsidRPr="0049DC5F">
              <w:rPr>
                <w:rFonts w:cs="Calibri"/>
                <w:color w:val="000000" w:themeColor="text1"/>
                <w:lang w:val="en-GB"/>
              </w:rPr>
              <w:t>ation</w:t>
            </w:r>
          </w:p>
        </w:tc>
        <w:tc>
          <w:tcPr>
            <w:tcW w:w="283" w:type="dxa"/>
            <w:tcBorders>
              <w:top w:val="nil"/>
              <w:left w:val="nil"/>
              <w:bottom w:val="nil"/>
            </w:tcBorders>
            <w:shd w:val="clear" w:color="auto" w:fill="auto"/>
            <w:vAlign w:val="bottom"/>
          </w:tcPr>
          <w:p w14:paraId="350E5C20"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38BC1ACF" w14:textId="77777777" w:rsidTr="0049DC5F">
        <w:tc>
          <w:tcPr>
            <w:tcW w:w="252" w:type="dxa"/>
            <w:vAlign w:val="center"/>
          </w:tcPr>
          <w:p w14:paraId="75321428"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1D3C4A88" w14:textId="543023A5" w:rsidR="00F11019" w:rsidRPr="00934F5F" w:rsidRDefault="00F11019" w:rsidP="00F11019">
            <w:pPr>
              <w:spacing w:beforeLines="20" w:before="48" w:afterLines="20" w:after="48"/>
              <w:jc w:val="both"/>
              <w:rPr>
                <w:rFonts w:asciiTheme="minorHAnsi" w:hAnsiTheme="minorHAnsi"/>
                <w:lang w:val="en-GB"/>
              </w:rPr>
            </w:pPr>
            <w:r w:rsidRPr="00934F5F">
              <w:rPr>
                <w:rFonts w:cs="Calibri"/>
                <w:color w:val="000000"/>
                <w:lang w:val="en-GB"/>
              </w:rPr>
              <w:t>EU</w:t>
            </w:r>
          </w:p>
        </w:tc>
        <w:tc>
          <w:tcPr>
            <w:tcW w:w="250" w:type="dxa"/>
            <w:vAlign w:val="bottom"/>
          </w:tcPr>
          <w:p w14:paraId="2D040186"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0DBB3B6A" w14:textId="55D44768" w:rsidR="00F11019" w:rsidRPr="00934F5F" w:rsidRDefault="00F11019" w:rsidP="00F11019">
            <w:pPr>
              <w:spacing w:beforeLines="20" w:before="48" w:afterLines="20" w:after="48"/>
              <w:jc w:val="both"/>
              <w:rPr>
                <w:rFonts w:asciiTheme="minorHAnsi" w:hAnsiTheme="minorHAnsi"/>
                <w:lang w:val="en-GB"/>
              </w:rPr>
            </w:pPr>
            <w:r w:rsidRPr="00934F5F">
              <w:rPr>
                <w:rFonts w:cs="Calibri"/>
                <w:lang w:val="en-GB"/>
              </w:rPr>
              <w:t>European Union</w:t>
            </w:r>
          </w:p>
        </w:tc>
        <w:tc>
          <w:tcPr>
            <w:tcW w:w="283" w:type="dxa"/>
            <w:tcBorders>
              <w:top w:val="nil"/>
              <w:left w:val="nil"/>
              <w:bottom w:val="nil"/>
            </w:tcBorders>
            <w:shd w:val="clear" w:color="auto" w:fill="auto"/>
            <w:vAlign w:val="center"/>
          </w:tcPr>
          <w:p w14:paraId="62E2FACB"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7EC57C88" w14:textId="77777777" w:rsidTr="0049DC5F">
        <w:tc>
          <w:tcPr>
            <w:tcW w:w="252" w:type="dxa"/>
            <w:vAlign w:val="center"/>
          </w:tcPr>
          <w:p w14:paraId="235D419B"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4BAA98F2" w14:textId="4BC45226" w:rsidR="00F11019" w:rsidRPr="00934F5F" w:rsidRDefault="00F11019" w:rsidP="00F11019">
            <w:pPr>
              <w:rPr>
                <w:rFonts w:asciiTheme="minorHAnsi" w:hAnsiTheme="minorHAnsi"/>
                <w:lang w:val="en-GB"/>
              </w:rPr>
            </w:pPr>
            <w:r w:rsidRPr="00934F5F">
              <w:rPr>
                <w:rFonts w:cs="Calibri"/>
                <w:color w:val="000000"/>
                <w:lang w:val="en-GB"/>
              </w:rPr>
              <w:t>SME</w:t>
            </w:r>
          </w:p>
        </w:tc>
        <w:tc>
          <w:tcPr>
            <w:tcW w:w="250" w:type="dxa"/>
            <w:vAlign w:val="bottom"/>
          </w:tcPr>
          <w:p w14:paraId="6ABA5A3F"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0A251707" w14:textId="45904ED3" w:rsidR="00F11019" w:rsidRPr="00934F5F" w:rsidRDefault="00F11019" w:rsidP="00F11019">
            <w:pPr>
              <w:spacing w:beforeLines="20" w:before="48" w:afterLines="20" w:after="48"/>
              <w:jc w:val="both"/>
              <w:rPr>
                <w:rFonts w:asciiTheme="minorHAnsi" w:hAnsiTheme="minorHAnsi"/>
                <w:lang w:val="en-GB"/>
              </w:rPr>
            </w:pPr>
            <w:r w:rsidRPr="00934F5F">
              <w:rPr>
                <w:rFonts w:cs="Calibri"/>
                <w:lang w:val="en-GB"/>
              </w:rPr>
              <w:t>Small and medium-sized enterprises and entrepreneurs</w:t>
            </w:r>
          </w:p>
        </w:tc>
        <w:tc>
          <w:tcPr>
            <w:tcW w:w="283" w:type="dxa"/>
            <w:tcBorders>
              <w:top w:val="nil"/>
              <w:left w:val="nil"/>
              <w:bottom w:val="nil"/>
            </w:tcBorders>
            <w:shd w:val="clear" w:color="auto" w:fill="auto"/>
            <w:vAlign w:val="bottom"/>
          </w:tcPr>
          <w:p w14:paraId="4BF12FD9"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5880E016" w14:textId="77777777" w:rsidTr="0049DC5F">
        <w:tc>
          <w:tcPr>
            <w:tcW w:w="252" w:type="dxa"/>
            <w:vAlign w:val="center"/>
          </w:tcPr>
          <w:p w14:paraId="79477267"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DAEEF3" w:themeFill="accent5" w:themeFillTint="33"/>
            <w:vAlign w:val="bottom"/>
          </w:tcPr>
          <w:p w14:paraId="44FCC324" w14:textId="5D235431" w:rsidR="00F11019" w:rsidRPr="00934F5F" w:rsidRDefault="00701FB4" w:rsidP="0049DC5F">
            <w:pPr>
              <w:spacing w:beforeLines="20" w:before="48" w:afterLines="20" w:after="48"/>
              <w:jc w:val="both"/>
              <w:rPr>
                <w:rFonts w:asciiTheme="minorHAnsi" w:hAnsiTheme="minorHAnsi"/>
                <w:lang w:val="en-GB"/>
              </w:rPr>
            </w:pPr>
            <w:r w:rsidRPr="0049DC5F">
              <w:rPr>
                <w:rFonts w:cs="Calibri"/>
                <w:color w:val="000000" w:themeColor="text1"/>
                <w:lang w:val="en-GB"/>
              </w:rPr>
              <w:t>BSOs</w:t>
            </w:r>
          </w:p>
        </w:tc>
        <w:tc>
          <w:tcPr>
            <w:tcW w:w="250" w:type="dxa"/>
            <w:vAlign w:val="bottom"/>
          </w:tcPr>
          <w:p w14:paraId="2FD7214F"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shd w:val="clear" w:color="auto" w:fill="DAEEF3" w:themeFill="accent5" w:themeFillTint="33"/>
            <w:vAlign w:val="bottom"/>
          </w:tcPr>
          <w:p w14:paraId="6B259662" w14:textId="2600AA3B" w:rsidR="00F11019" w:rsidRPr="00934F5F" w:rsidRDefault="00F11019" w:rsidP="0049DC5F">
            <w:pPr>
              <w:spacing w:beforeLines="20" w:before="48" w:afterLines="20" w:after="48"/>
              <w:jc w:val="both"/>
              <w:rPr>
                <w:rFonts w:asciiTheme="minorHAnsi" w:hAnsiTheme="minorHAnsi"/>
                <w:lang w:val="en-GB"/>
              </w:rPr>
            </w:pPr>
            <w:r w:rsidRPr="0049DC5F">
              <w:rPr>
                <w:rFonts w:cs="Calibri"/>
                <w:lang w:val="en-GB"/>
              </w:rPr>
              <w:t xml:space="preserve">Business support </w:t>
            </w:r>
            <w:r w:rsidR="001D2F9A" w:rsidRPr="0049DC5F">
              <w:rPr>
                <w:rFonts w:cs="Calibri"/>
                <w:lang w:val="en-GB"/>
              </w:rPr>
              <w:t>organisations</w:t>
            </w:r>
          </w:p>
        </w:tc>
        <w:tc>
          <w:tcPr>
            <w:tcW w:w="283" w:type="dxa"/>
            <w:tcBorders>
              <w:top w:val="nil"/>
              <w:left w:val="nil"/>
              <w:bottom w:val="nil"/>
            </w:tcBorders>
            <w:shd w:val="clear" w:color="auto" w:fill="auto"/>
            <w:vAlign w:val="bottom"/>
          </w:tcPr>
          <w:p w14:paraId="1C0720C5" w14:textId="77777777" w:rsidR="00F11019" w:rsidRPr="00934F5F" w:rsidRDefault="00F11019" w:rsidP="00F11019">
            <w:pPr>
              <w:spacing w:beforeLines="20" w:before="48" w:afterLines="20" w:after="48"/>
              <w:jc w:val="both"/>
              <w:rPr>
                <w:rFonts w:asciiTheme="minorHAnsi" w:hAnsiTheme="minorHAnsi"/>
                <w:lang w:val="en-GB"/>
              </w:rPr>
            </w:pPr>
          </w:p>
        </w:tc>
      </w:tr>
      <w:tr w:rsidR="00F11019" w:rsidRPr="00934F5F" w14:paraId="3916B8D7" w14:textId="77777777" w:rsidTr="0049DC5F">
        <w:tc>
          <w:tcPr>
            <w:tcW w:w="252" w:type="dxa"/>
            <w:vAlign w:val="center"/>
          </w:tcPr>
          <w:p w14:paraId="63218082" w14:textId="77777777" w:rsidR="00F11019" w:rsidRPr="00934F5F" w:rsidRDefault="00F11019" w:rsidP="00F11019">
            <w:pPr>
              <w:spacing w:beforeLines="20" w:before="48" w:afterLines="20" w:after="48"/>
              <w:jc w:val="center"/>
              <w:rPr>
                <w:rFonts w:asciiTheme="minorHAnsi" w:hAnsiTheme="minorHAnsi"/>
                <w:lang w:val="en-GB"/>
              </w:rPr>
            </w:pPr>
          </w:p>
        </w:tc>
        <w:tc>
          <w:tcPr>
            <w:tcW w:w="1114" w:type="dxa"/>
            <w:shd w:val="clear" w:color="auto" w:fill="auto"/>
            <w:vAlign w:val="bottom"/>
          </w:tcPr>
          <w:p w14:paraId="174BF73C" w14:textId="77777777" w:rsidR="00F11019" w:rsidRPr="00934F5F" w:rsidRDefault="00F11019" w:rsidP="00F11019">
            <w:pPr>
              <w:spacing w:beforeLines="20" w:before="48" w:afterLines="20" w:after="48"/>
              <w:jc w:val="both"/>
              <w:rPr>
                <w:rFonts w:cs="Calibri"/>
                <w:lang w:val="en-GB"/>
              </w:rPr>
            </w:pPr>
          </w:p>
        </w:tc>
        <w:tc>
          <w:tcPr>
            <w:tcW w:w="250" w:type="dxa"/>
            <w:vAlign w:val="bottom"/>
          </w:tcPr>
          <w:p w14:paraId="585883E0" w14:textId="77777777" w:rsidR="00F11019" w:rsidRPr="00934F5F" w:rsidRDefault="00F11019" w:rsidP="00F11019">
            <w:pPr>
              <w:spacing w:beforeLines="20" w:before="48" w:afterLines="20" w:after="48"/>
              <w:jc w:val="both"/>
              <w:rPr>
                <w:rFonts w:asciiTheme="minorHAnsi" w:hAnsiTheme="minorHAnsi"/>
                <w:lang w:val="en-GB"/>
              </w:rPr>
            </w:pPr>
          </w:p>
        </w:tc>
        <w:tc>
          <w:tcPr>
            <w:tcW w:w="7735" w:type="dxa"/>
            <w:tcBorders>
              <w:right w:val="nil"/>
            </w:tcBorders>
            <w:vAlign w:val="bottom"/>
          </w:tcPr>
          <w:p w14:paraId="56C8025D" w14:textId="77777777" w:rsidR="00F11019" w:rsidRPr="00934F5F" w:rsidRDefault="00F11019" w:rsidP="00F11019">
            <w:pPr>
              <w:spacing w:beforeLines="20" w:before="48" w:afterLines="20" w:after="48"/>
              <w:jc w:val="both"/>
              <w:rPr>
                <w:rFonts w:cs="Calibri"/>
                <w:lang w:val="en-GB"/>
              </w:rPr>
            </w:pPr>
          </w:p>
        </w:tc>
        <w:tc>
          <w:tcPr>
            <w:tcW w:w="283" w:type="dxa"/>
            <w:tcBorders>
              <w:top w:val="nil"/>
              <w:left w:val="nil"/>
              <w:bottom w:val="single" w:sz="4" w:space="0" w:color="auto"/>
            </w:tcBorders>
            <w:shd w:val="clear" w:color="auto" w:fill="auto"/>
            <w:vAlign w:val="bottom"/>
          </w:tcPr>
          <w:p w14:paraId="520F8965" w14:textId="77777777" w:rsidR="00F11019" w:rsidRPr="00934F5F" w:rsidRDefault="00F11019" w:rsidP="00F11019">
            <w:pPr>
              <w:spacing w:beforeLines="20" w:before="48" w:afterLines="20" w:after="48"/>
              <w:jc w:val="both"/>
              <w:rPr>
                <w:rFonts w:cs="Calibri"/>
                <w:lang w:val="en-GB"/>
              </w:rPr>
            </w:pPr>
          </w:p>
        </w:tc>
      </w:tr>
    </w:tbl>
    <w:p w14:paraId="364F9E02" w14:textId="77777777" w:rsidR="007743B7" w:rsidRPr="00934F5F" w:rsidRDefault="007743B7" w:rsidP="007743B7">
      <w:pPr>
        <w:rPr>
          <w:lang w:val="en-GB"/>
        </w:rPr>
      </w:pPr>
    </w:p>
    <w:p w14:paraId="276D70B2" w14:textId="77777777" w:rsidR="007743B7" w:rsidRPr="00934F5F" w:rsidRDefault="007743B7" w:rsidP="007743B7">
      <w:pPr>
        <w:rPr>
          <w:lang w:val="en-GB"/>
        </w:rPr>
      </w:pPr>
    </w:p>
    <w:p w14:paraId="310C9A44" w14:textId="77777777" w:rsidR="007743B7" w:rsidRPr="00934F5F" w:rsidRDefault="007743B7" w:rsidP="007743B7">
      <w:pPr>
        <w:rPr>
          <w:lang w:val="en-GB"/>
        </w:rPr>
      </w:pPr>
    </w:p>
    <w:p w14:paraId="2100B5A7" w14:textId="77777777" w:rsidR="008B53FC" w:rsidRPr="00934F5F" w:rsidRDefault="008B53FC" w:rsidP="008B53FC">
      <w:pPr>
        <w:pStyle w:val="Heading1"/>
        <w:spacing w:before="0" w:after="0"/>
        <w:rPr>
          <w:rFonts w:ascii="Calibri" w:hAnsi="Calibri" w:cs="Calibri"/>
          <w:b/>
          <w:bCs/>
          <w:color w:val="auto"/>
          <w:sz w:val="22"/>
          <w:szCs w:val="22"/>
          <w:lang w:val="en-GB"/>
        </w:rPr>
      </w:pPr>
      <w:bookmarkStart w:id="2" w:name="_Toc186699192"/>
      <w:r w:rsidRPr="00934F5F">
        <w:rPr>
          <w:rFonts w:ascii="Calibri" w:hAnsi="Calibri" w:cs="Calibri"/>
          <w:b/>
          <w:bCs/>
          <w:color w:val="auto"/>
          <w:sz w:val="22"/>
          <w:szCs w:val="22"/>
          <w:lang w:val="en-GB"/>
        </w:rPr>
        <w:t>1. Introduction</w:t>
      </w:r>
      <w:bookmarkEnd w:id="2"/>
    </w:p>
    <w:p w14:paraId="33459239" w14:textId="77777777" w:rsidR="008B53FC" w:rsidRPr="00934F5F" w:rsidRDefault="008B53FC" w:rsidP="008B53FC">
      <w:pPr>
        <w:rPr>
          <w:lang w:val="en-GB"/>
        </w:rPr>
      </w:pPr>
    </w:p>
    <w:p w14:paraId="05153A41" w14:textId="1C3AD938" w:rsidR="003C2B93" w:rsidRPr="00934F5F" w:rsidRDefault="003C2B93" w:rsidP="003C2B93">
      <w:pPr>
        <w:jc w:val="both"/>
        <w:rPr>
          <w:lang w:val="en-GB"/>
        </w:rPr>
      </w:pPr>
      <w:r w:rsidRPr="0049DC5F">
        <w:rPr>
          <w:lang w:val="en-GB"/>
        </w:rPr>
        <w:t xml:space="preserve">Micro, small and medium-sized enterprises and entrepreneurs (SMEs) are at the heart of the green transition and are essential for improving the environment by adopting sustainable practices. Business </w:t>
      </w:r>
      <w:r w:rsidR="00B84DA3" w:rsidRPr="0049DC5F">
        <w:rPr>
          <w:lang w:val="en-GB"/>
        </w:rPr>
        <w:t>s</w:t>
      </w:r>
      <w:r w:rsidRPr="0049DC5F">
        <w:rPr>
          <w:lang w:val="en-GB"/>
        </w:rPr>
        <w:t xml:space="preserve">upport </w:t>
      </w:r>
      <w:r w:rsidR="00B84DA3" w:rsidRPr="0049DC5F">
        <w:rPr>
          <w:lang w:val="en-GB"/>
        </w:rPr>
        <w:t>o</w:t>
      </w:r>
      <w:r w:rsidRPr="0049DC5F">
        <w:rPr>
          <w:lang w:val="en-GB"/>
        </w:rPr>
        <w:t>rgani</w:t>
      </w:r>
      <w:r w:rsidR="0083099D" w:rsidRPr="0049DC5F">
        <w:rPr>
          <w:lang w:val="en-GB"/>
        </w:rPr>
        <w:t>s</w:t>
      </w:r>
      <w:r w:rsidRPr="0049DC5F">
        <w:rPr>
          <w:lang w:val="en-GB"/>
        </w:rPr>
        <w:t xml:space="preserve">ations (BSOs) are an important link in guiding SMEs towards adopting green business practices. They should provide the necessary information and training for greening their businesses. </w:t>
      </w:r>
      <w:r w:rsidR="003A74D9">
        <w:t xml:space="preserve">The Green Way – A </w:t>
      </w:r>
      <w:r w:rsidR="003A74D9">
        <w:lastRenderedPageBreak/>
        <w:t>Partnership for Green Business</w:t>
      </w:r>
      <w:r w:rsidR="003A74D9" w:rsidRPr="0049DC5F">
        <w:rPr>
          <w:lang w:val="en-GB"/>
        </w:rPr>
        <w:t xml:space="preserve"> </w:t>
      </w:r>
      <w:r w:rsidRPr="0049DC5F">
        <w:rPr>
          <w:lang w:val="en-GB"/>
        </w:rPr>
        <w:t xml:space="preserve">project under the </w:t>
      </w:r>
      <w:r w:rsidR="00EE6F43" w:rsidRPr="0049DC5F">
        <w:rPr>
          <w:lang w:val="en-GB"/>
        </w:rPr>
        <w:t>Eras</w:t>
      </w:r>
      <w:r w:rsidR="007E2B2D" w:rsidRPr="0049DC5F">
        <w:rPr>
          <w:lang w:val="en-GB"/>
        </w:rPr>
        <w:t>mus</w:t>
      </w:r>
      <w:r w:rsidRPr="0049DC5F">
        <w:rPr>
          <w:lang w:val="en-GB"/>
        </w:rPr>
        <w:t xml:space="preserve">+ programme aims to support the development of green skills in SMEs and BSOs from Serbia and North Macedonia. This project is a joint initiative of the Development </w:t>
      </w:r>
      <w:r w:rsidR="003417BB" w:rsidRPr="0049DC5F">
        <w:rPr>
          <w:lang w:val="en-GB"/>
        </w:rPr>
        <w:t>Centre</w:t>
      </w:r>
      <w:r w:rsidRPr="0049DC5F">
        <w:rPr>
          <w:lang w:val="en-GB"/>
        </w:rPr>
        <w:t xml:space="preserve"> of the Jablanica and Pcinja Districts from Serbia and the Chamber of Crafts from Skopje, North Macedonia. The brochure </w:t>
      </w:r>
      <w:r w:rsidRPr="0049DC5F">
        <w:rPr>
          <w:i/>
          <w:iCs/>
          <w:lang w:val="en-GB"/>
        </w:rPr>
        <w:t>Green Europe - Examples of Good Practices in Greening Business</w:t>
      </w:r>
      <w:r w:rsidRPr="0049DC5F">
        <w:rPr>
          <w:lang w:val="en-GB"/>
        </w:rPr>
        <w:t xml:space="preserve"> is, on the one hand, a tool and part of the training material for training trainers to independently implement training in the field of greening business. On the other hand, this publication serves as a source of successful approaches to integrating green practices into the business operations of economic entities. Its main goal is to inspire and provide practical guidance to economic entities in Serbia and North Macedonia as they embark on the path to greening business. This brochure presents a collection of positive examples of greening business that economic entities/companies in Europe have implemented in their business. The brochure is intended for </w:t>
      </w:r>
      <w:r w:rsidR="00701FB4" w:rsidRPr="0049DC5F">
        <w:rPr>
          <w:lang w:val="en-GB"/>
        </w:rPr>
        <w:t xml:space="preserve">BSOs </w:t>
      </w:r>
      <w:r w:rsidRPr="0049DC5F">
        <w:rPr>
          <w:lang w:val="en-GB"/>
        </w:rPr>
        <w:t xml:space="preserve">and SMEs, but it can be used by all </w:t>
      </w:r>
      <w:r w:rsidR="001D2F9A" w:rsidRPr="0049DC5F">
        <w:rPr>
          <w:lang w:val="en-GB"/>
        </w:rPr>
        <w:t>organisations</w:t>
      </w:r>
      <w:r w:rsidRPr="0049DC5F">
        <w:rPr>
          <w:lang w:val="en-GB"/>
        </w:rPr>
        <w:t xml:space="preserve"> or institutions interested in the green transition.</w:t>
      </w:r>
    </w:p>
    <w:p w14:paraId="27DC046A" w14:textId="77777777" w:rsidR="00FC5BEF" w:rsidRPr="00934F5F" w:rsidRDefault="00FC5BEF" w:rsidP="008B53FC">
      <w:pPr>
        <w:rPr>
          <w:lang w:val="en-GB"/>
        </w:rPr>
      </w:pPr>
    </w:p>
    <w:p w14:paraId="0F076449" w14:textId="77777777" w:rsidR="008B53FC" w:rsidRPr="00934F5F" w:rsidRDefault="008B53FC" w:rsidP="008B53FC">
      <w:pPr>
        <w:pStyle w:val="Heading1"/>
        <w:spacing w:before="0" w:after="0"/>
        <w:rPr>
          <w:rFonts w:ascii="Calibri" w:hAnsi="Calibri" w:cs="Calibri"/>
          <w:b/>
          <w:bCs/>
          <w:color w:val="auto"/>
          <w:sz w:val="22"/>
          <w:szCs w:val="22"/>
          <w:lang w:val="en-GB"/>
        </w:rPr>
      </w:pPr>
      <w:bookmarkStart w:id="3" w:name="_Toc186699193"/>
      <w:r w:rsidRPr="00934F5F">
        <w:rPr>
          <w:rFonts w:ascii="Calibri" w:hAnsi="Calibri" w:cs="Calibri"/>
          <w:b/>
          <w:bCs/>
          <w:color w:val="auto"/>
          <w:sz w:val="22"/>
          <w:szCs w:val="22"/>
          <w:lang w:val="en-GB"/>
        </w:rPr>
        <w:t>2. Greening your business</w:t>
      </w:r>
      <w:bookmarkEnd w:id="3"/>
    </w:p>
    <w:p w14:paraId="299EF440" w14:textId="77777777" w:rsidR="008B53FC" w:rsidRPr="00934F5F" w:rsidRDefault="008B53FC" w:rsidP="008B53FC">
      <w:pPr>
        <w:rPr>
          <w:lang w:val="en-GB"/>
        </w:rPr>
      </w:pPr>
    </w:p>
    <w:p w14:paraId="3A3A5E45" w14:textId="30813C68" w:rsidR="003857E6" w:rsidRPr="00934F5F" w:rsidRDefault="003857E6" w:rsidP="003857E6">
      <w:pPr>
        <w:jc w:val="both"/>
        <w:rPr>
          <w:lang w:val="en-GB"/>
        </w:rPr>
      </w:pPr>
      <w:r w:rsidRPr="0049DC5F">
        <w:rPr>
          <w:lang w:val="en-GB"/>
        </w:rPr>
        <w:t xml:space="preserve">The </w:t>
      </w:r>
      <w:r w:rsidR="00EB57B6" w:rsidRPr="0049DC5F">
        <w:rPr>
          <w:lang w:val="en-GB"/>
        </w:rPr>
        <w:t>European Union (</w:t>
      </w:r>
      <w:r w:rsidRPr="0049DC5F">
        <w:rPr>
          <w:lang w:val="en-GB"/>
        </w:rPr>
        <w:t>EU</w:t>
      </w:r>
      <w:r w:rsidR="00EB57B6" w:rsidRPr="0049DC5F">
        <w:rPr>
          <w:lang w:val="en-GB"/>
        </w:rPr>
        <w:t>)</w:t>
      </w:r>
      <w:r w:rsidRPr="0049DC5F">
        <w:rPr>
          <w:lang w:val="en-GB"/>
        </w:rPr>
        <w:t xml:space="preserve"> accession process involves harmoni</w:t>
      </w:r>
      <w:r w:rsidR="00B30393" w:rsidRPr="0049DC5F">
        <w:rPr>
          <w:lang w:val="en-GB"/>
        </w:rPr>
        <w:t>s</w:t>
      </w:r>
      <w:r w:rsidRPr="0049DC5F">
        <w:rPr>
          <w:lang w:val="en-GB"/>
        </w:rPr>
        <w:t xml:space="preserve">ing national legislation with EU standards in order to promote environmental protection, resource efficiency and increase energy efficiency in all sectors of the economy and everyday life. On this path, sustainable development and green transition are important priorities for Serbia and North Macedonia. </w:t>
      </w:r>
      <w:r w:rsidR="00C0744A" w:rsidRPr="0049DC5F">
        <w:rPr>
          <w:lang w:val="en-GB"/>
        </w:rPr>
        <w:t>The g</w:t>
      </w:r>
      <w:r w:rsidRPr="0049DC5F">
        <w:rPr>
          <w:lang w:val="en-GB"/>
        </w:rPr>
        <w:t xml:space="preserve">reen transition is a comprehensive, complex and demanding process that enables SMEs to face the challenges of aligning their own business with the principles of the green economy, which are already being largely implemented by their European and global business partners. Green business can be defined as business practices that seek to reduce negative impacts on the environment, local community, society or economy while maintaining profits. Green businesses incorporate sustainability principles into their business decisions and strive to balance profit with environmental protection. Green business can be viewed from two perspectives. The first refers to the production of green products or the provision of green services, while the second refers to the process of economic activity. In practice, this means that companies green their production processes and/or deliver environmentally friendly products and services. </w:t>
      </w:r>
      <w:r w:rsidR="00DB68BC" w:rsidRPr="0049DC5F">
        <w:rPr>
          <w:lang w:val="en-GB"/>
        </w:rPr>
        <w:t>The g</w:t>
      </w:r>
      <w:r w:rsidRPr="0049DC5F">
        <w:rPr>
          <w:lang w:val="en-GB"/>
        </w:rPr>
        <w:t>reening of production include the greening of methods, procedures and practices, as well as the greening of entrances and the greening of workplaces. Various elements contribute to the greening of workplaces, including sustainable consumption in the workplace, work organisation and teleworking, and sustainable transport. Sustainable development is a balanced approach to economic growth that integrates environmental protection, social well-being and economic sustainability. The essential components of sustainable development are ecological, social and cultural diversity and economic sustainability.</w:t>
      </w:r>
    </w:p>
    <w:p w14:paraId="3FDDD96E" w14:textId="77777777" w:rsidR="003C2B93" w:rsidRPr="00934F5F" w:rsidRDefault="003C2B93" w:rsidP="008B53FC">
      <w:pPr>
        <w:rPr>
          <w:lang w:val="en-GB"/>
        </w:rPr>
      </w:pPr>
    </w:p>
    <w:p w14:paraId="5F0F856A" w14:textId="77B1814F" w:rsidR="00801071" w:rsidRPr="00934F5F" w:rsidRDefault="00801071">
      <w:pPr>
        <w:pStyle w:val="ListParagraph"/>
        <w:numPr>
          <w:ilvl w:val="0"/>
          <w:numId w:val="214"/>
        </w:numPr>
        <w:tabs>
          <w:tab w:val="left" w:pos="3708"/>
        </w:tabs>
        <w:jc w:val="both"/>
        <w:rPr>
          <w:rFonts w:asciiTheme="minorHAnsi" w:hAnsiTheme="minorHAnsi"/>
          <w:lang w:val="en-GB"/>
        </w:rPr>
      </w:pPr>
      <w:r w:rsidRPr="00934F5F">
        <w:rPr>
          <w:rFonts w:asciiTheme="minorHAnsi" w:hAnsiTheme="minorHAnsi"/>
          <w:b/>
          <w:bCs/>
          <w:lang w:val="en-GB"/>
        </w:rPr>
        <w:t xml:space="preserve">Environmental sustainability: </w:t>
      </w:r>
      <w:r w:rsidRPr="00934F5F">
        <w:rPr>
          <w:rFonts w:asciiTheme="minorHAnsi" w:hAnsiTheme="minorHAnsi"/>
          <w:lang w:val="en-GB"/>
        </w:rPr>
        <w:t>Ensures development in accordance with vital ecological processes, biodiversity and the conservation of biological resources.</w:t>
      </w:r>
    </w:p>
    <w:p w14:paraId="717E2625" w14:textId="77777777" w:rsidR="00801071" w:rsidRPr="00934F5F" w:rsidRDefault="00801071" w:rsidP="00801071">
      <w:pPr>
        <w:pStyle w:val="ListParagraph"/>
        <w:tabs>
          <w:tab w:val="left" w:pos="3708"/>
        </w:tabs>
        <w:ind w:left="360"/>
        <w:jc w:val="both"/>
        <w:rPr>
          <w:rFonts w:asciiTheme="minorHAnsi" w:hAnsiTheme="minorHAnsi"/>
          <w:lang w:val="en-GB"/>
        </w:rPr>
      </w:pPr>
    </w:p>
    <w:p w14:paraId="0F8A5633" w14:textId="0609D3DB" w:rsidR="00801071" w:rsidRPr="00934F5F" w:rsidRDefault="00801071" w:rsidP="0049DC5F">
      <w:pPr>
        <w:pStyle w:val="ListParagraph"/>
        <w:numPr>
          <w:ilvl w:val="0"/>
          <w:numId w:val="214"/>
        </w:numPr>
        <w:tabs>
          <w:tab w:val="left" w:pos="3708"/>
        </w:tabs>
        <w:jc w:val="both"/>
        <w:rPr>
          <w:rFonts w:asciiTheme="minorHAnsi" w:hAnsiTheme="minorHAnsi"/>
          <w:lang w:val="en-GB"/>
        </w:rPr>
      </w:pPr>
      <w:r w:rsidRPr="0049DC5F">
        <w:rPr>
          <w:rFonts w:asciiTheme="minorHAnsi" w:hAnsiTheme="minorHAnsi"/>
          <w:b/>
          <w:bCs/>
          <w:lang w:val="en-GB"/>
        </w:rPr>
        <w:t>Social and cultural sustainability</w:t>
      </w:r>
      <w:r w:rsidRPr="0049DC5F">
        <w:rPr>
          <w:rFonts w:asciiTheme="minorHAnsi" w:hAnsiTheme="minorHAnsi"/>
          <w:lang w:val="en-GB"/>
        </w:rPr>
        <w:t>: Promotes growth that respects cultural diversity and traditional values and fosters well-being in communities.</w:t>
      </w:r>
    </w:p>
    <w:p w14:paraId="4919A6A3" w14:textId="77777777" w:rsidR="00801071" w:rsidRPr="00934F5F" w:rsidRDefault="00801071" w:rsidP="00801071">
      <w:pPr>
        <w:pStyle w:val="ListParagraph"/>
        <w:tabs>
          <w:tab w:val="left" w:pos="3708"/>
        </w:tabs>
        <w:ind w:left="360"/>
        <w:jc w:val="both"/>
        <w:rPr>
          <w:rFonts w:asciiTheme="minorHAnsi" w:hAnsiTheme="minorHAnsi"/>
          <w:lang w:val="en-GB"/>
        </w:rPr>
      </w:pPr>
    </w:p>
    <w:p w14:paraId="781A9952" w14:textId="513FC9CC" w:rsidR="00801071" w:rsidRPr="00934F5F" w:rsidRDefault="00801071" w:rsidP="0049DC5F">
      <w:pPr>
        <w:pStyle w:val="ListParagraph"/>
        <w:numPr>
          <w:ilvl w:val="0"/>
          <w:numId w:val="214"/>
        </w:numPr>
        <w:tabs>
          <w:tab w:val="left" w:pos="3708"/>
        </w:tabs>
        <w:jc w:val="both"/>
        <w:rPr>
          <w:rFonts w:asciiTheme="minorHAnsi" w:hAnsiTheme="minorHAnsi"/>
          <w:lang w:val="en-GB"/>
        </w:rPr>
      </w:pPr>
      <w:r w:rsidRPr="0049DC5F">
        <w:rPr>
          <w:rFonts w:asciiTheme="minorHAnsi" w:hAnsiTheme="minorHAnsi"/>
          <w:b/>
          <w:bCs/>
          <w:lang w:val="en-GB"/>
        </w:rPr>
        <w:t xml:space="preserve">Economic sustainability: </w:t>
      </w:r>
      <w:r w:rsidR="00940C90" w:rsidRPr="0049DC5F">
        <w:rPr>
          <w:rFonts w:asciiTheme="minorHAnsi" w:hAnsiTheme="minorHAnsi"/>
          <w:lang w:val="en-GB"/>
        </w:rPr>
        <w:t>E</w:t>
      </w:r>
      <w:r w:rsidRPr="0049DC5F">
        <w:rPr>
          <w:rFonts w:asciiTheme="minorHAnsi" w:hAnsiTheme="minorHAnsi"/>
          <w:lang w:val="en-GB"/>
        </w:rPr>
        <w:t>nsures economically efficient development with the possibility for future generations to use resources.</w:t>
      </w:r>
    </w:p>
    <w:p w14:paraId="4C4FB7DA" w14:textId="77777777" w:rsidR="00801071" w:rsidRPr="00934F5F" w:rsidRDefault="00801071" w:rsidP="008B53FC">
      <w:pPr>
        <w:rPr>
          <w:lang w:val="en-GB"/>
        </w:rPr>
      </w:pPr>
    </w:p>
    <w:p w14:paraId="3F71B96B" w14:textId="471189E6" w:rsidR="00CA51AE" w:rsidRPr="00934F5F" w:rsidRDefault="00CA51AE" w:rsidP="00CA51AE">
      <w:pPr>
        <w:jc w:val="both"/>
        <w:rPr>
          <w:shd w:val="clear" w:color="auto" w:fill="FFFFFF"/>
          <w:lang w:val="en-GB"/>
        </w:rPr>
      </w:pPr>
      <w:r w:rsidRPr="0049DC5F">
        <w:rPr>
          <w:rFonts w:asciiTheme="minorHAnsi" w:eastAsiaTheme="minorEastAsia" w:hAnsiTheme="minorHAnsi" w:cstheme="minorBidi"/>
          <w:lang w:val="en-GB"/>
        </w:rPr>
        <w:t>The challenge of sustainable development is to find opportunities to increase income while preserving nature and the environment. This means that fundamental changes are needed in societies and economies, in ways of production and consumption. The above requires changes in the production and service sectors, primarily in the energy sector, processing industry, agriculture and fisheries, transport, construction</w:t>
      </w:r>
      <w:r w:rsidR="008F55AF" w:rsidRPr="0049DC5F">
        <w:rPr>
          <w:rFonts w:asciiTheme="minorHAnsi" w:eastAsiaTheme="minorEastAsia" w:hAnsiTheme="minorHAnsi" w:cstheme="minorBidi"/>
          <w:lang w:val="en-GB"/>
        </w:rPr>
        <w:t>,</w:t>
      </w:r>
      <w:r w:rsidRPr="0049DC5F">
        <w:rPr>
          <w:rFonts w:asciiTheme="minorHAnsi" w:eastAsiaTheme="minorEastAsia" w:hAnsiTheme="minorHAnsi" w:cstheme="minorBidi"/>
          <w:lang w:val="en-GB"/>
        </w:rPr>
        <w:t xml:space="preserve"> and tourism, etc. The green economy is an instrument for achieving sustainable development, primarily through </w:t>
      </w:r>
      <w:r w:rsidRPr="00934F5F">
        <w:rPr>
          <w:shd w:val="clear" w:color="auto" w:fill="FFFFFF"/>
          <w:lang w:val="en-GB"/>
        </w:rPr>
        <w:t>the sustainable use of resources, increasing the share of renewable energy and reducing waste. Key elements include:</w:t>
      </w:r>
    </w:p>
    <w:p w14:paraId="0D30BA5A" w14:textId="77777777" w:rsidR="00CA51AE" w:rsidRPr="00934F5F" w:rsidRDefault="00CA51AE" w:rsidP="00CA51AE">
      <w:pPr>
        <w:jc w:val="both"/>
        <w:rPr>
          <w:shd w:val="clear" w:color="auto" w:fill="FFFFFF"/>
          <w:lang w:val="en-GB"/>
        </w:rPr>
      </w:pPr>
    </w:p>
    <w:p w14:paraId="345F6444" w14:textId="6485EDFB" w:rsidR="00CA51AE" w:rsidRPr="00934F5F" w:rsidRDefault="0090201A" w:rsidP="0049DC5F">
      <w:pPr>
        <w:pStyle w:val="ListParagraph"/>
        <w:numPr>
          <w:ilvl w:val="0"/>
          <w:numId w:val="214"/>
        </w:numPr>
        <w:tabs>
          <w:tab w:val="left" w:pos="3708"/>
        </w:tabs>
        <w:jc w:val="both"/>
        <w:rPr>
          <w:rFonts w:asciiTheme="minorHAnsi" w:hAnsiTheme="minorHAnsi"/>
          <w:lang w:val="en-GB"/>
        </w:rPr>
      </w:pPr>
      <w:r w:rsidRPr="0049DC5F">
        <w:rPr>
          <w:rFonts w:asciiTheme="minorHAnsi" w:hAnsiTheme="minorHAnsi"/>
          <w:b/>
          <w:bCs/>
          <w:lang w:val="en-GB"/>
        </w:rPr>
        <w:lastRenderedPageBreak/>
        <w:t xml:space="preserve">Use </w:t>
      </w:r>
      <w:r w:rsidR="00CA51AE" w:rsidRPr="0049DC5F">
        <w:rPr>
          <w:rFonts w:asciiTheme="minorHAnsi" w:hAnsiTheme="minorHAnsi"/>
          <w:b/>
          <w:bCs/>
          <w:lang w:val="en-GB"/>
        </w:rPr>
        <w:t xml:space="preserve">of renewable energy sources: </w:t>
      </w:r>
      <w:r w:rsidR="00CA51AE" w:rsidRPr="0049DC5F">
        <w:rPr>
          <w:rFonts w:asciiTheme="minorHAnsi" w:hAnsiTheme="minorHAnsi"/>
          <w:lang w:val="en-GB"/>
        </w:rPr>
        <w:t>Transitioning from</w:t>
      </w:r>
      <w:r w:rsidR="00CA51AE" w:rsidRPr="0049DC5F">
        <w:rPr>
          <w:rFonts w:asciiTheme="minorHAnsi" w:hAnsiTheme="minorHAnsi"/>
          <w:b/>
          <w:bCs/>
          <w:lang w:val="en-GB"/>
        </w:rPr>
        <w:t xml:space="preserve"> </w:t>
      </w:r>
      <w:r w:rsidR="00CA51AE" w:rsidRPr="0049DC5F">
        <w:rPr>
          <w:rFonts w:asciiTheme="minorHAnsi" w:hAnsiTheme="minorHAnsi"/>
          <w:lang w:val="en-GB"/>
        </w:rPr>
        <w:t>fossil fuels to renewable energy sources in order to reduce greenhouse gas emissions and other pollutants resulting from the combustion of fossil fuels.</w:t>
      </w:r>
    </w:p>
    <w:p w14:paraId="19F99D6B" w14:textId="4FB3E8BE" w:rsidR="00CA51AE" w:rsidRPr="00934F5F" w:rsidRDefault="00CA51AE">
      <w:pPr>
        <w:pStyle w:val="ListParagraph"/>
        <w:numPr>
          <w:ilvl w:val="0"/>
          <w:numId w:val="214"/>
        </w:numPr>
        <w:tabs>
          <w:tab w:val="left" w:pos="3708"/>
        </w:tabs>
        <w:jc w:val="both"/>
        <w:rPr>
          <w:rFonts w:asciiTheme="minorHAnsi" w:hAnsiTheme="minorHAnsi"/>
          <w:lang w:val="en-GB"/>
        </w:rPr>
      </w:pPr>
      <w:r w:rsidRPr="00934F5F">
        <w:rPr>
          <w:rFonts w:asciiTheme="minorHAnsi" w:hAnsiTheme="minorHAnsi"/>
          <w:b/>
          <w:bCs/>
          <w:lang w:val="en-GB"/>
        </w:rPr>
        <w:t xml:space="preserve">Energy efficiency: </w:t>
      </w:r>
      <w:r w:rsidR="00920CF9" w:rsidRPr="00934F5F">
        <w:rPr>
          <w:rFonts w:asciiTheme="minorHAnsi" w:hAnsiTheme="minorHAnsi"/>
          <w:lang w:val="en-GB"/>
        </w:rPr>
        <w:t>The application of efficient technology that uses less energy to provide the same level of energy service. This is particularly important for the manufacturing, construction and service sectors.</w:t>
      </w:r>
    </w:p>
    <w:p w14:paraId="728B3DAE" w14:textId="6317C403" w:rsidR="00920CF9" w:rsidRPr="00934F5F" w:rsidRDefault="00CA51AE" w:rsidP="0049DC5F">
      <w:pPr>
        <w:pStyle w:val="ListParagraph"/>
        <w:numPr>
          <w:ilvl w:val="0"/>
          <w:numId w:val="214"/>
        </w:numPr>
        <w:tabs>
          <w:tab w:val="left" w:pos="3708"/>
        </w:tabs>
        <w:jc w:val="both"/>
        <w:rPr>
          <w:rFonts w:asciiTheme="minorHAnsi" w:hAnsiTheme="minorHAnsi"/>
          <w:lang w:val="en-GB"/>
        </w:rPr>
      </w:pPr>
      <w:r w:rsidRPr="0049DC5F">
        <w:rPr>
          <w:rFonts w:asciiTheme="minorHAnsi" w:hAnsiTheme="minorHAnsi"/>
          <w:b/>
          <w:bCs/>
          <w:lang w:val="en-GB"/>
        </w:rPr>
        <w:t xml:space="preserve">Waste </w:t>
      </w:r>
      <w:r w:rsidR="00693760" w:rsidRPr="0049DC5F">
        <w:rPr>
          <w:rFonts w:asciiTheme="minorHAnsi" w:hAnsiTheme="minorHAnsi"/>
          <w:b/>
          <w:bCs/>
          <w:lang w:val="en-GB"/>
        </w:rPr>
        <w:t>m</w:t>
      </w:r>
      <w:r w:rsidRPr="0049DC5F">
        <w:rPr>
          <w:rFonts w:asciiTheme="minorHAnsi" w:hAnsiTheme="minorHAnsi"/>
          <w:b/>
          <w:bCs/>
          <w:lang w:val="en-GB"/>
        </w:rPr>
        <w:t>anagement</w:t>
      </w:r>
      <w:r w:rsidRPr="0049DC5F">
        <w:rPr>
          <w:rFonts w:asciiTheme="minorHAnsi" w:hAnsiTheme="minorHAnsi"/>
          <w:lang w:val="en-GB"/>
        </w:rPr>
        <w:t xml:space="preserve">: Applying methods to reduce, reuse, recycle, and safely dispose of waste to </w:t>
      </w:r>
      <w:r w:rsidR="00F8153B" w:rsidRPr="0049DC5F">
        <w:rPr>
          <w:rFonts w:asciiTheme="minorHAnsi" w:hAnsiTheme="minorHAnsi"/>
          <w:lang w:val="en-GB"/>
        </w:rPr>
        <w:t>minimise</w:t>
      </w:r>
      <w:r w:rsidRPr="0049DC5F">
        <w:rPr>
          <w:rFonts w:asciiTheme="minorHAnsi" w:hAnsiTheme="minorHAnsi"/>
          <w:lang w:val="en-GB"/>
        </w:rPr>
        <w:t xml:space="preserve"> environmental impact.</w:t>
      </w:r>
      <w:r w:rsidRPr="0049DC5F">
        <w:rPr>
          <w:rFonts w:asciiTheme="minorHAnsi" w:hAnsiTheme="minorHAnsi"/>
          <w:b/>
          <w:bCs/>
          <w:lang w:val="en-GB"/>
        </w:rPr>
        <w:t xml:space="preserve"> </w:t>
      </w:r>
      <w:r w:rsidR="00920CF9" w:rsidRPr="0049DC5F">
        <w:rPr>
          <w:rFonts w:asciiTheme="minorHAnsi" w:hAnsiTheme="minorHAnsi"/>
          <w:lang w:val="en-GB"/>
        </w:rPr>
        <w:t>This ensures that the use of materials and the generation of waste remain within the regenerative and absorptive capacities of the planet.</w:t>
      </w:r>
    </w:p>
    <w:p w14:paraId="408E3E2B" w14:textId="77777777" w:rsidR="00CA51AE" w:rsidRPr="00934F5F" w:rsidRDefault="00CA51AE" w:rsidP="00CA51AE">
      <w:pPr>
        <w:jc w:val="both"/>
        <w:rPr>
          <w:shd w:val="clear" w:color="auto" w:fill="FFFFFF"/>
          <w:lang w:val="en-GB"/>
        </w:rPr>
      </w:pPr>
    </w:p>
    <w:p w14:paraId="5E728072" w14:textId="77777777" w:rsidR="00920CF9" w:rsidRPr="00934F5F" w:rsidRDefault="00920CF9" w:rsidP="00920CF9">
      <w:pPr>
        <w:jc w:val="both"/>
        <w:rPr>
          <w:lang w:val="en-GB"/>
        </w:rPr>
      </w:pPr>
      <w:r w:rsidRPr="00934F5F">
        <w:rPr>
          <w:lang w:val="en-GB"/>
        </w:rPr>
        <w:t>The need for a transformation towards a greener economy is a high-profile topic around the world, especially in the Western Balkans and the European Union. The Green Agenda is an extension of the European Green Deal, a development strategy that leads Europe towards a modern, resource-efficient and market-based economy.</w:t>
      </w:r>
    </w:p>
    <w:p w14:paraId="4B5D898B" w14:textId="77777777" w:rsidR="00920CF9" w:rsidRPr="00934F5F" w:rsidRDefault="00920CF9" w:rsidP="00CA51AE">
      <w:pPr>
        <w:jc w:val="both"/>
        <w:rPr>
          <w:shd w:val="clear" w:color="auto" w:fill="FFFFFF"/>
          <w:lang w:val="en-GB"/>
        </w:rPr>
      </w:pPr>
    </w:p>
    <w:p w14:paraId="4FEE5246" w14:textId="347E5263" w:rsidR="00920CF9" w:rsidRPr="00934F5F" w:rsidRDefault="00920CF9" w:rsidP="00CA51AE">
      <w:pPr>
        <w:jc w:val="both"/>
        <w:rPr>
          <w:shd w:val="clear" w:color="auto" w:fill="FFFFFF"/>
          <w:lang w:val="en-GB"/>
        </w:rPr>
      </w:pPr>
      <w:r w:rsidRPr="0049DC5F">
        <w:rPr>
          <w:rFonts w:asciiTheme="minorHAnsi" w:hAnsiTheme="minorHAnsi"/>
          <w:b/>
          <w:bCs/>
          <w:lang w:val="en-GB"/>
        </w:rPr>
        <w:t xml:space="preserve">Green Agenda and Digital Transformation: </w:t>
      </w:r>
      <w:r w:rsidRPr="0049DC5F">
        <w:rPr>
          <w:lang w:val="en-GB"/>
        </w:rPr>
        <w:t xml:space="preserve">The Green Agenda for the Western Balkans is a regional development </w:t>
      </w:r>
      <w:r w:rsidR="00200E7E" w:rsidRPr="0049DC5F">
        <w:rPr>
          <w:lang w:val="en-GB"/>
        </w:rPr>
        <w:t>strategy,</w:t>
      </w:r>
      <w:r w:rsidRPr="0049DC5F">
        <w:rPr>
          <w:lang w:val="en-GB"/>
        </w:rPr>
        <w:t xml:space="preserve"> and its goal is to help the countries of the Western Balkans align their environmental regulations with European standards. Green transition and digital transformation are one of the priorities of this agenda. Digital transformation is an integral part of the green transition. Digital solutions can significantly reduce the amount of waste in production processes, adapt production volumes to changing market demands, reduce excess production, and enable paperless operations. Digital transformation solutions can also improve the energy efficiency of residential and industrial buildings, reduce energy consumption or adapt it to needs.</w:t>
      </w:r>
    </w:p>
    <w:p w14:paraId="7510E68F" w14:textId="77777777" w:rsidR="00920CF9" w:rsidRPr="00934F5F" w:rsidRDefault="00920CF9" w:rsidP="00CA51AE">
      <w:pPr>
        <w:jc w:val="both"/>
        <w:rPr>
          <w:shd w:val="clear" w:color="auto" w:fill="FFFFFF"/>
          <w:lang w:val="en-GB"/>
        </w:rPr>
      </w:pPr>
    </w:p>
    <w:p w14:paraId="21CC8616" w14:textId="4607BFF2" w:rsidR="0003119D" w:rsidRPr="00934F5F" w:rsidRDefault="0003119D" w:rsidP="0003119D">
      <w:pPr>
        <w:tabs>
          <w:tab w:val="left" w:pos="3708"/>
        </w:tabs>
        <w:jc w:val="both"/>
        <w:rPr>
          <w:lang w:val="en-GB"/>
        </w:rPr>
      </w:pPr>
      <w:r w:rsidRPr="0049DC5F">
        <w:rPr>
          <w:b/>
          <w:bCs/>
          <w:lang w:val="en-GB"/>
        </w:rPr>
        <w:t>Green business</w:t>
      </w:r>
      <w:r w:rsidRPr="0049DC5F">
        <w:rPr>
          <w:lang w:val="en-GB"/>
        </w:rPr>
        <w:t xml:space="preserve">: </w:t>
      </w:r>
      <w:r w:rsidR="00EE1AE3" w:rsidRPr="0049DC5F">
        <w:rPr>
          <w:lang w:val="en-GB"/>
        </w:rPr>
        <w:t>R</w:t>
      </w:r>
      <w:r w:rsidRPr="0049DC5F">
        <w:rPr>
          <w:lang w:val="en-GB"/>
        </w:rPr>
        <w:t>epresents a commitment to implementing business practices that mitigate environmental impacts while enabling the profitability of the business entity. For SMEs, this includes applying sustainability principles to business operations and balancing profit motives with environmental and social responsibility. Green practices, such as energy efficiency and waste reduction, enable SMEs to adapt to the global business environment. Through regional and international partnerships, SMEs in Serbia and North Macedonia can adopt and expand green practices and thus contribute to the development of a sustainable economy that meets both current and future needs. By embracing green business, the foundations are laid for long-term resilience, economic stability and environmental management, in line with the European Sustainable Development Goals.</w:t>
      </w:r>
    </w:p>
    <w:p w14:paraId="521B84B7" w14:textId="172C5E02" w:rsidR="00920CF9" w:rsidRPr="00934F5F" w:rsidRDefault="00920CF9" w:rsidP="0049DC5F">
      <w:pPr>
        <w:jc w:val="both"/>
        <w:rPr>
          <w:shd w:val="clear" w:color="auto" w:fill="FFFFFF"/>
          <w:lang w:val="en-GB"/>
        </w:rPr>
      </w:pPr>
    </w:p>
    <w:p w14:paraId="520D09C6" w14:textId="77777777" w:rsidR="008B53FC" w:rsidRPr="00934F5F" w:rsidRDefault="008B53FC" w:rsidP="008B53FC">
      <w:pPr>
        <w:pStyle w:val="Heading1"/>
        <w:spacing w:before="0" w:after="0"/>
        <w:rPr>
          <w:rFonts w:ascii="Calibri" w:hAnsi="Calibri" w:cs="Calibri"/>
          <w:b/>
          <w:bCs/>
          <w:color w:val="auto"/>
          <w:sz w:val="22"/>
          <w:szCs w:val="22"/>
          <w:lang w:val="en-GB"/>
        </w:rPr>
      </w:pPr>
      <w:bookmarkStart w:id="4" w:name="_Toc186699194"/>
      <w:r w:rsidRPr="00934F5F">
        <w:rPr>
          <w:rFonts w:ascii="Calibri" w:hAnsi="Calibri" w:cs="Calibri"/>
          <w:b/>
          <w:bCs/>
          <w:color w:val="auto"/>
          <w:sz w:val="22"/>
          <w:szCs w:val="22"/>
          <w:lang w:val="en-GB"/>
        </w:rPr>
        <w:t>3. Examples of good practice in greening business</w:t>
      </w:r>
      <w:bookmarkEnd w:id="4"/>
    </w:p>
    <w:p w14:paraId="593CD88E" w14:textId="77777777" w:rsidR="008B53FC" w:rsidRPr="00934F5F" w:rsidRDefault="008B53FC" w:rsidP="008B53FC">
      <w:pPr>
        <w:rPr>
          <w:lang w:val="en-GB"/>
        </w:rPr>
      </w:pPr>
    </w:p>
    <w:p w14:paraId="0E4CA172" w14:textId="77777777" w:rsidR="008B53FC" w:rsidRPr="00934F5F" w:rsidRDefault="008B53FC" w:rsidP="008B53FC">
      <w:pPr>
        <w:pStyle w:val="Heading1"/>
        <w:spacing w:before="0" w:after="0"/>
        <w:rPr>
          <w:rFonts w:ascii="Calibri" w:hAnsi="Calibri" w:cs="Calibri"/>
          <w:color w:val="auto"/>
          <w:sz w:val="22"/>
          <w:szCs w:val="22"/>
          <w:lang w:val="en-GB"/>
        </w:rPr>
      </w:pPr>
      <w:bookmarkStart w:id="5" w:name="_Toc186699195"/>
      <w:r w:rsidRPr="00934F5F">
        <w:rPr>
          <w:rFonts w:ascii="Calibri" w:hAnsi="Calibri" w:cs="Calibri"/>
          <w:color w:val="auto"/>
          <w:sz w:val="22"/>
          <w:szCs w:val="22"/>
          <w:lang w:val="en-GB"/>
        </w:rPr>
        <w:t>3.1 Recycling and waste reduction</w:t>
      </w:r>
      <w:bookmarkEnd w:id="5"/>
    </w:p>
    <w:p w14:paraId="2CDA4E6F" w14:textId="77777777" w:rsidR="008B53FC" w:rsidRPr="00934F5F" w:rsidRDefault="008B53FC" w:rsidP="008B53FC">
      <w:pPr>
        <w:rPr>
          <w:lang w:val="en-GB"/>
        </w:rPr>
      </w:pPr>
    </w:p>
    <w:p w14:paraId="7C775AB8" w14:textId="157E72E4" w:rsidR="00A74BEC" w:rsidRPr="00934F5F" w:rsidRDefault="00A74BEC" w:rsidP="0049DC5F">
      <w:pPr>
        <w:jc w:val="both"/>
        <w:rPr>
          <w:rFonts w:asciiTheme="minorHAnsi" w:hAnsiTheme="minorHAnsi"/>
          <w:lang w:val="en-GB"/>
        </w:rPr>
      </w:pPr>
      <w:r w:rsidRPr="0049DC5F">
        <w:rPr>
          <w:rFonts w:asciiTheme="minorHAnsi" w:hAnsiTheme="minorHAnsi"/>
          <w:lang w:val="en-GB"/>
        </w:rPr>
        <w:t xml:space="preserve">Recycling and waste reduction are key mechanisms for conserving natural resources and protecting the environment. They are a fundamental part of global sustainability efforts and represent practices that directly contribute to reducing the harmful impact of human activities on nature. In the context of growing environmental challenges, such as climate change and excessive waste generation, these activities are gaining increasing importance in both the private and public sectors. </w:t>
      </w:r>
      <w:r w:rsidRPr="0049DC5F">
        <w:rPr>
          <w:rFonts w:asciiTheme="minorHAnsi" w:hAnsiTheme="minorHAnsi"/>
          <w:b/>
          <w:bCs/>
          <w:lang w:val="en-GB"/>
        </w:rPr>
        <w:t xml:space="preserve">Recycling </w:t>
      </w:r>
      <w:r w:rsidRPr="0049DC5F">
        <w:rPr>
          <w:rFonts w:asciiTheme="minorHAnsi" w:hAnsiTheme="minorHAnsi"/>
          <w:lang w:val="en-GB"/>
        </w:rPr>
        <w:t xml:space="preserve">is the process in which used materials are collected, processed and converted into new products. This process significantly reduces the amount of raw materials required, thereby reducing harmful gas emissions and energy consumption. Many materials can be recycled, including paper, plastic, glass, metals and e-waste. </w:t>
      </w:r>
      <w:r w:rsidRPr="0049DC5F">
        <w:rPr>
          <w:rFonts w:asciiTheme="minorHAnsi" w:hAnsiTheme="minorHAnsi"/>
          <w:b/>
          <w:bCs/>
          <w:lang w:val="en-GB"/>
        </w:rPr>
        <w:t xml:space="preserve">Waste reduction </w:t>
      </w:r>
      <w:r w:rsidRPr="0049DC5F">
        <w:rPr>
          <w:rFonts w:asciiTheme="minorHAnsi" w:hAnsiTheme="minorHAnsi"/>
          <w:lang w:val="en-GB"/>
        </w:rPr>
        <w:t xml:space="preserve">includes activities to </w:t>
      </w:r>
      <w:r w:rsidR="00F8153B" w:rsidRPr="0049DC5F">
        <w:rPr>
          <w:rFonts w:asciiTheme="minorHAnsi" w:hAnsiTheme="minorHAnsi"/>
          <w:lang w:val="en-GB"/>
        </w:rPr>
        <w:t>minimise</w:t>
      </w:r>
      <w:r w:rsidRPr="0049DC5F">
        <w:rPr>
          <w:rFonts w:asciiTheme="minorHAnsi" w:hAnsiTheme="minorHAnsi"/>
          <w:lang w:val="en-GB"/>
        </w:rPr>
        <w:t xml:space="preserve"> the amount of waste generated during production, transport and consumption. It also includes </w:t>
      </w:r>
      <w:r w:rsidR="00857ED2" w:rsidRPr="0049DC5F">
        <w:rPr>
          <w:rFonts w:asciiTheme="minorHAnsi" w:hAnsiTheme="minorHAnsi"/>
          <w:lang w:val="en-GB"/>
        </w:rPr>
        <w:t>optimising</w:t>
      </w:r>
      <w:r w:rsidRPr="0049DC5F">
        <w:rPr>
          <w:rFonts w:asciiTheme="minorHAnsi" w:hAnsiTheme="minorHAnsi"/>
          <w:lang w:val="en-GB"/>
        </w:rPr>
        <w:t xml:space="preserve"> production processes and designing products that use fewer materials, which directly contributes to reducing the environmental impact of products. These strategies are closely related to the concepts of </w:t>
      </w:r>
      <w:r w:rsidRPr="0049DC5F">
        <w:rPr>
          <w:rFonts w:asciiTheme="minorHAnsi" w:hAnsiTheme="minorHAnsi"/>
          <w:b/>
          <w:bCs/>
          <w:lang w:val="en-GB"/>
        </w:rPr>
        <w:t>the circular economy</w:t>
      </w:r>
      <w:r w:rsidRPr="0049DC5F">
        <w:rPr>
          <w:rFonts w:asciiTheme="minorHAnsi" w:hAnsiTheme="minorHAnsi"/>
          <w:lang w:val="en-GB"/>
        </w:rPr>
        <w:t>, where materials and products are used for longer periods of time, repaired, reused, and recycled, rather than being thrown away after their first use. The circular economy is a model that encourages businesses and communities to create less waste and use resources more efficiently. The benefits of recycling and waste reduction are numerous, including:</w:t>
      </w:r>
    </w:p>
    <w:p w14:paraId="09E03085" w14:textId="77777777" w:rsidR="00A74BEC" w:rsidRPr="00934F5F" w:rsidRDefault="00A74BEC" w:rsidP="00A74BEC">
      <w:pPr>
        <w:jc w:val="both"/>
        <w:rPr>
          <w:rFonts w:asciiTheme="minorHAnsi" w:hAnsiTheme="minorHAnsi"/>
          <w:lang w:val="en-GB"/>
        </w:rPr>
      </w:pPr>
    </w:p>
    <w:p w14:paraId="78B2128A" w14:textId="77777777" w:rsidR="00A74BEC" w:rsidRPr="00934F5F" w:rsidRDefault="00A74BEC">
      <w:pPr>
        <w:numPr>
          <w:ilvl w:val="0"/>
          <w:numId w:val="215"/>
        </w:numPr>
        <w:tabs>
          <w:tab w:val="num" w:pos="-720"/>
        </w:tabs>
        <w:spacing w:before="120" w:after="120"/>
        <w:jc w:val="both"/>
        <w:rPr>
          <w:rFonts w:asciiTheme="minorHAnsi" w:hAnsiTheme="minorHAnsi"/>
          <w:lang w:val="en-GB"/>
        </w:rPr>
      </w:pPr>
      <w:r w:rsidRPr="00934F5F">
        <w:rPr>
          <w:rFonts w:asciiTheme="minorHAnsi" w:hAnsiTheme="minorHAnsi"/>
          <w:lang w:val="en-GB"/>
        </w:rPr>
        <w:t>Reducing environmental pollution and protecting natural resources.</w:t>
      </w:r>
    </w:p>
    <w:p w14:paraId="627E291F" w14:textId="77777777" w:rsidR="00A74BEC" w:rsidRPr="00934F5F" w:rsidRDefault="00A74BEC">
      <w:pPr>
        <w:numPr>
          <w:ilvl w:val="0"/>
          <w:numId w:val="215"/>
        </w:numPr>
        <w:tabs>
          <w:tab w:val="num" w:pos="0"/>
        </w:tabs>
        <w:spacing w:before="120" w:after="120"/>
        <w:jc w:val="both"/>
        <w:rPr>
          <w:rFonts w:asciiTheme="minorHAnsi" w:hAnsiTheme="minorHAnsi"/>
          <w:lang w:val="en-GB"/>
        </w:rPr>
      </w:pPr>
      <w:r w:rsidRPr="00934F5F">
        <w:rPr>
          <w:rFonts w:asciiTheme="minorHAnsi" w:hAnsiTheme="minorHAnsi"/>
          <w:lang w:val="en-GB"/>
        </w:rPr>
        <w:lastRenderedPageBreak/>
        <w:t>Improving energy efficiency by reducing the need for the extraction of new raw materials.</w:t>
      </w:r>
    </w:p>
    <w:p w14:paraId="1CFC872B" w14:textId="77777777" w:rsidR="00A74BEC" w:rsidRPr="00934F5F" w:rsidRDefault="00A74BEC">
      <w:pPr>
        <w:numPr>
          <w:ilvl w:val="0"/>
          <w:numId w:val="215"/>
        </w:numPr>
        <w:tabs>
          <w:tab w:val="num" w:pos="0"/>
        </w:tabs>
        <w:spacing w:before="120" w:after="120"/>
        <w:jc w:val="both"/>
        <w:rPr>
          <w:rFonts w:asciiTheme="minorHAnsi" w:hAnsiTheme="minorHAnsi"/>
          <w:lang w:val="en-GB"/>
        </w:rPr>
      </w:pPr>
      <w:r w:rsidRPr="00934F5F">
        <w:rPr>
          <w:rFonts w:asciiTheme="minorHAnsi" w:hAnsiTheme="minorHAnsi"/>
          <w:lang w:val="en-GB"/>
        </w:rPr>
        <w:t>Stimulating economic growth through the creation of new green jobs.</w:t>
      </w:r>
    </w:p>
    <w:p w14:paraId="1EDA4E98" w14:textId="77777777" w:rsidR="00A74BEC" w:rsidRPr="00934F5F" w:rsidRDefault="00A74BEC" w:rsidP="00A74BEC">
      <w:pPr>
        <w:ind w:left="720"/>
        <w:jc w:val="both"/>
        <w:rPr>
          <w:rFonts w:asciiTheme="minorHAnsi" w:hAnsiTheme="minorHAnsi"/>
          <w:lang w:val="en-GB"/>
        </w:rPr>
      </w:pPr>
    </w:p>
    <w:p w14:paraId="3805EC1E" w14:textId="77777777" w:rsidR="00A74BEC" w:rsidRPr="00934F5F" w:rsidRDefault="00A74BEC" w:rsidP="00A74BEC">
      <w:pPr>
        <w:jc w:val="both"/>
        <w:rPr>
          <w:rFonts w:asciiTheme="minorHAnsi" w:hAnsiTheme="minorHAnsi"/>
          <w:lang w:val="en-GB"/>
        </w:rPr>
      </w:pPr>
      <w:r w:rsidRPr="00934F5F">
        <w:rPr>
          <w:rFonts w:asciiTheme="minorHAnsi" w:hAnsiTheme="minorHAnsi"/>
          <w:lang w:val="en-GB"/>
        </w:rPr>
        <w:t>This module will discuss various strategies and practical examples that will help you understand the importance of recycling and waste reduction.</w:t>
      </w:r>
    </w:p>
    <w:p w14:paraId="2AE81F89" w14:textId="77777777" w:rsidR="00A74BEC" w:rsidRPr="00934F5F" w:rsidRDefault="00A74BEC" w:rsidP="008B53FC">
      <w:pPr>
        <w:rPr>
          <w:lang w:val="en-GB"/>
        </w:rPr>
      </w:pPr>
    </w:p>
    <w:p w14:paraId="4DFFBEC2" w14:textId="77777777" w:rsidR="008B53FC" w:rsidRPr="00934F5F" w:rsidRDefault="008B53FC" w:rsidP="008B53FC">
      <w:pPr>
        <w:pStyle w:val="Heading1"/>
        <w:spacing w:before="0" w:after="0"/>
        <w:rPr>
          <w:rFonts w:ascii="Calibri" w:hAnsi="Calibri" w:cs="Calibri"/>
          <w:color w:val="auto"/>
          <w:sz w:val="22"/>
          <w:szCs w:val="22"/>
          <w:lang w:val="en-GB"/>
        </w:rPr>
      </w:pPr>
      <w:bookmarkStart w:id="6" w:name="_Toc186699196"/>
      <w:r w:rsidRPr="00934F5F">
        <w:rPr>
          <w:rFonts w:ascii="Calibri" w:hAnsi="Calibri" w:cs="Calibri"/>
          <w:color w:val="auto"/>
          <w:sz w:val="22"/>
          <w:szCs w:val="22"/>
          <w:lang w:val="en-GB"/>
        </w:rPr>
        <w:t>3.1.1 Reducing the amount of production waste</w:t>
      </w:r>
      <w:bookmarkEnd w:id="6"/>
    </w:p>
    <w:p w14:paraId="6745E86C" w14:textId="77777777" w:rsidR="008B53FC" w:rsidRPr="00934F5F" w:rsidRDefault="008B53FC" w:rsidP="008B53FC">
      <w:pPr>
        <w:rPr>
          <w:lang w:val="en-GB"/>
        </w:rPr>
      </w:pPr>
    </w:p>
    <w:p w14:paraId="02492A30" w14:textId="04D59A7B" w:rsidR="00A74BEC" w:rsidRPr="00934F5F" w:rsidRDefault="00A74BEC" w:rsidP="0049DC5F">
      <w:pPr>
        <w:jc w:val="both"/>
        <w:rPr>
          <w:rFonts w:asciiTheme="minorHAnsi" w:hAnsiTheme="minorHAnsi"/>
          <w:lang w:val="en-GB"/>
        </w:rPr>
      </w:pPr>
      <w:r w:rsidRPr="0049DC5F">
        <w:rPr>
          <w:rFonts w:asciiTheme="minorHAnsi" w:hAnsiTheme="minorHAnsi"/>
          <w:lang w:val="en-GB"/>
        </w:rPr>
        <w:t xml:space="preserve">Reducing production waste is one of the key steps towards sustainable production and resource management. Every production process generates a certain amount of waste, but by implementing effective strategies and technologies, the amount of waste can be significantly reduced. This not only reduces the negative impact on the </w:t>
      </w:r>
      <w:r w:rsidR="00F0356F" w:rsidRPr="0049DC5F">
        <w:rPr>
          <w:rFonts w:asciiTheme="minorHAnsi" w:hAnsiTheme="minorHAnsi"/>
          <w:lang w:val="en-GB"/>
        </w:rPr>
        <w:t>environment but</w:t>
      </w:r>
      <w:r w:rsidRPr="0049DC5F">
        <w:rPr>
          <w:rFonts w:asciiTheme="minorHAnsi" w:hAnsiTheme="minorHAnsi"/>
          <w:lang w:val="en-GB"/>
        </w:rPr>
        <w:t xml:space="preserve"> also helps to save resources and increase the efficiency of the company. Production waste is defined as any type of material that remains after production processes and that cannot be directly used or sold. This waste can be of various types, including metal residues, chemical substances, plastics, paper, organic materials and other substances. In the modern industrial sector, the management of production waste is becoming increasingly challenging, due to increasing demands for sustainability and environmental standards. Reducing the amount of production waste has several key objectives, which include:</w:t>
      </w:r>
    </w:p>
    <w:p w14:paraId="4BE41B13" w14:textId="77777777" w:rsidR="00A74BEC" w:rsidRPr="00934F5F" w:rsidRDefault="00A74BEC" w:rsidP="00A74BEC">
      <w:pPr>
        <w:jc w:val="both"/>
        <w:rPr>
          <w:rFonts w:asciiTheme="minorHAnsi" w:hAnsiTheme="minorHAnsi"/>
          <w:lang w:val="en-GB"/>
        </w:rPr>
      </w:pPr>
    </w:p>
    <w:p w14:paraId="08EF851F" w14:textId="77777777" w:rsidR="00A74BEC" w:rsidRPr="00934F5F" w:rsidRDefault="00A74BEC">
      <w:pPr>
        <w:numPr>
          <w:ilvl w:val="0"/>
          <w:numId w:val="216"/>
        </w:numPr>
        <w:tabs>
          <w:tab w:val="clear" w:pos="360"/>
          <w:tab w:val="num" w:pos="-360"/>
        </w:tabs>
        <w:spacing w:before="120" w:after="100" w:afterAutospacing="1"/>
        <w:jc w:val="both"/>
        <w:rPr>
          <w:rFonts w:asciiTheme="minorHAnsi" w:hAnsiTheme="minorHAnsi"/>
          <w:lang w:val="en-GB"/>
        </w:rPr>
      </w:pPr>
      <w:r w:rsidRPr="00934F5F">
        <w:rPr>
          <w:rFonts w:asciiTheme="minorHAnsi" w:hAnsiTheme="minorHAnsi"/>
          <w:b/>
          <w:bCs/>
          <w:lang w:val="en-GB"/>
        </w:rPr>
        <w:t xml:space="preserve">Minimizing environmental impact: </w:t>
      </w:r>
      <w:r w:rsidRPr="00934F5F">
        <w:rPr>
          <w:rFonts w:asciiTheme="minorHAnsi" w:hAnsiTheme="minorHAnsi"/>
          <w:lang w:val="en-GB"/>
        </w:rPr>
        <w:t>Reducing waste prevents water, air, and soil pollution.</w:t>
      </w:r>
    </w:p>
    <w:p w14:paraId="67D298E0" w14:textId="7FEF9D8B" w:rsidR="00A74BEC" w:rsidRPr="00934F5F" w:rsidRDefault="125A0C4C" w:rsidP="0049DC5F">
      <w:pPr>
        <w:numPr>
          <w:ilvl w:val="0"/>
          <w:numId w:val="216"/>
        </w:numPr>
        <w:tabs>
          <w:tab w:val="clear" w:pos="360"/>
        </w:tabs>
        <w:spacing w:before="120" w:after="100" w:afterAutospacing="1"/>
        <w:jc w:val="both"/>
        <w:rPr>
          <w:rFonts w:asciiTheme="minorHAnsi" w:hAnsiTheme="minorHAnsi"/>
          <w:lang w:val="en-GB"/>
        </w:rPr>
      </w:pPr>
      <w:r w:rsidRPr="0049DC5F">
        <w:rPr>
          <w:rFonts w:asciiTheme="minorHAnsi" w:hAnsiTheme="minorHAnsi"/>
          <w:b/>
          <w:bCs/>
          <w:lang w:val="en-GB"/>
        </w:rPr>
        <w:t>O</w:t>
      </w:r>
      <w:r w:rsidR="005B66E0" w:rsidRPr="0049DC5F">
        <w:rPr>
          <w:rFonts w:asciiTheme="minorHAnsi" w:hAnsiTheme="minorHAnsi"/>
          <w:b/>
          <w:bCs/>
          <w:lang w:val="en-GB"/>
        </w:rPr>
        <w:t>ptimisation</w:t>
      </w:r>
      <w:r w:rsidR="00A74BEC" w:rsidRPr="0049DC5F">
        <w:rPr>
          <w:rFonts w:asciiTheme="minorHAnsi" w:hAnsiTheme="minorHAnsi"/>
          <w:b/>
          <w:bCs/>
          <w:lang w:val="en-GB"/>
        </w:rPr>
        <w:t xml:space="preserve"> of production processes: </w:t>
      </w:r>
      <w:r w:rsidR="00A74BEC" w:rsidRPr="0049DC5F">
        <w:rPr>
          <w:rFonts w:asciiTheme="minorHAnsi" w:hAnsiTheme="minorHAnsi"/>
          <w:lang w:val="en-GB"/>
        </w:rPr>
        <w:t>reducing waste increases production efficiency, which leads to reduced costs and improved product quality.</w:t>
      </w:r>
    </w:p>
    <w:p w14:paraId="153FC66F" w14:textId="77777777" w:rsidR="00A74BEC" w:rsidRPr="00934F5F" w:rsidRDefault="00A74BEC">
      <w:pPr>
        <w:numPr>
          <w:ilvl w:val="0"/>
          <w:numId w:val="216"/>
        </w:numPr>
        <w:tabs>
          <w:tab w:val="clear" w:pos="360"/>
          <w:tab w:val="num" w:pos="-360"/>
        </w:tabs>
        <w:spacing w:before="120" w:after="100" w:afterAutospacing="1"/>
        <w:jc w:val="both"/>
        <w:rPr>
          <w:rFonts w:asciiTheme="minorHAnsi" w:hAnsiTheme="minorHAnsi"/>
          <w:lang w:val="en-GB"/>
        </w:rPr>
      </w:pPr>
      <w:r w:rsidRPr="00934F5F">
        <w:rPr>
          <w:rFonts w:asciiTheme="minorHAnsi" w:hAnsiTheme="minorHAnsi"/>
          <w:b/>
          <w:bCs/>
          <w:lang w:val="en-GB"/>
        </w:rPr>
        <w:t xml:space="preserve">Promoting sustainable development: </w:t>
      </w:r>
      <w:r w:rsidRPr="00934F5F">
        <w:rPr>
          <w:rFonts w:asciiTheme="minorHAnsi" w:hAnsiTheme="minorHAnsi"/>
          <w:lang w:val="en-GB"/>
        </w:rPr>
        <w:t>Businesses that implement waste reduction strategies are more responsible and attractive to investors and consumers who value environmentally conscious practices.</w:t>
      </w:r>
    </w:p>
    <w:p w14:paraId="4AAC49DE" w14:textId="7C0F951F" w:rsidR="00A74BEC" w:rsidRPr="00934F5F" w:rsidRDefault="00A74BEC" w:rsidP="0049DC5F">
      <w:pPr>
        <w:numPr>
          <w:ilvl w:val="0"/>
          <w:numId w:val="216"/>
        </w:numPr>
        <w:tabs>
          <w:tab w:val="clear" w:pos="360"/>
        </w:tabs>
        <w:spacing w:before="120" w:after="100" w:afterAutospacing="1"/>
        <w:jc w:val="both"/>
        <w:rPr>
          <w:rFonts w:asciiTheme="minorHAnsi" w:hAnsiTheme="minorHAnsi"/>
          <w:lang w:val="en-GB"/>
        </w:rPr>
      </w:pPr>
      <w:r w:rsidRPr="0049DC5F">
        <w:rPr>
          <w:rFonts w:asciiTheme="minorHAnsi" w:hAnsiTheme="minorHAnsi"/>
          <w:b/>
          <w:bCs/>
          <w:lang w:val="en-GB"/>
        </w:rPr>
        <w:t>Resource saving</w:t>
      </w:r>
      <w:r w:rsidRPr="0049DC5F">
        <w:rPr>
          <w:rFonts w:asciiTheme="minorHAnsi" w:hAnsiTheme="minorHAnsi"/>
          <w:lang w:val="en-GB"/>
        </w:rPr>
        <w:t>: Reducing waste saves natural resources used in the production process.</w:t>
      </w:r>
    </w:p>
    <w:p w14:paraId="205EA2FA" w14:textId="77777777" w:rsidR="00A74BEC" w:rsidRPr="00934F5F" w:rsidRDefault="00A74BEC" w:rsidP="00A74BEC">
      <w:pPr>
        <w:jc w:val="both"/>
        <w:rPr>
          <w:rFonts w:asciiTheme="minorHAnsi" w:hAnsiTheme="minorHAnsi"/>
          <w:lang w:val="en-GB"/>
        </w:rPr>
      </w:pPr>
      <w:r w:rsidRPr="00934F5F">
        <w:rPr>
          <w:rFonts w:asciiTheme="minorHAnsi" w:hAnsiTheme="minorHAnsi"/>
          <w:lang w:val="en-GB"/>
        </w:rPr>
        <w:t>Waste reduction brings multiple benefits to businesses and society as a whole, including:</w:t>
      </w:r>
    </w:p>
    <w:p w14:paraId="699F1707" w14:textId="77777777" w:rsidR="00A74BEC" w:rsidRPr="00934F5F" w:rsidRDefault="00A74BEC" w:rsidP="00A74BEC">
      <w:pPr>
        <w:jc w:val="both"/>
        <w:rPr>
          <w:rFonts w:asciiTheme="minorHAnsi" w:hAnsiTheme="minorHAnsi"/>
          <w:lang w:val="en-GB"/>
        </w:rPr>
      </w:pPr>
    </w:p>
    <w:p w14:paraId="174348F4" w14:textId="77777777" w:rsidR="00A74BEC" w:rsidRPr="00934F5F" w:rsidRDefault="00A74BEC">
      <w:pPr>
        <w:numPr>
          <w:ilvl w:val="0"/>
          <w:numId w:val="6"/>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Resource conservation: </w:t>
      </w:r>
      <w:r w:rsidRPr="00934F5F">
        <w:rPr>
          <w:rFonts w:asciiTheme="minorHAnsi" w:hAnsiTheme="minorHAnsi"/>
          <w:lang w:val="en-GB"/>
        </w:rPr>
        <w:t>Reducing waste means less need for raw materials, resulting in the conservation of natural resources such as oil, metals, and wood.</w:t>
      </w:r>
    </w:p>
    <w:p w14:paraId="0B527137" w14:textId="37E85C9B" w:rsidR="00A74BEC" w:rsidRPr="00934F5F" w:rsidRDefault="00A74BEC" w:rsidP="0049DC5F">
      <w:pPr>
        <w:numPr>
          <w:ilvl w:val="0"/>
          <w:numId w:val="6"/>
        </w:numPr>
        <w:tabs>
          <w:tab w:val="clear" w:pos="720"/>
        </w:tabs>
        <w:ind w:left="360"/>
        <w:jc w:val="both"/>
        <w:rPr>
          <w:rFonts w:asciiTheme="minorHAnsi" w:hAnsiTheme="minorHAnsi"/>
          <w:lang w:val="en-GB"/>
        </w:rPr>
      </w:pPr>
      <w:r w:rsidRPr="0049DC5F">
        <w:rPr>
          <w:rFonts w:asciiTheme="minorHAnsi" w:hAnsiTheme="minorHAnsi"/>
          <w:b/>
          <w:bCs/>
          <w:lang w:val="en-GB"/>
        </w:rPr>
        <w:t xml:space="preserve">Cost reduction: </w:t>
      </w:r>
      <w:r w:rsidRPr="0049DC5F">
        <w:rPr>
          <w:rFonts w:asciiTheme="minorHAnsi" w:hAnsiTheme="minorHAnsi"/>
          <w:lang w:val="en-GB"/>
        </w:rPr>
        <w:t>Implementing waste reduction measures can lead to significant savings in production costs. According to a study by the European Environment Agency</w:t>
      </w:r>
      <w:r w:rsidR="00A509BE" w:rsidRPr="0049DC5F">
        <w:rPr>
          <w:rFonts w:asciiTheme="minorHAnsi" w:hAnsiTheme="minorHAnsi"/>
          <w:lang w:val="en-GB"/>
        </w:rPr>
        <w:t xml:space="preserve"> (EEA)</w:t>
      </w:r>
      <w:r w:rsidRPr="0049DC5F">
        <w:rPr>
          <w:rFonts w:asciiTheme="minorHAnsi" w:hAnsiTheme="minorHAnsi"/>
          <w:i/>
          <w:iCs/>
          <w:lang w:val="en-GB"/>
        </w:rPr>
        <w:t xml:space="preserve">, </w:t>
      </w:r>
      <w:r w:rsidRPr="0049DC5F">
        <w:rPr>
          <w:rFonts w:asciiTheme="minorHAnsi" w:hAnsiTheme="minorHAnsi"/>
          <w:lang w:val="en-GB"/>
        </w:rPr>
        <w:t>effective waste management in production can reduce a company's costs by 20%.</w:t>
      </w:r>
    </w:p>
    <w:p w14:paraId="74CE03C6" w14:textId="77777777" w:rsidR="00A74BEC" w:rsidRPr="00934F5F" w:rsidRDefault="00A74BEC">
      <w:pPr>
        <w:numPr>
          <w:ilvl w:val="0"/>
          <w:numId w:val="6"/>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Improving environmental image: </w:t>
      </w:r>
      <w:r w:rsidRPr="00934F5F">
        <w:rPr>
          <w:rFonts w:asciiTheme="minorHAnsi" w:hAnsiTheme="minorHAnsi"/>
          <w:lang w:val="en-GB"/>
        </w:rPr>
        <w:t>Companies that reduce their waste improve their environmental performance and increase their reputation in the eyes of consumers.</w:t>
      </w:r>
    </w:p>
    <w:p w14:paraId="1E73B6FF" w14:textId="77777777" w:rsidR="00A74BEC" w:rsidRPr="00934F5F" w:rsidRDefault="00A74BEC">
      <w:pPr>
        <w:numPr>
          <w:ilvl w:val="0"/>
          <w:numId w:val="6"/>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Pollution prevention: </w:t>
      </w:r>
      <w:r w:rsidRPr="00934F5F">
        <w:rPr>
          <w:rFonts w:asciiTheme="minorHAnsi" w:hAnsiTheme="minorHAnsi"/>
          <w:lang w:val="en-GB"/>
        </w:rPr>
        <w:t>Smaller amounts of waste mean less potential for pollution during disposal.</w:t>
      </w:r>
    </w:p>
    <w:p w14:paraId="5840160C" w14:textId="77777777" w:rsidR="00A74BEC" w:rsidRPr="00934F5F" w:rsidRDefault="00A74BEC" w:rsidP="00A74BEC">
      <w:pPr>
        <w:jc w:val="both"/>
        <w:rPr>
          <w:rFonts w:asciiTheme="minorHAnsi" w:hAnsiTheme="minorHAnsi"/>
          <w:b/>
          <w:bCs/>
          <w:lang w:val="en-GB"/>
        </w:rPr>
      </w:pPr>
    </w:p>
    <w:p w14:paraId="2D9ABA27" w14:textId="77777777" w:rsidR="00A74BEC" w:rsidRPr="00934F5F" w:rsidRDefault="00A74BEC" w:rsidP="0049DC5F">
      <w:pPr>
        <w:jc w:val="both"/>
        <w:rPr>
          <w:rFonts w:asciiTheme="minorHAnsi" w:hAnsiTheme="minorHAnsi"/>
          <w:lang w:val="en-GB"/>
        </w:rPr>
      </w:pPr>
      <w:r w:rsidRPr="0049DC5F">
        <w:rPr>
          <w:rFonts w:asciiTheme="minorHAnsi" w:hAnsiTheme="minorHAnsi"/>
          <w:lang w:val="en-GB"/>
        </w:rPr>
        <w:t>In a global context, industrial processes are responsible for a large proportion of waste generation. According to the European Commission's report</w:t>
      </w:r>
      <w:r w:rsidRPr="0049DC5F">
        <w:rPr>
          <w:rFonts w:asciiTheme="minorHAnsi" w:hAnsiTheme="minorHAnsi"/>
          <w:i/>
          <w:iCs/>
          <w:lang w:val="en-GB"/>
        </w:rPr>
        <w:t xml:space="preserve"> </w:t>
      </w:r>
      <w:r w:rsidRPr="0049DC5F">
        <w:rPr>
          <w:rFonts w:asciiTheme="minorHAnsi" w:hAnsiTheme="minorHAnsi"/>
          <w:lang w:val="en-GB"/>
        </w:rPr>
        <w:t>on waste management, 70% of waste in the European Union is generated by industrial and construction activities. In Serbia and North Macedonia, the industrial sector generates a large proportion of total waste, and reducing production waste is crucial for improving the environmental situation in the country.</w:t>
      </w:r>
    </w:p>
    <w:p w14:paraId="23E4444F" w14:textId="77777777" w:rsidR="00A74BEC" w:rsidRPr="00934F5F" w:rsidRDefault="00A74BEC" w:rsidP="00A74BEC">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DC4195" w:rsidRPr="00934F5F" w14:paraId="10CFFFCF" w14:textId="77777777" w:rsidTr="0049DC5F">
        <w:trPr>
          <w:trHeight w:val="1476"/>
        </w:trPr>
        <w:tc>
          <w:tcPr>
            <w:tcW w:w="9653" w:type="dxa"/>
            <w:shd w:val="clear" w:color="auto" w:fill="DBE5F1" w:themeFill="accent1" w:themeFillTint="33"/>
            <w:vAlign w:val="center"/>
          </w:tcPr>
          <w:p w14:paraId="071D51E3" w14:textId="1689FC40" w:rsidR="00A74BEC" w:rsidRPr="00934F5F" w:rsidRDefault="00642437" w:rsidP="00295D52">
            <w:pPr>
              <w:jc w:val="both"/>
              <w:rPr>
                <w:rFonts w:asciiTheme="minorHAnsi" w:hAnsiTheme="minorHAnsi"/>
                <w:b/>
                <w:bCs/>
                <w:lang w:val="en-GB"/>
              </w:rPr>
            </w:pPr>
            <w:bookmarkStart w:id="7" w:name="_Hlk186529979"/>
            <w:r w:rsidRPr="00934F5F">
              <w:rPr>
                <w:rFonts w:asciiTheme="minorHAnsi" w:hAnsiTheme="minorHAnsi"/>
                <w:b/>
                <w:bCs/>
                <w:lang w:val="en-GB"/>
              </w:rPr>
              <w:t>Facts:</w:t>
            </w:r>
          </w:p>
          <w:bookmarkEnd w:id="7"/>
          <w:p w14:paraId="3DBE41E7" w14:textId="77777777" w:rsidR="005C59CB" w:rsidRPr="00934F5F" w:rsidRDefault="005C59CB" w:rsidP="005C59CB">
            <w:pPr>
              <w:ind w:left="360"/>
              <w:jc w:val="both"/>
              <w:rPr>
                <w:rFonts w:asciiTheme="minorHAnsi" w:hAnsiTheme="minorHAnsi"/>
                <w:lang w:val="en-GB"/>
              </w:rPr>
            </w:pPr>
          </w:p>
          <w:p w14:paraId="0ADB1403" w14:textId="2BE1D4AB" w:rsidR="00A74BEC" w:rsidRPr="00934F5F" w:rsidRDefault="00A74BEC" w:rsidP="0049DC5F">
            <w:pPr>
              <w:numPr>
                <w:ilvl w:val="0"/>
                <w:numId w:val="7"/>
              </w:numPr>
              <w:tabs>
                <w:tab w:val="clear" w:pos="720"/>
                <w:tab w:val="num" w:pos="360"/>
              </w:tabs>
              <w:ind w:left="360"/>
              <w:jc w:val="both"/>
              <w:rPr>
                <w:rFonts w:asciiTheme="minorHAnsi" w:hAnsiTheme="minorHAnsi"/>
                <w:lang w:val="en-GB"/>
              </w:rPr>
            </w:pPr>
            <w:r w:rsidRPr="0049DC5F">
              <w:rPr>
                <w:rFonts w:asciiTheme="minorHAnsi" w:hAnsiTheme="minorHAnsi"/>
                <w:lang w:val="en-GB"/>
              </w:rPr>
              <w:t xml:space="preserve">According to data from </w:t>
            </w:r>
            <w:r w:rsidRPr="0049DC5F">
              <w:rPr>
                <w:rFonts w:asciiTheme="minorHAnsi" w:hAnsiTheme="minorHAnsi"/>
                <w:i/>
                <w:iCs/>
                <w:lang w:val="en-GB"/>
              </w:rPr>
              <w:t xml:space="preserve">the </w:t>
            </w:r>
            <w:r w:rsidRPr="0049DC5F">
              <w:rPr>
                <w:rFonts w:asciiTheme="minorHAnsi" w:hAnsiTheme="minorHAnsi"/>
                <w:lang w:val="en-GB"/>
              </w:rPr>
              <w:t>State Statistical Office of North Macedonia,</w:t>
            </w:r>
            <w:r w:rsidRPr="0049DC5F">
              <w:rPr>
                <w:rFonts w:asciiTheme="minorHAnsi" w:hAnsiTheme="minorHAnsi"/>
                <w:i/>
                <w:iCs/>
                <w:lang w:val="en-GB"/>
              </w:rPr>
              <w:t xml:space="preserve"> </w:t>
            </w:r>
            <w:r w:rsidRPr="0049DC5F">
              <w:rPr>
                <w:rFonts w:asciiTheme="minorHAnsi" w:hAnsiTheme="minorHAnsi"/>
                <w:lang w:val="en-GB"/>
              </w:rPr>
              <w:t xml:space="preserve">in 2020 the industrial sector produced around 500,000 </w:t>
            </w:r>
            <w:r w:rsidR="007E4CDE" w:rsidRPr="0049DC5F">
              <w:rPr>
                <w:rFonts w:asciiTheme="minorHAnsi" w:hAnsiTheme="minorHAnsi"/>
                <w:lang w:val="en-GB"/>
              </w:rPr>
              <w:t>tonnes</w:t>
            </w:r>
            <w:r w:rsidRPr="0049DC5F">
              <w:rPr>
                <w:rFonts w:asciiTheme="minorHAnsi" w:hAnsiTheme="minorHAnsi"/>
                <w:lang w:val="en-GB"/>
              </w:rPr>
              <w:t xml:space="preserve"> of waste, of which only 10% was recycled or reused.</w:t>
            </w:r>
          </w:p>
          <w:p w14:paraId="771400C6" w14:textId="77777777" w:rsidR="00A74BEC" w:rsidRPr="00934F5F" w:rsidRDefault="00A74BEC" w:rsidP="0049DC5F">
            <w:pPr>
              <w:numPr>
                <w:ilvl w:val="0"/>
                <w:numId w:val="7"/>
              </w:numPr>
              <w:tabs>
                <w:tab w:val="clear" w:pos="720"/>
                <w:tab w:val="num" w:pos="360"/>
              </w:tabs>
              <w:ind w:left="360"/>
              <w:jc w:val="both"/>
              <w:rPr>
                <w:rFonts w:asciiTheme="minorHAnsi" w:hAnsiTheme="minorHAnsi"/>
                <w:lang w:val="en-GB"/>
              </w:rPr>
            </w:pPr>
            <w:r w:rsidRPr="0049DC5F">
              <w:rPr>
                <w:rFonts w:asciiTheme="minorHAnsi" w:hAnsiTheme="minorHAnsi"/>
                <w:lang w:val="en-GB"/>
              </w:rPr>
              <w:t>In a global context, research by the World Economic Forum</w:t>
            </w:r>
            <w:r w:rsidRPr="0049DC5F">
              <w:rPr>
                <w:rFonts w:asciiTheme="minorHAnsi" w:hAnsiTheme="minorHAnsi"/>
                <w:i/>
                <w:iCs/>
                <w:lang w:val="en-GB"/>
              </w:rPr>
              <w:t xml:space="preserve"> </w:t>
            </w:r>
            <w:r w:rsidRPr="0049DC5F">
              <w:rPr>
                <w:rFonts w:asciiTheme="minorHAnsi" w:hAnsiTheme="minorHAnsi"/>
                <w:lang w:val="en-GB"/>
              </w:rPr>
              <w:t>indicates that the application of circular economic models in industry could lead to a 30% reduction in waste by 2030, which represents significant progress in environmental protection.</w:t>
            </w:r>
          </w:p>
          <w:p w14:paraId="119B6074" w14:textId="77777777" w:rsidR="005C59CB" w:rsidRPr="00934F5F" w:rsidRDefault="005C59CB" w:rsidP="005C59CB">
            <w:pPr>
              <w:ind w:left="360"/>
              <w:jc w:val="both"/>
              <w:rPr>
                <w:rFonts w:asciiTheme="minorHAnsi" w:hAnsiTheme="minorHAnsi"/>
                <w:lang w:val="en-GB"/>
              </w:rPr>
            </w:pPr>
          </w:p>
        </w:tc>
      </w:tr>
    </w:tbl>
    <w:p w14:paraId="16956E7C" w14:textId="77777777" w:rsidR="00A74BEC" w:rsidRPr="00934F5F" w:rsidRDefault="00A74BEC" w:rsidP="00A74BEC">
      <w:pPr>
        <w:jc w:val="both"/>
        <w:rPr>
          <w:rFonts w:asciiTheme="minorHAnsi" w:hAnsiTheme="minorHAnsi"/>
          <w:lang w:val="en-GB"/>
        </w:rPr>
      </w:pPr>
    </w:p>
    <w:p w14:paraId="199BB10B" w14:textId="000DFD9F" w:rsidR="003D4703" w:rsidRPr="00934F5F" w:rsidRDefault="003D4703" w:rsidP="0049DC5F">
      <w:pPr>
        <w:jc w:val="both"/>
        <w:rPr>
          <w:rFonts w:asciiTheme="minorHAnsi" w:hAnsiTheme="minorHAnsi"/>
          <w:lang w:val="en-GB"/>
        </w:rPr>
      </w:pPr>
      <w:r w:rsidRPr="0049DC5F">
        <w:rPr>
          <w:rFonts w:asciiTheme="minorHAnsi" w:hAnsiTheme="minorHAnsi"/>
          <w:lang w:val="en-GB"/>
        </w:rPr>
        <w:t xml:space="preserve">Therefore, reducing the amount of production waste is a key activity for achieving sustainable development. Companies that implement innovative waste management strategies not only improve their environmental </w:t>
      </w:r>
      <w:r w:rsidR="005E22AB" w:rsidRPr="0049DC5F">
        <w:rPr>
          <w:rFonts w:asciiTheme="minorHAnsi" w:hAnsiTheme="minorHAnsi"/>
          <w:lang w:val="en-GB"/>
        </w:rPr>
        <w:t>responsibility but</w:t>
      </w:r>
      <w:r w:rsidRPr="0049DC5F">
        <w:rPr>
          <w:rFonts w:asciiTheme="minorHAnsi" w:hAnsiTheme="minorHAnsi"/>
          <w:lang w:val="en-GB"/>
        </w:rPr>
        <w:t xml:space="preserve"> also reduce production costs and increase their competitive advantages.</w:t>
      </w:r>
    </w:p>
    <w:p w14:paraId="14618C29" w14:textId="77777777" w:rsidR="00A74BEC" w:rsidRPr="00934F5F" w:rsidRDefault="00A74BEC" w:rsidP="008B53FC">
      <w:pPr>
        <w:rPr>
          <w:lang w:val="en-GB"/>
        </w:rPr>
      </w:pPr>
    </w:p>
    <w:p w14:paraId="6391C573" w14:textId="77777777" w:rsidR="005C59CB" w:rsidRPr="00934F5F" w:rsidRDefault="005C59CB" w:rsidP="005C59CB">
      <w:pPr>
        <w:jc w:val="both"/>
        <w:rPr>
          <w:rFonts w:asciiTheme="minorHAnsi" w:hAnsiTheme="minorHAnsi"/>
          <w:b/>
          <w:bCs/>
          <w:lang w:val="en-GB"/>
        </w:rPr>
      </w:pPr>
      <w:bookmarkStart w:id="8" w:name="_Hlk186354160"/>
      <w:r w:rsidRPr="00934F5F">
        <w:rPr>
          <w:rFonts w:asciiTheme="minorHAnsi" w:hAnsiTheme="minorHAnsi"/>
          <w:b/>
          <w:bCs/>
          <w:lang w:val="en-GB"/>
        </w:rPr>
        <w:t>Examples of companies that have introduced processes to reduce production waste:</w:t>
      </w:r>
    </w:p>
    <w:p w14:paraId="6A50B3E0" w14:textId="77777777" w:rsidR="005C59CB" w:rsidRPr="00934F5F" w:rsidRDefault="005C59CB" w:rsidP="005C59CB">
      <w:pPr>
        <w:jc w:val="both"/>
        <w:rPr>
          <w:rFonts w:asciiTheme="minorHAnsi" w:hAnsiTheme="minorHAnsi"/>
          <w:b/>
          <w:bCs/>
          <w:lang w:val="en-GB"/>
        </w:rPr>
      </w:pPr>
    </w:p>
    <w:p w14:paraId="3511962E" w14:textId="77777777" w:rsidR="005C59CB" w:rsidRPr="00934F5F" w:rsidRDefault="005C59CB">
      <w:pPr>
        <w:numPr>
          <w:ilvl w:val="0"/>
          <w:numId w:val="46"/>
        </w:numPr>
        <w:shd w:val="clear" w:color="auto" w:fill="D6E3BC" w:themeFill="accent3" w:themeFillTint="66"/>
        <w:tabs>
          <w:tab w:val="clear" w:pos="720"/>
          <w:tab w:val="num" w:pos="-76"/>
        </w:tabs>
        <w:ind w:left="426"/>
        <w:jc w:val="both"/>
        <w:rPr>
          <w:rFonts w:asciiTheme="minorHAnsi" w:hAnsiTheme="minorHAnsi"/>
          <w:b/>
          <w:bCs/>
          <w:lang w:val="en-GB"/>
        </w:rPr>
      </w:pPr>
      <w:r w:rsidRPr="00934F5F">
        <w:rPr>
          <w:rFonts w:asciiTheme="minorHAnsi" w:hAnsiTheme="minorHAnsi"/>
          <w:b/>
          <w:bCs/>
          <w:lang w:val="en-GB"/>
        </w:rPr>
        <w:t>BMW (Germany)</w:t>
      </w:r>
    </w:p>
    <w:p w14:paraId="7EBB3B93" w14:textId="77777777" w:rsidR="005C59CB" w:rsidRPr="00934F5F" w:rsidRDefault="005C59CB" w:rsidP="005C59CB">
      <w:pPr>
        <w:jc w:val="both"/>
        <w:rPr>
          <w:rFonts w:asciiTheme="minorHAnsi" w:hAnsiTheme="minorHAnsi"/>
          <w:lang w:val="en-GB"/>
        </w:rPr>
      </w:pPr>
    </w:p>
    <w:p w14:paraId="6FE96093" w14:textId="77777777" w:rsidR="005C59CB" w:rsidRPr="00934F5F" w:rsidRDefault="005C59CB" w:rsidP="005C59CB">
      <w:pPr>
        <w:jc w:val="both"/>
        <w:rPr>
          <w:rFonts w:asciiTheme="minorHAnsi" w:hAnsiTheme="minorHAnsi"/>
          <w:lang w:val="en-GB"/>
        </w:rPr>
      </w:pPr>
      <w:r w:rsidRPr="00934F5F">
        <w:rPr>
          <w:rFonts w:asciiTheme="minorHAnsi" w:hAnsiTheme="minorHAnsi"/>
          <w:lang w:val="en-GB"/>
        </w:rPr>
        <w:t xml:space="preserve">BMW is one of the world's leading automotive companies that has dedicated significant resources to reducing waste and improving sustainability in its production process. At its plant in Dingolfing, Germany, BMW has implemented a strategy called </w:t>
      </w:r>
      <w:r w:rsidRPr="00934F5F">
        <w:rPr>
          <w:rFonts w:asciiTheme="minorHAnsi" w:hAnsiTheme="minorHAnsi"/>
          <w:b/>
          <w:bCs/>
          <w:lang w:val="en-GB"/>
        </w:rPr>
        <w:t xml:space="preserve">"Zero Waste to Landfill", </w:t>
      </w:r>
      <w:r w:rsidRPr="00934F5F">
        <w:rPr>
          <w:rFonts w:asciiTheme="minorHAnsi" w:hAnsiTheme="minorHAnsi"/>
          <w:lang w:val="en-GB"/>
        </w:rPr>
        <w:t>whereby all waste materials generated in the production process are reused, recycled or converted into energy.</w:t>
      </w:r>
    </w:p>
    <w:p w14:paraId="672AD013" w14:textId="77777777" w:rsidR="005C59CB" w:rsidRPr="00934F5F" w:rsidRDefault="005C59CB" w:rsidP="005C59CB">
      <w:pPr>
        <w:jc w:val="both"/>
        <w:rPr>
          <w:rFonts w:asciiTheme="minorHAnsi" w:hAnsiTheme="minorHAnsi"/>
          <w:b/>
          <w:bCs/>
          <w:lang w:val="en-GB"/>
        </w:rPr>
      </w:pPr>
    </w:p>
    <w:p w14:paraId="707D5FA9" w14:textId="77777777" w:rsidR="005C59CB" w:rsidRPr="00934F5F" w:rsidRDefault="005C59CB" w:rsidP="005C59CB">
      <w:pPr>
        <w:jc w:val="both"/>
        <w:rPr>
          <w:rFonts w:asciiTheme="minorHAnsi" w:hAnsiTheme="minorHAnsi"/>
          <w:b/>
          <w:bCs/>
          <w:lang w:val="en-GB"/>
        </w:rPr>
      </w:pPr>
      <w:r w:rsidRPr="00934F5F">
        <w:rPr>
          <w:rFonts w:asciiTheme="minorHAnsi" w:hAnsiTheme="minorHAnsi"/>
          <w:b/>
          <w:bCs/>
          <w:lang w:val="en-GB"/>
        </w:rPr>
        <w:t>Innovative processes:</w:t>
      </w:r>
    </w:p>
    <w:p w14:paraId="48637172" w14:textId="77777777" w:rsidR="005C59CB" w:rsidRPr="00934F5F" w:rsidRDefault="005C59CB" w:rsidP="005C59CB">
      <w:pPr>
        <w:jc w:val="both"/>
        <w:rPr>
          <w:rFonts w:asciiTheme="minorHAnsi" w:hAnsiTheme="minorHAnsi"/>
          <w:b/>
          <w:bCs/>
          <w:lang w:val="en-GB"/>
        </w:rPr>
      </w:pPr>
    </w:p>
    <w:p w14:paraId="14CBD2C7" w14:textId="77777777" w:rsidR="005C59CB" w:rsidRPr="00934F5F" w:rsidRDefault="005C59CB">
      <w:pPr>
        <w:numPr>
          <w:ilvl w:val="0"/>
          <w:numId w:val="217"/>
        </w:numPr>
        <w:jc w:val="both"/>
        <w:rPr>
          <w:rFonts w:asciiTheme="minorHAnsi" w:hAnsiTheme="minorHAnsi"/>
          <w:lang w:val="en-GB"/>
        </w:rPr>
      </w:pPr>
      <w:r w:rsidRPr="00934F5F">
        <w:rPr>
          <w:rFonts w:asciiTheme="minorHAnsi" w:hAnsiTheme="minorHAnsi"/>
          <w:b/>
          <w:bCs/>
          <w:lang w:val="en-GB"/>
        </w:rPr>
        <w:t xml:space="preserve">Reuse of scrap metal: </w:t>
      </w:r>
      <w:r w:rsidRPr="00934F5F">
        <w:rPr>
          <w:rFonts w:asciiTheme="minorHAnsi" w:hAnsiTheme="minorHAnsi"/>
          <w:lang w:val="en-GB"/>
        </w:rPr>
        <w:t>BMW has implemented a system for collecting and recycling scrap metal, which is melted down and reused in the production process.</w:t>
      </w:r>
    </w:p>
    <w:p w14:paraId="6A61E3D9" w14:textId="77777777" w:rsidR="005C59CB" w:rsidRPr="00934F5F" w:rsidRDefault="005C59CB">
      <w:pPr>
        <w:numPr>
          <w:ilvl w:val="0"/>
          <w:numId w:val="217"/>
        </w:numPr>
        <w:jc w:val="both"/>
        <w:rPr>
          <w:rFonts w:asciiTheme="minorHAnsi" w:hAnsiTheme="minorHAnsi"/>
          <w:lang w:val="en-GB"/>
        </w:rPr>
      </w:pPr>
      <w:r w:rsidRPr="00934F5F">
        <w:rPr>
          <w:rFonts w:asciiTheme="minorHAnsi" w:hAnsiTheme="minorHAnsi"/>
          <w:b/>
          <w:bCs/>
          <w:lang w:val="en-GB"/>
        </w:rPr>
        <w:t xml:space="preserve">Plastic recycling: </w:t>
      </w:r>
      <w:r w:rsidRPr="00934F5F">
        <w:rPr>
          <w:rFonts w:asciiTheme="minorHAnsi" w:hAnsiTheme="minorHAnsi"/>
          <w:lang w:val="en-GB"/>
        </w:rPr>
        <w:t>Waste plastic from automobile manufacturing is collected, cleaned, and recycled for reuse in creating new parts.</w:t>
      </w:r>
    </w:p>
    <w:p w14:paraId="486EE794" w14:textId="77777777" w:rsidR="005C59CB" w:rsidRPr="00934F5F" w:rsidRDefault="005C59CB">
      <w:pPr>
        <w:numPr>
          <w:ilvl w:val="0"/>
          <w:numId w:val="217"/>
        </w:numPr>
        <w:jc w:val="both"/>
        <w:rPr>
          <w:rFonts w:asciiTheme="minorHAnsi" w:hAnsiTheme="minorHAnsi"/>
          <w:lang w:val="en-GB"/>
        </w:rPr>
      </w:pPr>
      <w:r w:rsidRPr="00934F5F">
        <w:rPr>
          <w:rFonts w:asciiTheme="minorHAnsi" w:hAnsiTheme="minorHAnsi"/>
          <w:b/>
          <w:bCs/>
          <w:lang w:val="en-GB"/>
        </w:rPr>
        <w:t xml:space="preserve">Converting organic waste into energy: </w:t>
      </w:r>
      <w:r w:rsidRPr="00934F5F">
        <w:rPr>
          <w:rFonts w:asciiTheme="minorHAnsi" w:hAnsiTheme="minorHAnsi"/>
          <w:lang w:val="en-GB"/>
        </w:rPr>
        <w:t>The plant uses bioenergy derived from organic waste, thereby reducing the need for fossil fuels.</w:t>
      </w:r>
    </w:p>
    <w:p w14:paraId="61B6FA3F" w14:textId="77777777" w:rsidR="005C59CB" w:rsidRPr="00934F5F" w:rsidRDefault="005C59CB" w:rsidP="005C59CB">
      <w:pPr>
        <w:jc w:val="both"/>
        <w:rPr>
          <w:rFonts w:asciiTheme="minorHAnsi" w:hAnsiTheme="minorHAnsi"/>
          <w:b/>
          <w:bCs/>
          <w:lang w:val="en-GB"/>
        </w:rPr>
      </w:pPr>
    </w:p>
    <w:p w14:paraId="73563949" w14:textId="77777777" w:rsidR="005C59CB" w:rsidRPr="00934F5F" w:rsidRDefault="005C59CB" w:rsidP="005C59CB">
      <w:pPr>
        <w:jc w:val="both"/>
        <w:rPr>
          <w:rFonts w:asciiTheme="minorHAnsi" w:hAnsiTheme="minorHAnsi"/>
          <w:b/>
          <w:bCs/>
          <w:lang w:val="en-GB"/>
        </w:rPr>
      </w:pPr>
    </w:p>
    <w:p w14:paraId="43AB28CA" w14:textId="77777777" w:rsidR="005C59CB" w:rsidRPr="00934F5F" w:rsidRDefault="005C59CB" w:rsidP="0049DC5F">
      <w:pPr>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
      </w:r>
      <w:r w:rsidRPr="0049DC5F">
        <w:rPr>
          <w:rFonts w:asciiTheme="minorHAnsi" w:hAnsiTheme="minorHAnsi"/>
          <w:b/>
          <w:bCs/>
          <w:lang w:val="en-GB"/>
        </w:rPr>
        <w:t>:</w:t>
      </w:r>
    </w:p>
    <w:p w14:paraId="1848A86C" w14:textId="77777777" w:rsidR="005C59CB" w:rsidRPr="00934F5F" w:rsidRDefault="005C59CB">
      <w:pPr>
        <w:pStyle w:val="ListParagraph"/>
        <w:numPr>
          <w:ilvl w:val="0"/>
          <w:numId w:val="47"/>
        </w:numPr>
        <w:ind w:left="426"/>
        <w:jc w:val="both"/>
        <w:rPr>
          <w:rFonts w:asciiTheme="minorHAnsi" w:hAnsiTheme="minorHAnsi"/>
          <w:lang w:val="en-GB"/>
        </w:rPr>
      </w:pPr>
      <w:r w:rsidRPr="00934F5F">
        <w:rPr>
          <w:rFonts w:asciiTheme="minorHAnsi" w:hAnsiTheme="minorHAnsi"/>
          <w:lang w:val="en-GB"/>
        </w:rPr>
        <w:t xml:space="preserve">The company managed to reduce </w:t>
      </w:r>
      <w:r w:rsidRPr="00934F5F">
        <w:rPr>
          <w:rFonts w:asciiTheme="minorHAnsi" w:hAnsiTheme="minorHAnsi"/>
          <w:b/>
          <w:bCs/>
          <w:lang w:val="en-GB"/>
        </w:rPr>
        <w:t xml:space="preserve">the amount of waste going to landfill by 80% </w:t>
      </w:r>
      <w:r w:rsidRPr="00934F5F">
        <w:rPr>
          <w:rFonts w:asciiTheme="minorHAnsi" w:hAnsiTheme="minorHAnsi"/>
          <w:lang w:val="en-GB"/>
        </w:rPr>
        <w:t>between 2010 and 2020.</w:t>
      </w:r>
    </w:p>
    <w:p w14:paraId="36720550" w14:textId="242731A3" w:rsidR="005C59CB" w:rsidRPr="00934F5F" w:rsidRDefault="005C59CB" w:rsidP="0049DC5F">
      <w:pPr>
        <w:pStyle w:val="ListParagraph"/>
        <w:numPr>
          <w:ilvl w:val="0"/>
          <w:numId w:val="47"/>
        </w:numPr>
        <w:ind w:left="426"/>
        <w:jc w:val="both"/>
        <w:rPr>
          <w:rFonts w:asciiTheme="minorHAnsi" w:hAnsiTheme="minorHAnsi"/>
          <w:lang w:val="en-GB"/>
        </w:rPr>
      </w:pPr>
      <w:r w:rsidRPr="0049DC5F">
        <w:rPr>
          <w:rFonts w:asciiTheme="minorHAnsi" w:hAnsiTheme="minorHAnsi"/>
          <w:b/>
          <w:bCs/>
          <w:lang w:val="en-GB"/>
        </w:rPr>
        <w:t>Energy efficiency</w:t>
      </w:r>
      <w:r w:rsidRPr="0049DC5F">
        <w:rPr>
          <w:rFonts w:asciiTheme="minorHAnsi" w:hAnsiTheme="minorHAnsi"/>
          <w:lang w:val="en-GB"/>
        </w:rPr>
        <w:t xml:space="preserve">: Converting waste into energy has helped BMW reduce its use of fossil fuels by </w:t>
      </w:r>
      <w:r w:rsidRPr="0049DC5F">
        <w:rPr>
          <w:rFonts w:asciiTheme="minorHAnsi" w:hAnsiTheme="minorHAnsi"/>
          <w:b/>
          <w:bCs/>
          <w:lang w:val="en-GB"/>
        </w:rPr>
        <w:t>50%</w:t>
      </w:r>
      <w:r w:rsidRPr="0049DC5F">
        <w:rPr>
          <w:rFonts w:asciiTheme="minorHAnsi" w:hAnsiTheme="minorHAnsi"/>
          <w:lang w:val="en-GB"/>
        </w:rPr>
        <w:t>.</w:t>
      </w:r>
    </w:p>
    <w:p w14:paraId="4F428BE1" w14:textId="39E31629" w:rsidR="005C59CB" w:rsidRPr="00934F5F" w:rsidRDefault="005C59CB" w:rsidP="0049DC5F">
      <w:pPr>
        <w:pStyle w:val="ListParagraph"/>
        <w:numPr>
          <w:ilvl w:val="0"/>
          <w:numId w:val="47"/>
        </w:numPr>
        <w:ind w:left="426"/>
        <w:jc w:val="both"/>
        <w:rPr>
          <w:rFonts w:asciiTheme="minorHAnsi" w:hAnsiTheme="minorHAnsi"/>
          <w:lang w:val="en-GB"/>
        </w:rPr>
      </w:pPr>
      <w:r w:rsidRPr="0049DC5F">
        <w:rPr>
          <w:rFonts w:asciiTheme="minorHAnsi" w:hAnsiTheme="minorHAnsi"/>
          <w:b/>
          <w:bCs/>
          <w:lang w:val="en-GB"/>
        </w:rPr>
        <w:t>Financial savings</w:t>
      </w:r>
      <w:r w:rsidRPr="0049DC5F">
        <w:rPr>
          <w:rFonts w:asciiTheme="minorHAnsi" w:hAnsiTheme="minorHAnsi"/>
          <w:lang w:val="en-GB"/>
        </w:rPr>
        <w:t xml:space="preserve">: By recycling metals and plastics, the company has saved more than </w:t>
      </w:r>
      <w:r w:rsidRPr="0049DC5F">
        <w:rPr>
          <w:rFonts w:asciiTheme="minorHAnsi" w:hAnsiTheme="minorHAnsi"/>
          <w:b/>
          <w:bCs/>
          <w:lang w:val="en-GB"/>
        </w:rPr>
        <w:t xml:space="preserve">30 million euros </w:t>
      </w:r>
      <w:r w:rsidRPr="0049DC5F">
        <w:rPr>
          <w:rFonts w:asciiTheme="minorHAnsi" w:hAnsiTheme="minorHAnsi"/>
          <w:lang w:val="en-GB"/>
        </w:rPr>
        <w:t>in raw material costs annually.</w:t>
      </w:r>
    </w:p>
    <w:bookmarkEnd w:id="8"/>
    <w:p w14:paraId="46FD0AF5" w14:textId="77777777" w:rsidR="005C59CB" w:rsidRPr="00934F5F" w:rsidRDefault="005C59CB" w:rsidP="005C59CB">
      <w:pPr>
        <w:jc w:val="both"/>
        <w:rPr>
          <w:rFonts w:asciiTheme="minorHAnsi" w:hAnsiTheme="minorHAnsi"/>
          <w:lang w:val="en-GB"/>
        </w:rPr>
      </w:pPr>
    </w:p>
    <w:p w14:paraId="749A3922" w14:textId="77777777" w:rsidR="005C59CB" w:rsidRPr="00934F5F" w:rsidRDefault="005C59CB">
      <w:pPr>
        <w:numPr>
          <w:ilvl w:val="0"/>
          <w:numId w:val="46"/>
        </w:numPr>
        <w:shd w:val="clear" w:color="auto" w:fill="D6E3BC" w:themeFill="accent3" w:themeFillTint="66"/>
        <w:tabs>
          <w:tab w:val="clear" w:pos="720"/>
          <w:tab w:val="num" w:pos="-76"/>
        </w:tabs>
        <w:ind w:left="426"/>
        <w:jc w:val="both"/>
        <w:rPr>
          <w:rFonts w:asciiTheme="minorHAnsi" w:hAnsiTheme="minorHAnsi"/>
          <w:lang w:val="en-GB"/>
        </w:rPr>
      </w:pPr>
      <w:bookmarkStart w:id="9" w:name="_Hlk186354546"/>
      <w:r w:rsidRPr="00934F5F">
        <w:rPr>
          <w:rFonts w:asciiTheme="minorHAnsi" w:hAnsiTheme="minorHAnsi"/>
          <w:b/>
          <w:bCs/>
          <w:lang w:val="en-GB"/>
        </w:rPr>
        <w:t>Unilever (Netherlands)</w:t>
      </w:r>
      <w:r w:rsidRPr="00934F5F">
        <w:rPr>
          <w:rFonts w:asciiTheme="minorHAnsi" w:hAnsiTheme="minorHAnsi"/>
          <w:lang w:val="en-GB"/>
        </w:rPr>
        <w:t xml:space="preserve"> </w:t>
      </w:r>
    </w:p>
    <w:p w14:paraId="5B8ECF47" w14:textId="77777777" w:rsidR="005C59CB" w:rsidRPr="00934F5F" w:rsidRDefault="005C59CB" w:rsidP="005C59CB">
      <w:pPr>
        <w:jc w:val="both"/>
        <w:rPr>
          <w:rFonts w:asciiTheme="minorHAnsi" w:hAnsiTheme="minorHAnsi"/>
          <w:lang w:val="en-GB"/>
        </w:rPr>
      </w:pPr>
    </w:p>
    <w:p w14:paraId="10B2AF70" w14:textId="77777777" w:rsidR="005C59CB" w:rsidRPr="00934F5F" w:rsidRDefault="005C59CB" w:rsidP="005C59CB">
      <w:pPr>
        <w:jc w:val="both"/>
        <w:rPr>
          <w:rFonts w:asciiTheme="minorHAnsi" w:hAnsiTheme="minorHAnsi"/>
          <w:lang w:val="en-GB"/>
        </w:rPr>
      </w:pPr>
      <w:r w:rsidRPr="00934F5F">
        <w:rPr>
          <w:rFonts w:asciiTheme="minorHAnsi" w:hAnsiTheme="minorHAnsi"/>
          <w:lang w:val="en-GB"/>
        </w:rPr>
        <w:t>Unilever is a leading consumer goods company, having implemented innovative waste reduction processes in all its factories across Europe. Through its sustainability plan, Unilever focuses on reducing production waste through recycling and the use of renewable resources.</w:t>
      </w:r>
    </w:p>
    <w:p w14:paraId="32010A98" w14:textId="77777777" w:rsidR="005C59CB" w:rsidRPr="00934F5F" w:rsidRDefault="005C59CB" w:rsidP="005C59CB">
      <w:pPr>
        <w:jc w:val="both"/>
        <w:rPr>
          <w:rFonts w:asciiTheme="minorHAnsi" w:hAnsiTheme="minorHAnsi"/>
          <w:lang w:val="en-GB"/>
        </w:rPr>
      </w:pPr>
    </w:p>
    <w:p w14:paraId="6D0037D1" w14:textId="77777777" w:rsidR="005C59CB" w:rsidRPr="00934F5F" w:rsidRDefault="005C59CB" w:rsidP="005C59CB">
      <w:pPr>
        <w:jc w:val="both"/>
        <w:rPr>
          <w:rFonts w:asciiTheme="minorHAnsi" w:hAnsiTheme="minorHAnsi"/>
          <w:b/>
          <w:bCs/>
          <w:lang w:val="en-GB"/>
        </w:rPr>
      </w:pPr>
      <w:r w:rsidRPr="00934F5F">
        <w:rPr>
          <w:rFonts w:asciiTheme="minorHAnsi" w:hAnsiTheme="minorHAnsi"/>
          <w:b/>
          <w:bCs/>
          <w:lang w:val="en-GB"/>
        </w:rPr>
        <w:t>Innovative processes:</w:t>
      </w:r>
    </w:p>
    <w:p w14:paraId="3C6A3B85" w14:textId="4CA597B1" w:rsidR="005C59CB" w:rsidRPr="00934F5F" w:rsidRDefault="005C59CB" w:rsidP="0049DC5F">
      <w:pPr>
        <w:numPr>
          <w:ilvl w:val="0"/>
          <w:numId w:val="48"/>
        </w:numPr>
        <w:tabs>
          <w:tab w:val="clear" w:pos="720"/>
        </w:tabs>
        <w:ind w:left="426"/>
        <w:jc w:val="both"/>
        <w:rPr>
          <w:rFonts w:asciiTheme="minorHAnsi" w:hAnsiTheme="minorHAnsi"/>
          <w:lang w:val="en-GB"/>
        </w:rPr>
      </w:pPr>
      <w:r w:rsidRPr="0049DC5F">
        <w:rPr>
          <w:rFonts w:asciiTheme="minorHAnsi" w:hAnsiTheme="minorHAnsi"/>
          <w:b/>
          <w:bCs/>
          <w:lang w:val="en-GB"/>
        </w:rPr>
        <w:t>Use of biocompost</w:t>
      </w:r>
      <w:r w:rsidRPr="0049DC5F">
        <w:rPr>
          <w:rFonts w:asciiTheme="minorHAnsi" w:hAnsiTheme="minorHAnsi"/>
          <w:lang w:val="en-GB"/>
        </w:rPr>
        <w:t>: Residues of organic raw materials, such as food production waste, are used to produce biocompost which is used in agriculture.</w:t>
      </w:r>
    </w:p>
    <w:p w14:paraId="527A3B0D" w14:textId="5D1A5F45" w:rsidR="005C59CB" w:rsidRPr="00934F5F" w:rsidRDefault="005C59CB" w:rsidP="0049DC5F">
      <w:pPr>
        <w:numPr>
          <w:ilvl w:val="0"/>
          <w:numId w:val="48"/>
        </w:numPr>
        <w:tabs>
          <w:tab w:val="clear" w:pos="720"/>
        </w:tabs>
        <w:ind w:left="426"/>
        <w:jc w:val="both"/>
        <w:rPr>
          <w:rFonts w:asciiTheme="minorHAnsi" w:hAnsiTheme="minorHAnsi"/>
          <w:lang w:val="en-GB"/>
        </w:rPr>
      </w:pPr>
      <w:r w:rsidRPr="0049DC5F">
        <w:rPr>
          <w:rFonts w:asciiTheme="minorHAnsi" w:hAnsiTheme="minorHAnsi"/>
          <w:b/>
          <w:bCs/>
          <w:lang w:val="en-GB"/>
        </w:rPr>
        <w:t xml:space="preserve">Packaging </w:t>
      </w:r>
      <w:r w:rsidR="00D44915" w:rsidRPr="0049DC5F">
        <w:rPr>
          <w:rFonts w:asciiTheme="minorHAnsi" w:hAnsiTheme="minorHAnsi"/>
          <w:b/>
          <w:bCs/>
          <w:lang w:val="en-GB"/>
        </w:rPr>
        <w:t>o</w:t>
      </w:r>
      <w:r w:rsidR="005B66E0" w:rsidRPr="0049DC5F">
        <w:rPr>
          <w:rFonts w:asciiTheme="minorHAnsi" w:hAnsiTheme="minorHAnsi"/>
          <w:b/>
          <w:bCs/>
          <w:lang w:val="en-GB"/>
        </w:rPr>
        <w:t>ptimisation</w:t>
      </w:r>
      <w:r w:rsidRPr="0049DC5F">
        <w:rPr>
          <w:rFonts w:asciiTheme="minorHAnsi" w:hAnsiTheme="minorHAnsi"/>
          <w:b/>
          <w:bCs/>
          <w:lang w:val="en-GB"/>
        </w:rPr>
        <w:t xml:space="preserve">: </w:t>
      </w:r>
      <w:r w:rsidRPr="0049DC5F">
        <w:rPr>
          <w:rFonts w:asciiTheme="minorHAnsi" w:hAnsiTheme="minorHAnsi"/>
          <w:lang w:val="en-GB"/>
        </w:rPr>
        <w:t xml:space="preserve">Through innovative designs and materials, Unilever has reduced the use of plastic in the packaging of its products by </w:t>
      </w:r>
      <w:r w:rsidRPr="0049DC5F">
        <w:rPr>
          <w:rFonts w:asciiTheme="minorHAnsi" w:hAnsiTheme="minorHAnsi"/>
          <w:b/>
          <w:bCs/>
          <w:lang w:val="en-GB"/>
        </w:rPr>
        <w:t>50%</w:t>
      </w:r>
      <w:r w:rsidRPr="0049DC5F">
        <w:rPr>
          <w:rFonts w:asciiTheme="minorHAnsi" w:hAnsiTheme="minorHAnsi"/>
          <w:lang w:val="en-GB"/>
        </w:rPr>
        <w:t>.</w:t>
      </w:r>
    </w:p>
    <w:p w14:paraId="3638447B" w14:textId="77777777" w:rsidR="005C59CB" w:rsidRPr="00934F5F" w:rsidRDefault="005C59CB">
      <w:pPr>
        <w:numPr>
          <w:ilvl w:val="0"/>
          <w:numId w:val="48"/>
        </w:numPr>
        <w:tabs>
          <w:tab w:val="clear" w:pos="720"/>
          <w:tab w:val="num" w:pos="-360"/>
        </w:tabs>
        <w:ind w:left="426"/>
        <w:jc w:val="both"/>
        <w:rPr>
          <w:rFonts w:asciiTheme="minorHAnsi" w:hAnsiTheme="minorHAnsi"/>
          <w:lang w:val="en-GB"/>
        </w:rPr>
      </w:pPr>
      <w:r w:rsidRPr="00934F5F">
        <w:rPr>
          <w:rFonts w:asciiTheme="minorHAnsi" w:hAnsiTheme="minorHAnsi"/>
          <w:b/>
          <w:bCs/>
          <w:lang w:val="en-GB"/>
        </w:rPr>
        <w:t xml:space="preserve">Creating energy from waste: </w:t>
      </w:r>
      <w:r w:rsidRPr="00934F5F">
        <w:rPr>
          <w:rFonts w:asciiTheme="minorHAnsi" w:hAnsiTheme="minorHAnsi"/>
          <w:lang w:val="en-GB"/>
        </w:rPr>
        <w:t>Manufacturing waste from their factories is converted into energy which is then used in the production process.</w:t>
      </w:r>
    </w:p>
    <w:p w14:paraId="27A7E599" w14:textId="77777777" w:rsidR="005C59CB" w:rsidRPr="00934F5F" w:rsidRDefault="005C59CB" w:rsidP="005C59CB">
      <w:pPr>
        <w:ind w:left="720"/>
        <w:jc w:val="both"/>
        <w:rPr>
          <w:rFonts w:asciiTheme="minorHAnsi" w:hAnsiTheme="minorHAnsi"/>
          <w:lang w:val="en-GB"/>
        </w:rPr>
      </w:pPr>
    </w:p>
    <w:p w14:paraId="6F1FD9EC" w14:textId="6E3ECA64" w:rsidR="005C59CB" w:rsidRPr="00934F5F" w:rsidRDefault="005C59CB" w:rsidP="0049DC5F">
      <w:pPr>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
      </w:r>
      <w:r w:rsidRPr="0049DC5F">
        <w:rPr>
          <w:rFonts w:asciiTheme="minorHAnsi" w:hAnsiTheme="minorHAnsi"/>
          <w:b/>
          <w:bCs/>
          <w:lang w:val="en-GB"/>
        </w:rPr>
        <w:t>:</w:t>
      </w:r>
    </w:p>
    <w:p w14:paraId="33F82D8B" w14:textId="77777777" w:rsidR="005C59CB" w:rsidRPr="00934F5F" w:rsidRDefault="005C59CB">
      <w:pPr>
        <w:numPr>
          <w:ilvl w:val="1"/>
          <w:numId w:val="49"/>
        </w:numPr>
        <w:ind w:left="426"/>
        <w:jc w:val="both"/>
        <w:rPr>
          <w:rFonts w:asciiTheme="minorHAnsi" w:hAnsiTheme="minorHAnsi"/>
          <w:lang w:val="en-GB"/>
        </w:rPr>
      </w:pPr>
      <w:r w:rsidRPr="00934F5F">
        <w:rPr>
          <w:rFonts w:asciiTheme="minorHAnsi" w:hAnsiTheme="minorHAnsi"/>
          <w:lang w:val="en-GB"/>
        </w:rPr>
        <w:t>Unilever has achieved zero waste to landfill across all its EU factories by 2021.</w:t>
      </w:r>
    </w:p>
    <w:p w14:paraId="52F7FC3F" w14:textId="77777777" w:rsidR="005C59CB" w:rsidRPr="00934F5F" w:rsidRDefault="005C59CB">
      <w:pPr>
        <w:numPr>
          <w:ilvl w:val="1"/>
          <w:numId w:val="49"/>
        </w:numPr>
        <w:ind w:left="426"/>
        <w:jc w:val="both"/>
        <w:rPr>
          <w:rFonts w:asciiTheme="minorHAnsi" w:hAnsiTheme="minorHAnsi"/>
          <w:lang w:val="en-GB"/>
        </w:rPr>
      </w:pPr>
      <w:r w:rsidRPr="00934F5F">
        <w:rPr>
          <w:rFonts w:asciiTheme="minorHAnsi" w:hAnsiTheme="minorHAnsi"/>
          <w:b/>
          <w:bCs/>
          <w:lang w:val="en-GB"/>
        </w:rPr>
        <w:t xml:space="preserve">Financial savings: </w:t>
      </w:r>
      <w:r w:rsidRPr="00934F5F">
        <w:rPr>
          <w:rFonts w:asciiTheme="minorHAnsi" w:hAnsiTheme="minorHAnsi"/>
          <w:lang w:val="en-GB"/>
        </w:rPr>
        <w:t xml:space="preserve">According to their report, this strategy saved them over </w:t>
      </w:r>
      <w:r w:rsidRPr="00934F5F">
        <w:rPr>
          <w:rFonts w:asciiTheme="minorHAnsi" w:hAnsiTheme="minorHAnsi"/>
          <w:b/>
          <w:bCs/>
          <w:lang w:val="en-GB"/>
        </w:rPr>
        <w:t xml:space="preserve">100 million euros </w:t>
      </w:r>
      <w:r w:rsidRPr="00934F5F">
        <w:rPr>
          <w:rFonts w:asciiTheme="minorHAnsi" w:hAnsiTheme="minorHAnsi"/>
          <w:lang w:val="en-GB"/>
        </w:rPr>
        <w:t>in costs.</w:t>
      </w:r>
    </w:p>
    <w:p w14:paraId="0E94D30F" w14:textId="5C1D5340" w:rsidR="005C59CB" w:rsidRPr="00934F5F" w:rsidRDefault="005C59CB" w:rsidP="0049DC5F">
      <w:pPr>
        <w:numPr>
          <w:ilvl w:val="1"/>
          <w:numId w:val="49"/>
        </w:numPr>
        <w:ind w:left="426"/>
        <w:jc w:val="both"/>
        <w:rPr>
          <w:rFonts w:asciiTheme="minorHAnsi" w:hAnsiTheme="minorHAnsi"/>
          <w:lang w:val="en-GB"/>
        </w:rPr>
      </w:pPr>
      <w:r w:rsidRPr="0049DC5F">
        <w:rPr>
          <w:rFonts w:asciiTheme="minorHAnsi" w:hAnsiTheme="minorHAnsi"/>
          <w:b/>
          <w:bCs/>
          <w:lang w:val="en-GB"/>
        </w:rPr>
        <w:t>Reducing</w:t>
      </w:r>
      <w:r w:rsidR="003868E3" w:rsidRPr="0049DC5F">
        <w:rPr>
          <w:rFonts w:asciiTheme="minorHAnsi" w:hAnsiTheme="minorHAnsi"/>
          <w:lang w:val="en-GB"/>
        </w:rPr>
        <w:t xml:space="preserve"> </w:t>
      </w:r>
      <w:r w:rsidR="003868E3" w:rsidRPr="0049DC5F">
        <w:rPr>
          <w:rFonts w:asciiTheme="minorHAnsi" w:hAnsiTheme="minorHAnsi"/>
          <w:b/>
          <w:bCs/>
          <w:lang w:val="en-GB"/>
        </w:rPr>
        <w:t>CO</w:t>
      </w:r>
      <w:r w:rsidR="003868E3" w:rsidRPr="0049DC5F">
        <w:rPr>
          <w:rFonts w:asciiTheme="minorHAnsi" w:hAnsiTheme="minorHAnsi"/>
          <w:b/>
          <w:bCs/>
          <w:vertAlign w:val="subscript"/>
          <w:lang w:val="en-GB"/>
        </w:rPr>
        <w:t>2</w:t>
      </w:r>
      <w:r w:rsidRPr="0049DC5F">
        <w:rPr>
          <w:rFonts w:asciiTheme="minorHAnsi" w:hAnsiTheme="minorHAnsi"/>
          <w:b/>
          <w:bCs/>
          <w:lang w:val="en-GB"/>
        </w:rPr>
        <w:t xml:space="preserve"> </w:t>
      </w:r>
      <w:r w:rsidR="003A47C4" w:rsidRPr="0049DC5F">
        <w:rPr>
          <w:rFonts w:asciiTheme="minorHAnsi" w:hAnsiTheme="minorHAnsi"/>
          <w:b/>
          <w:bCs/>
          <w:lang w:val="en-GB"/>
        </w:rPr>
        <w:t>emissions:</w:t>
      </w:r>
      <w:r w:rsidR="006138E4" w:rsidRPr="0049DC5F">
        <w:rPr>
          <w:rFonts w:asciiTheme="minorHAnsi" w:hAnsiTheme="minorHAnsi"/>
          <w:b/>
          <w:bCs/>
          <w:lang w:val="en-GB"/>
        </w:rPr>
        <w:t xml:space="preserve"> </w:t>
      </w:r>
      <w:r w:rsidRPr="0049DC5F">
        <w:rPr>
          <w:rFonts w:asciiTheme="minorHAnsi" w:hAnsiTheme="minorHAnsi"/>
          <w:lang w:val="en-GB"/>
        </w:rPr>
        <w:t xml:space="preserve">Converting waste into energy has led to a </w:t>
      </w:r>
      <w:r w:rsidRPr="0049DC5F">
        <w:rPr>
          <w:rFonts w:asciiTheme="minorHAnsi" w:hAnsiTheme="minorHAnsi"/>
          <w:b/>
          <w:bCs/>
          <w:lang w:val="en-GB"/>
        </w:rPr>
        <w:t xml:space="preserve">25% reduction in carbon emissions </w:t>
      </w:r>
      <w:r w:rsidRPr="0049DC5F">
        <w:rPr>
          <w:rFonts w:asciiTheme="minorHAnsi" w:hAnsiTheme="minorHAnsi"/>
          <w:lang w:val="en-GB"/>
        </w:rPr>
        <w:t>in the last 5 years.</w:t>
      </w:r>
    </w:p>
    <w:p w14:paraId="66843245" w14:textId="77777777" w:rsidR="005C59CB" w:rsidRPr="00934F5F" w:rsidRDefault="005C59CB" w:rsidP="005C59CB">
      <w:pPr>
        <w:rPr>
          <w:lang w:val="en-GB"/>
        </w:rPr>
      </w:pPr>
    </w:p>
    <w:p w14:paraId="7889634B" w14:textId="77777777" w:rsidR="005C59CB" w:rsidRPr="00934F5F" w:rsidRDefault="005C59CB">
      <w:pPr>
        <w:numPr>
          <w:ilvl w:val="0"/>
          <w:numId w:val="46"/>
        </w:numPr>
        <w:shd w:val="clear" w:color="auto" w:fill="D6E3BC" w:themeFill="accent3" w:themeFillTint="66"/>
        <w:tabs>
          <w:tab w:val="clear" w:pos="720"/>
          <w:tab w:val="num" w:pos="-360"/>
        </w:tabs>
        <w:ind w:left="426"/>
        <w:jc w:val="both"/>
        <w:rPr>
          <w:rFonts w:asciiTheme="minorHAnsi" w:hAnsiTheme="minorHAnsi"/>
          <w:lang w:val="en-GB"/>
        </w:rPr>
      </w:pPr>
      <w:r w:rsidRPr="00934F5F">
        <w:rPr>
          <w:rFonts w:asciiTheme="minorHAnsi" w:hAnsiTheme="minorHAnsi"/>
          <w:b/>
          <w:bCs/>
          <w:lang w:val="en-GB"/>
        </w:rPr>
        <w:lastRenderedPageBreak/>
        <w:t>IKEA (Sweden)</w:t>
      </w:r>
      <w:r w:rsidRPr="00934F5F">
        <w:rPr>
          <w:rFonts w:asciiTheme="minorHAnsi" w:hAnsiTheme="minorHAnsi"/>
          <w:lang w:val="en-GB"/>
        </w:rPr>
        <w:t xml:space="preserve"> </w:t>
      </w:r>
    </w:p>
    <w:p w14:paraId="49B33978" w14:textId="77777777" w:rsidR="005C59CB" w:rsidRPr="00934F5F" w:rsidRDefault="005C59CB" w:rsidP="005C59CB">
      <w:pPr>
        <w:jc w:val="both"/>
        <w:rPr>
          <w:rFonts w:asciiTheme="minorHAnsi" w:hAnsiTheme="minorHAnsi"/>
          <w:lang w:val="en-GB"/>
        </w:rPr>
      </w:pPr>
    </w:p>
    <w:p w14:paraId="7BB088EE" w14:textId="77777777" w:rsidR="005C59CB" w:rsidRPr="00934F5F" w:rsidRDefault="005C59CB" w:rsidP="005C59CB">
      <w:pPr>
        <w:jc w:val="both"/>
        <w:rPr>
          <w:rFonts w:asciiTheme="minorHAnsi" w:hAnsiTheme="minorHAnsi"/>
          <w:lang w:val="en-GB"/>
        </w:rPr>
      </w:pPr>
      <w:r w:rsidRPr="00934F5F">
        <w:rPr>
          <w:rFonts w:asciiTheme="minorHAnsi" w:hAnsiTheme="minorHAnsi"/>
          <w:lang w:val="en-GB"/>
        </w:rPr>
        <w:t>IKEA is a global furniture company that invests heavily in sustainability and reducing production waste. IKEA strives for a circular economy, where all the materials it uses are part of a closed system where waste from one process becomes a resource for another.</w:t>
      </w:r>
    </w:p>
    <w:p w14:paraId="3E821895" w14:textId="77777777" w:rsidR="005C59CB" w:rsidRPr="00934F5F" w:rsidRDefault="005C59CB" w:rsidP="005C59CB">
      <w:pPr>
        <w:jc w:val="both"/>
        <w:rPr>
          <w:rFonts w:asciiTheme="minorHAnsi" w:hAnsiTheme="minorHAnsi"/>
          <w:lang w:val="en-GB"/>
        </w:rPr>
      </w:pPr>
    </w:p>
    <w:p w14:paraId="1FF5EB5D" w14:textId="77777777" w:rsidR="005C59CB" w:rsidRPr="00934F5F" w:rsidRDefault="005C59CB" w:rsidP="005C59CB">
      <w:pPr>
        <w:jc w:val="both"/>
        <w:rPr>
          <w:rFonts w:asciiTheme="minorHAnsi" w:hAnsiTheme="minorHAnsi"/>
          <w:b/>
          <w:bCs/>
          <w:lang w:val="en-GB"/>
        </w:rPr>
      </w:pPr>
      <w:r w:rsidRPr="00934F5F">
        <w:rPr>
          <w:rFonts w:asciiTheme="minorHAnsi" w:hAnsiTheme="minorHAnsi"/>
          <w:b/>
          <w:bCs/>
          <w:lang w:val="en-GB"/>
        </w:rPr>
        <w:t>Innovative processes:</w:t>
      </w:r>
    </w:p>
    <w:p w14:paraId="38532374" w14:textId="77777777" w:rsidR="005C59CB" w:rsidRPr="00934F5F" w:rsidRDefault="005C59CB" w:rsidP="005C59CB">
      <w:pPr>
        <w:jc w:val="both"/>
        <w:rPr>
          <w:rFonts w:asciiTheme="minorHAnsi" w:hAnsiTheme="minorHAnsi"/>
          <w:b/>
          <w:bCs/>
          <w:lang w:val="en-GB"/>
        </w:rPr>
      </w:pPr>
    </w:p>
    <w:p w14:paraId="6883FCB8" w14:textId="77777777" w:rsidR="005C59CB" w:rsidRPr="00934F5F" w:rsidRDefault="005C59CB">
      <w:pPr>
        <w:numPr>
          <w:ilvl w:val="0"/>
          <w:numId w:val="50"/>
        </w:numPr>
        <w:tabs>
          <w:tab w:val="clear" w:pos="720"/>
          <w:tab w:val="num" w:pos="-360"/>
        </w:tabs>
        <w:ind w:left="426"/>
        <w:jc w:val="both"/>
        <w:rPr>
          <w:rFonts w:asciiTheme="minorHAnsi" w:hAnsiTheme="minorHAnsi"/>
          <w:lang w:val="en-GB"/>
        </w:rPr>
      </w:pPr>
      <w:r w:rsidRPr="00934F5F">
        <w:rPr>
          <w:rFonts w:asciiTheme="minorHAnsi" w:hAnsiTheme="minorHAnsi"/>
          <w:b/>
          <w:bCs/>
          <w:lang w:val="en-GB"/>
        </w:rPr>
        <w:t xml:space="preserve">Closed system for wood materials: </w:t>
      </w:r>
      <w:r w:rsidRPr="00934F5F">
        <w:rPr>
          <w:rFonts w:asciiTheme="minorHAnsi" w:hAnsiTheme="minorHAnsi"/>
          <w:lang w:val="en-GB"/>
        </w:rPr>
        <w:t>All waste wood materials from furniture production are recycled and reused for new products or for bioenergy production.</w:t>
      </w:r>
    </w:p>
    <w:p w14:paraId="2A83080B" w14:textId="77777777" w:rsidR="005C59CB" w:rsidRPr="00934F5F" w:rsidRDefault="005C59CB">
      <w:pPr>
        <w:numPr>
          <w:ilvl w:val="0"/>
          <w:numId w:val="50"/>
        </w:numPr>
        <w:tabs>
          <w:tab w:val="clear" w:pos="720"/>
          <w:tab w:val="num" w:pos="-360"/>
        </w:tabs>
        <w:ind w:left="426"/>
        <w:jc w:val="both"/>
        <w:rPr>
          <w:rFonts w:asciiTheme="minorHAnsi" w:hAnsiTheme="minorHAnsi"/>
          <w:lang w:val="en-GB"/>
        </w:rPr>
      </w:pPr>
      <w:r w:rsidRPr="00934F5F">
        <w:rPr>
          <w:rFonts w:asciiTheme="minorHAnsi" w:hAnsiTheme="minorHAnsi"/>
          <w:b/>
          <w:bCs/>
          <w:lang w:val="en-GB"/>
        </w:rPr>
        <w:t xml:space="preserve">Textile and plastic recycling: </w:t>
      </w:r>
      <w:r w:rsidRPr="00934F5F">
        <w:rPr>
          <w:rFonts w:asciiTheme="minorHAnsi" w:hAnsiTheme="minorHAnsi"/>
          <w:lang w:val="en-GB"/>
        </w:rPr>
        <w:t>IKEA has introduced a system for recycling textile waste from the production of upholstered furniture, as well as plastic components.</w:t>
      </w:r>
    </w:p>
    <w:p w14:paraId="7FD868BB" w14:textId="6F81CD4D" w:rsidR="005C59CB" w:rsidRPr="00934F5F" w:rsidRDefault="005C59CB" w:rsidP="0049DC5F">
      <w:pPr>
        <w:numPr>
          <w:ilvl w:val="0"/>
          <w:numId w:val="50"/>
        </w:numPr>
        <w:tabs>
          <w:tab w:val="clear" w:pos="720"/>
        </w:tabs>
        <w:ind w:left="426"/>
        <w:jc w:val="both"/>
        <w:rPr>
          <w:rFonts w:asciiTheme="minorHAnsi" w:hAnsiTheme="minorHAnsi"/>
          <w:lang w:val="en-GB"/>
        </w:rPr>
      </w:pPr>
      <w:r w:rsidRPr="0049DC5F">
        <w:rPr>
          <w:rFonts w:asciiTheme="minorHAnsi" w:hAnsiTheme="minorHAnsi"/>
          <w:b/>
          <w:bCs/>
          <w:lang w:val="en-GB"/>
        </w:rPr>
        <w:t xml:space="preserve">Application of innovative materials: </w:t>
      </w:r>
      <w:r w:rsidRPr="0049DC5F">
        <w:rPr>
          <w:rFonts w:asciiTheme="minorHAnsi" w:hAnsiTheme="minorHAnsi"/>
          <w:lang w:val="en-GB"/>
        </w:rPr>
        <w:t xml:space="preserve">The company uses new, environmentally friendly materials such as biodegradable plastic and recycled </w:t>
      </w:r>
      <w:r w:rsidR="00B130E2" w:rsidRPr="0049DC5F">
        <w:rPr>
          <w:rFonts w:asciiTheme="minorHAnsi" w:hAnsiTheme="minorHAnsi"/>
          <w:lang w:val="en-GB"/>
        </w:rPr>
        <w:t>aluminium</w:t>
      </w:r>
      <w:r w:rsidRPr="0049DC5F">
        <w:rPr>
          <w:rFonts w:asciiTheme="minorHAnsi" w:hAnsiTheme="minorHAnsi"/>
          <w:lang w:val="en-GB"/>
        </w:rPr>
        <w:t>.</w:t>
      </w:r>
    </w:p>
    <w:p w14:paraId="2C36CCDD" w14:textId="77777777" w:rsidR="005C59CB" w:rsidRPr="00934F5F" w:rsidRDefault="005C59CB" w:rsidP="005C59CB">
      <w:pPr>
        <w:ind w:left="720"/>
        <w:jc w:val="both"/>
        <w:rPr>
          <w:rFonts w:asciiTheme="minorHAnsi" w:hAnsiTheme="minorHAnsi"/>
          <w:lang w:val="en-GB"/>
        </w:rPr>
      </w:pPr>
    </w:p>
    <w:p w14:paraId="4D5E08BC" w14:textId="77777777" w:rsidR="005C59CB" w:rsidRPr="00934F5F" w:rsidRDefault="005C59CB" w:rsidP="0049DC5F">
      <w:pPr>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3"/>
      </w:r>
      <w:r w:rsidRPr="0049DC5F">
        <w:rPr>
          <w:rFonts w:asciiTheme="minorHAnsi" w:hAnsiTheme="minorHAnsi"/>
          <w:b/>
          <w:bCs/>
          <w:lang w:val="en-GB"/>
        </w:rPr>
        <w:t>:</w:t>
      </w:r>
    </w:p>
    <w:p w14:paraId="2B81F4F5" w14:textId="77777777" w:rsidR="005C59CB" w:rsidRPr="00934F5F" w:rsidRDefault="005C59CB">
      <w:pPr>
        <w:numPr>
          <w:ilvl w:val="0"/>
          <w:numId w:val="51"/>
        </w:numPr>
        <w:tabs>
          <w:tab w:val="clear" w:pos="720"/>
          <w:tab w:val="num" w:pos="-360"/>
        </w:tabs>
        <w:ind w:left="426"/>
        <w:jc w:val="both"/>
        <w:rPr>
          <w:rFonts w:asciiTheme="minorHAnsi" w:hAnsiTheme="minorHAnsi"/>
          <w:lang w:val="en-GB"/>
        </w:rPr>
      </w:pPr>
      <w:r w:rsidRPr="00934F5F">
        <w:rPr>
          <w:rFonts w:asciiTheme="minorHAnsi" w:hAnsiTheme="minorHAnsi"/>
          <w:lang w:val="en-GB"/>
        </w:rPr>
        <w:t xml:space="preserve">IKEA has managed to reduce the amount of waste in its production processes by </w:t>
      </w:r>
      <w:r w:rsidRPr="00934F5F">
        <w:rPr>
          <w:rFonts w:asciiTheme="minorHAnsi" w:hAnsiTheme="minorHAnsi"/>
          <w:b/>
          <w:bCs/>
          <w:lang w:val="en-GB"/>
        </w:rPr>
        <w:t xml:space="preserve">40% </w:t>
      </w:r>
      <w:r w:rsidRPr="00934F5F">
        <w:rPr>
          <w:rFonts w:asciiTheme="minorHAnsi" w:hAnsiTheme="minorHAnsi"/>
          <w:lang w:val="en-GB"/>
        </w:rPr>
        <w:t>in the last 10 years.</w:t>
      </w:r>
    </w:p>
    <w:p w14:paraId="339F1A9E" w14:textId="77777777" w:rsidR="005C59CB" w:rsidRPr="00934F5F" w:rsidRDefault="005C59CB">
      <w:pPr>
        <w:numPr>
          <w:ilvl w:val="0"/>
          <w:numId w:val="51"/>
        </w:numPr>
        <w:tabs>
          <w:tab w:val="clear" w:pos="720"/>
          <w:tab w:val="num" w:pos="-360"/>
        </w:tabs>
        <w:ind w:left="426"/>
        <w:jc w:val="both"/>
        <w:rPr>
          <w:rFonts w:asciiTheme="minorHAnsi" w:hAnsiTheme="minorHAnsi"/>
          <w:lang w:val="en-GB"/>
        </w:rPr>
      </w:pPr>
      <w:r w:rsidRPr="00934F5F">
        <w:rPr>
          <w:rFonts w:asciiTheme="minorHAnsi" w:hAnsiTheme="minorHAnsi"/>
          <w:b/>
          <w:bCs/>
          <w:lang w:val="en-GB"/>
        </w:rPr>
        <w:t xml:space="preserve">Reducing raw material consumption: </w:t>
      </w:r>
      <w:r w:rsidRPr="00934F5F">
        <w:rPr>
          <w:rFonts w:asciiTheme="minorHAnsi" w:hAnsiTheme="minorHAnsi"/>
          <w:lang w:val="en-GB"/>
        </w:rPr>
        <w:t xml:space="preserve">By recycling wood and plastic, the company saved over </w:t>
      </w:r>
      <w:r w:rsidRPr="00934F5F">
        <w:rPr>
          <w:rFonts w:asciiTheme="minorHAnsi" w:hAnsiTheme="minorHAnsi"/>
          <w:b/>
          <w:bCs/>
          <w:lang w:val="en-GB"/>
        </w:rPr>
        <w:t xml:space="preserve">20 million euros </w:t>
      </w:r>
      <w:r w:rsidRPr="00934F5F">
        <w:rPr>
          <w:rFonts w:asciiTheme="minorHAnsi" w:hAnsiTheme="minorHAnsi"/>
          <w:lang w:val="en-GB"/>
        </w:rPr>
        <w:t>in purchasing new raw materials.</w:t>
      </w:r>
    </w:p>
    <w:p w14:paraId="79CD0167" w14:textId="36C90B03" w:rsidR="005C59CB" w:rsidRPr="00934F5F" w:rsidRDefault="005C59CB" w:rsidP="0049DC5F">
      <w:pPr>
        <w:numPr>
          <w:ilvl w:val="0"/>
          <w:numId w:val="51"/>
        </w:numPr>
        <w:tabs>
          <w:tab w:val="clear" w:pos="720"/>
        </w:tabs>
        <w:ind w:left="426"/>
        <w:jc w:val="both"/>
        <w:rPr>
          <w:rFonts w:asciiTheme="minorHAnsi" w:hAnsiTheme="minorHAnsi"/>
          <w:lang w:val="en-GB"/>
        </w:rPr>
      </w:pPr>
      <w:r w:rsidRPr="0049DC5F">
        <w:rPr>
          <w:rFonts w:asciiTheme="minorHAnsi" w:hAnsiTheme="minorHAnsi"/>
          <w:b/>
          <w:bCs/>
          <w:lang w:val="en-GB"/>
        </w:rPr>
        <w:t xml:space="preserve">Increased energy efficiency: </w:t>
      </w:r>
      <w:r w:rsidRPr="0049DC5F">
        <w:rPr>
          <w:rFonts w:asciiTheme="minorHAnsi" w:hAnsiTheme="minorHAnsi"/>
          <w:lang w:val="en-GB"/>
        </w:rPr>
        <w:t xml:space="preserve">Producing bioenergy from wood waste has helped IKEA reduce its use of fossil fuels by </w:t>
      </w:r>
      <w:r w:rsidRPr="0049DC5F">
        <w:rPr>
          <w:rFonts w:asciiTheme="minorHAnsi" w:hAnsiTheme="minorHAnsi"/>
          <w:b/>
          <w:bCs/>
          <w:lang w:val="en-GB"/>
        </w:rPr>
        <w:t>30%</w:t>
      </w:r>
      <w:r w:rsidRPr="0049DC5F">
        <w:rPr>
          <w:rFonts w:asciiTheme="minorHAnsi" w:hAnsiTheme="minorHAnsi"/>
          <w:lang w:val="en-GB"/>
        </w:rPr>
        <w:t>.</w:t>
      </w:r>
    </w:p>
    <w:p w14:paraId="48BBBCBC" w14:textId="77777777" w:rsidR="005C59CB" w:rsidRPr="00934F5F" w:rsidRDefault="005C59CB" w:rsidP="005C59CB">
      <w:pPr>
        <w:jc w:val="both"/>
        <w:rPr>
          <w:rFonts w:asciiTheme="minorHAnsi" w:hAnsiTheme="minorHAnsi"/>
          <w:lang w:val="en-GB"/>
        </w:rPr>
      </w:pPr>
    </w:p>
    <w:p w14:paraId="65445CEC" w14:textId="44A3F22F" w:rsidR="005C59CB" w:rsidRPr="00934F5F" w:rsidRDefault="005C59CB" w:rsidP="0049DC5F">
      <w:pPr>
        <w:jc w:val="both"/>
        <w:rPr>
          <w:rFonts w:asciiTheme="minorHAnsi" w:hAnsiTheme="minorHAnsi"/>
          <w:lang w:val="en-GB"/>
        </w:rPr>
      </w:pPr>
      <w:r w:rsidRPr="0049DC5F">
        <w:rPr>
          <w:rFonts w:asciiTheme="minorHAnsi" w:hAnsiTheme="minorHAnsi"/>
          <w:lang w:val="en-GB"/>
        </w:rPr>
        <w:t xml:space="preserve">The examples of BMW, Unilever and IKEA show how innovative processes to reduce manufacturing waste not only reduce negative environmental </w:t>
      </w:r>
      <w:r w:rsidR="00A13620" w:rsidRPr="0049DC5F">
        <w:rPr>
          <w:rFonts w:asciiTheme="minorHAnsi" w:hAnsiTheme="minorHAnsi"/>
          <w:lang w:val="en-GB"/>
        </w:rPr>
        <w:t>impacts but</w:t>
      </w:r>
      <w:r w:rsidRPr="0049DC5F">
        <w:rPr>
          <w:rFonts w:asciiTheme="minorHAnsi" w:hAnsiTheme="minorHAnsi"/>
          <w:lang w:val="en-GB"/>
        </w:rPr>
        <w:t xml:space="preserve"> also lead to significant financial benefits and greater sustainability in the long term. By recycling, reusing materials and converting waste into energy, these companies reduce raw material and energy costs while meeting strict environmental regulations. These strategies demonstrate that integrating the circular economy and sustainable practices is not only beneficial for the </w:t>
      </w:r>
      <w:r w:rsidR="00D51ACC" w:rsidRPr="0049DC5F">
        <w:rPr>
          <w:rFonts w:asciiTheme="minorHAnsi" w:hAnsiTheme="minorHAnsi"/>
          <w:lang w:val="en-GB"/>
        </w:rPr>
        <w:t>environment but</w:t>
      </w:r>
      <w:r w:rsidRPr="0049DC5F">
        <w:rPr>
          <w:rFonts w:asciiTheme="minorHAnsi" w:hAnsiTheme="minorHAnsi"/>
          <w:lang w:val="en-GB"/>
        </w:rPr>
        <w:t xml:space="preserve"> also leads to better competitiveness and economic success in the marketplace. Companies that adopt such processes not only reduce </w:t>
      </w:r>
      <w:r w:rsidR="00D51ACC" w:rsidRPr="0049DC5F">
        <w:rPr>
          <w:rFonts w:asciiTheme="minorHAnsi" w:hAnsiTheme="minorHAnsi"/>
          <w:lang w:val="en-GB"/>
        </w:rPr>
        <w:t>waste but</w:t>
      </w:r>
      <w:r w:rsidRPr="0049DC5F">
        <w:rPr>
          <w:rFonts w:asciiTheme="minorHAnsi" w:hAnsiTheme="minorHAnsi"/>
          <w:lang w:val="en-GB"/>
        </w:rPr>
        <w:t xml:space="preserve"> also strengthen their reputation as leaders in corporate responsibility.</w:t>
      </w:r>
    </w:p>
    <w:bookmarkEnd w:id="9"/>
    <w:p w14:paraId="7076C5E2" w14:textId="77777777" w:rsidR="005C59CB" w:rsidRPr="00934F5F" w:rsidRDefault="005C59CB" w:rsidP="008B53FC">
      <w:pPr>
        <w:rPr>
          <w:lang w:val="en-GB"/>
        </w:rPr>
      </w:pPr>
    </w:p>
    <w:p w14:paraId="7FF2702A" w14:textId="77777777" w:rsidR="008B53FC" w:rsidRPr="00934F5F" w:rsidRDefault="008B53FC" w:rsidP="008B53FC">
      <w:pPr>
        <w:pStyle w:val="Heading1"/>
        <w:spacing w:before="0" w:after="0"/>
        <w:rPr>
          <w:rFonts w:ascii="Calibri" w:hAnsi="Calibri" w:cs="Calibri"/>
          <w:sz w:val="22"/>
          <w:szCs w:val="22"/>
          <w:lang w:val="en-GB"/>
        </w:rPr>
      </w:pPr>
      <w:bookmarkStart w:id="10" w:name="_Toc186699197"/>
      <w:r w:rsidRPr="00934F5F">
        <w:rPr>
          <w:rFonts w:ascii="Calibri" w:hAnsi="Calibri" w:cs="Calibri"/>
          <w:sz w:val="22"/>
          <w:szCs w:val="22"/>
          <w:lang w:val="en-GB"/>
        </w:rPr>
        <w:t>3.1.2 Waste reuse</w:t>
      </w:r>
      <w:bookmarkEnd w:id="10"/>
      <w:r w:rsidRPr="00934F5F">
        <w:rPr>
          <w:rFonts w:ascii="Calibri" w:hAnsi="Calibri" w:cs="Calibri"/>
          <w:sz w:val="22"/>
          <w:szCs w:val="22"/>
          <w:lang w:val="en-GB"/>
        </w:rPr>
        <w:t xml:space="preserve"> </w:t>
      </w:r>
    </w:p>
    <w:p w14:paraId="12C601E8" w14:textId="77777777" w:rsidR="008B53FC" w:rsidRPr="00934F5F" w:rsidRDefault="008B53FC" w:rsidP="008B53FC">
      <w:pPr>
        <w:rPr>
          <w:lang w:val="en-GB"/>
        </w:rPr>
      </w:pPr>
    </w:p>
    <w:p w14:paraId="67FB74F4" w14:textId="27AA2C25" w:rsidR="008B0AEB" w:rsidRPr="00934F5F" w:rsidRDefault="008B0AEB" w:rsidP="0049DC5F">
      <w:pPr>
        <w:jc w:val="both"/>
        <w:rPr>
          <w:rFonts w:asciiTheme="minorHAnsi" w:hAnsiTheme="minorHAnsi"/>
          <w:lang w:val="en-GB"/>
        </w:rPr>
      </w:pPr>
      <w:r w:rsidRPr="0049DC5F">
        <w:rPr>
          <w:rFonts w:asciiTheme="minorHAnsi" w:hAnsiTheme="minorHAnsi"/>
          <w:lang w:val="en-GB"/>
        </w:rPr>
        <w:t xml:space="preserve">In modern production systems, efficient resource management and waste reduction have become priorities for many companies. One of the most effective ways to achieve this priority is to reuse waste and by-products, either in the production process itself or for other useful purposes, such as heating. This approach not only reduces the environmental </w:t>
      </w:r>
      <w:r w:rsidR="003868E3" w:rsidRPr="0049DC5F">
        <w:rPr>
          <w:rFonts w:asciiTheme="minorHAnsi" w:hAnsiTheme="minorHAnsi"/>
          <w:lang w:val="en-GB"/>
        </w:rPr>
        <w:t>impact but</w:t>
      </w:r>
      <w:r w:rsidRPr="0049DC5F">
        <w:rPr>
          <w:rFonts w:asciiTheme="minorHAnsi" w:hAnsiTheme="minorHAnsi"/>
          <w:lang w:val="en-GB"/>
        </w:rPr>
        <w:t xml:space="preserve"> also allows for significant savings and increased resource efficiency. Waste reuse involves using waste materials or by-products from the production process again in the same process or in other parts of the company. This can include reusing materials as raw materials for new products or using waste for energy, such as space heating. For example, metal waste can be melted down and reused to create new metal parts, or organic waste can be used to produce biogas for heating. The main objectives of waste reuse within a company are:</w:t>
      </w:r>
    </w:p>
    <w:p w14:paraId="34C29F57" w14:textId="77777777" w:rsidR="008B0AEB" w:rsidRPr="00934F5F" w:rsidRDefault="008B0AEB" w:rsidP="008B0AEB">
      <w:pPr>
        <w:jc w:val="both"/>
        <w:rPr>
          <w:rFonts w:asciiTheme="minorHAnsi" w:hAnsiTheme="minorHAnsi"/>
          <w:lang w:val="en-GB"/>
        </w:rPr>
      </w:pPr>
    </w:p>
    <w:p w14:paraId="29679942" w14:textId="77777777" w:rsidR="008B0AEB" w:rsidRPr="00934F5F" w:rsidRDefault="008B0AEB">
      <w:pPr>
        <w:numPr>
          <w:ilvl w:val="0"/>
          <w:numId w:val="218"/>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Reducing waste generation: </w:t>
      </w:r>
      <w:r w:rsidRPr="00934F5F">
        <w:rPr>
          <w:rFonts w:asciiTheme="minorHAnsi" w:hAnsiTheme="minorHAnsi"/>
          <w:lang w:val="en-GB"/>
        </w:rPr>
        <w:t>By reusing materials, companies reduce the amount of waste that would otherwise end up in landfills.</w:t>
      </w:r>
    </w:p>
    <w:p w14:paraId="066F4BDA" w14:textId="639369BE" w:rsidR="008B0AEB" w:rsidRPr="00934F5F" w:rsidRDefault="008B0AEB" w:rsidP="0049DC5F">
      <w:pPr>
        <w:numPr>
          <w:ilvl w:val="0"/>
          <w:numId w:val="218"/>
        </w:numPr>
        <w:tabs>
          <w:tab w:val="clear" w:pos="360"/>
        </w:tabs>
        <w:ind w:left="426"/>
        <w:jc w:val="both"/>
        <w:rPr>
          <w:rFonts w:asciiTheme="minorHAnsi" w:hAnsiTheme="minorHAnsi"/>
          <w:lang w:val="en-GB"/>
        </w:rPr>
      </w:pPr>
      <w:r w:rsidRPr="0049DC5F">
        <w:rPr>
          <w:rFonts w:asciiTheme="minorHAnsi" w:hAnsiTheme="minorHAnsi"/>
          <w:b/>
          <w:bCs/>
          <w:lang w:val="en-GB"/>
        </w:rPr>
        <w:t xml:space="preserve">Improving resource efficiency: </w:t>
      </w:r>
      <w:r w:rsidRPr="0049DC5F">
        <w:rPr>
          <w:rFonts w:asciiTheme="minorHAnsi" w:hAnsiTheme="minorHAnsi"/>
          <w:lang w:val="en-GB"/>
        </w:rPr>
        <w:t>By reusing waste materials, companies increase the degree of utili</w:t>
      </w:r>
      <w:r w:rsidR="00620DF6" w:rsidRPr="0049DC5F">
        <w:rPr>
          <w:rFonts w:asciiTheme="minorHAnsi" w:hAnsiTheme="minorHAnsi"/>
          <w:lang w:val="en-GB"/>
        </w:rPr>
        <w:t>s</w:t>
      </w:r>
      <w:r w:rsidRPr="0049DC5F">
        <w:rPr>
          <w:rFonts w:asciiTheme="minorHAnsi" w:hAnsiTheme="minorHAnsi"/>
          <w:lang w:val="en-GB"/>
        </w:rPr>
        <w:t>ation of raw materials.</w:t>
      </w:r>
    </w:p>
    <w:p w14:paraId="76BD999F" w14:textId="77777777" w:rsidR="008B0AEB" w:rsidRPr="00934F5F" w:rsidRDefault="008B0AEB">
      <w:pPr>
        <w:numPr>
          <w:ilvl w:val="0"/>
          <w:numId w:val="218"/>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Reducing energy and resource costs: </w:t>
      </w:r>
      <w:r w:rsidRPr="00934F5F">
        <w:rPr>
          <w:rFonts w:asciiTheme="minorHAnsi" w:hAnsiTheme="minorHAnsi"/>
          <w:lang w:val="en-GB"/>
        </w:rPr>
        <w:t>Reusing waste can lead to significant savings, as businesses reduce the need to purchase new raw materials or energy resources.</w:t>
      </w:r>
    </w:p>
    <w:p w14:paraId="62BB6823" w14:textId="3E64BBA9" w:rsidR="008B0AEB" w:rsidRPr="00934F5F" w:rsidRDefault="008B0AEB" w:rsidP="0049DC5F">
      <w:pPr>
        <w:numPr>
          <w:ilvl w:val="0"/>
          <w:numId w:val="218"/>
        </w:numPr>
        <w:tabs>
          <w:tab w:val="clear" w:pos="360"/>
        </w:tabs>
        <w:ind w:left="426"/>
        <w:jc w:val="both"/>
        <w:rPr>
          <w:rFonts w:asciiTheme="minorHAnsi" w:hAnsiTheme="minorHAnsi"/>
          <w:lang w:val="en-GB"/>
        </w:rPr>
      </w:pPr>
      <w:r w:rsidRPr="0049DC5F">
        <w:rPr>
          <w:rFonts w:asciiTheme="minorHAnsi" w:hAnsiTheme="minorHAnsi"/>
          <w:b/>
          <w:bCs/>
          <w:lang w:val="en-GB"/>
        </w:rPr>
        <w:t xml:space="preserve">Reducing emissions of harmful gases: </w:t>
      </w:r>
      <w:r w:rsidRPr="0049DC5F">
        <w:rPr>
          <w:rFonts w:asciiTheme="minorHAnsi" w:hAnsiTheme="minorHAnsi"/>
          <w:lang w:val="en-GB"/>
        </w:rPr>
        <w:t>By implementing circular systems, companies can reduce emissions of CO</w:t>
      </w:r>
      <w:r w:rsidRPr="0049DC5F">
        <w:rPr>
          <w:rFonts w:asciiTheme="minorHAnsi" w:hAnsiTheme="minorHAnsi"/>
          <w:vertAlign w:val="subscript"/>
          <w:lang w:val="en-GB"/>
        </w:rPr>
        <w:t xml:space="preserve">2 </w:t>
      </w:r>
      <w:r w:rsidRPr="0049DC5F">
        <w:rPr>
          <w:rFonts w:asciiTheme="minorHAnsi" w:hAnsiTheme="minorHAnsi"/>
          <w:lang w:val="en-GB"/>
        </w:rPr>
        <w:t>and other pollutants, contributing to better environmental protection.</w:t>
      </w:r>
    </w:p>
    <w:p w14:paraId="4A96FED3" w14:textId="77777777" w:rsidR="008B0AEB" w:rsidRPr="00934F5F" w:rsidRDefault="008B0AEB" w:rsidP="008B0AEB">
      <w:pPr>
        <w:jc w:val="both"/>
        <w:rPr>
          <w:rFonts w:asciiTheme="minorHAnsi" w:hAnsiTheme="minorHAnsi"/>
          <w:b/>
          <w:bCs/>
          <w:lang w:val="en-GB"/>
        </w:rPr>
      </w:pPr>
    </w:p>
    <w:p w14:paraId="1DBAC503" w14:textId="77777777" w:rsidR="008B0AEB" w:rsidRPr="00934F5F" w:rsidRDefault="008B0AEB" w:rsidP="008B0AEB">
      <w:pPr>
        <w:jc w:val="both"/>
        <w:rPr>
          <w:rFonts w:asciiTheme="minorHAnsi" w:hAnsiTheme="minorHAnsi"/>
          <w:lang w:val="en-GB"/>
        </w:rPr>
      </w:pPr>
      <w:r w:rsidRPr="00934F5F">
        <w:rPr>
          <w:rFonts w:asciiTheme="minorHAnsi" w:hAnsiTheme="minorHAnsi"/>
          <w:lang w:val="en-GB"/>
        </w:rPr>
        <w:t>Reusing waste and by-products brings multiple benefits to both companies and society as a whole:</w:t>
      </w:r>
    </w:p>
    <w:p w14:paraId="2124CE32" w14:textId="77777777" w:rsidR="008B0AEB" w:rsidRPr="00934F5F" w:rsidRDefault="008B0AEB" w:rsidP="008B0AEB">
      <w:pPr>
        <w:jc w:val="both"/>
        <w:rPr>
          <w:rFonts w:asciiTheme="minorHAnsi" w:hAnsiTheme="minorHAnsi"/>
          <w:lang w:val="en-GB"/>
        </w:rPr>
      </w:pPr>
    </w:p>
    <w:p w14:paraId="1C07204B" w14:textId="77777777" w:rsidR="008B0AEB" w:rsidRPr="00934F5F" w:rsidRDefault="008B0AEB">
      <w:pPr>
        <w:numPr>
          <w:ilvl w:val="0"/>
          <w:numId w:val="8"/>
        </w:numPr>
        <w:tabs>
          <w:tab w:val="clear" w:pos="720"/>
          <w:tab w:val="num" w:pos="-1080"/>
        </w:tabs>
        <w:ind w:left="284"/>
        <w:jc w:val="both"/>
        <w:rPr>
          <w:rFonts w:asciiTheme="minorHAnsi" w:hAnsiTheme="minorHAnsi"/>
          <w:lang w:val="en-GB"/>
        </w:rPr>
      </w:pPr>
      <w:r w:rsidRPr="00934F5F">
        <w:rPr>
          <w:rFonts w:asciiTheme="minorHAnsi" w:hAnsiTheme="minorHAnsi"/>
          <w:b/>
          <w:bCs/>
          <w:lang w:val="en-GB"/>
        </w:rPr>
        <w:t xml:space="preserve">Resource savings: </w:t>
      </w:r>
      <w:r w:rsidRPr="00934F5F">
        <w:rPr>
          <w:rFonts w:asciiTheme="minorHAnsi" w:hAnsiTheme="minorHAnsi"/>
          <w:lang w:val="en-GB"/>
        </w:rPr>
        <w:t>Companies that reuse their waste materials have less need for new raw materials, leading to significant financial savings.</w:t>
      </w:r>
    </w:p>
    <w:p w14:paraId="586EA5B3" w14:textId="2594BDF2" w:rsidR="008B0AEB" w:rsidRPr="00934F5F" w:rsidRDefault="008B0AEB" w:rsidP="0049DC5F">
      <w:pPr>
        <w:numPr>
          <w:ilvl w:val="0"/>
          <w:numId w:val="8"/>
        </w:numPr>
        <w:tabs>
          <w:tab w:val="clear" w:pos="720"/>
        </w:tabs>
        <w:ind w:left="284"/>
        <w:jc w:val="both"/>
        <w:rPr>
          <w:rFonts w:asciiTheme="minorHAnsi" w:hAnsiTheme="minorHAnsi"/>
          <w:lang w:val="en-GB"/>
        </w:rPr>
      </w:pPr>
      <w:r w:rsidRPr="0049DC5F">
        <w:rPr>
          <w:rFonts w:asciiTheme="minorHAnsi" w:hAnsiTheme="minorHAnsi"/>
          <w:b/>
          <w:bCs/>
          <w:lang w:val="en-GB"/>
        </w:rPr>
        <w:t xml:space="preserve">Lower operating costs: </w:t>
      </w:r>
      <w:r w:rsidRPr="0049DC5F">
        <w:rPr>
          <w:rFonts w:asciiTheme="minorHAnsi" w:hAnsiTheme="minorHAnsi"/>
          <w:lang w:val="en-GB"/>
        </w:rPr>
        <w:t>Reusing waste, especially for energy purposes such as heating, can reduce energy costs. For example, according to the</w:t>
      </w:r>
      <w:r w:rsidRPr="0049DC5F">
        <w:rPr>
          <w:rFonts w:asciiTheme="minorHAnsi" w:hAnsiTheme="minorHAnsi"/>
          <w:i/>
          <w:iCs/>
          <w:lang w:val="en-GB"/>
        </w:rPr>
        <w:t xml:space="preserve"> </w:t>
      </w:r>
      <w:r w:rsidRPr="0049DC5F">
        <w:rPr>
          <w:rFonts w:asciiTheme="minorHAnsi" w:hAnsiTheme="minorHAnsi"/>
          <w:lang w:val="en-GB"/>
        </w:rPr>
        <w:t>International Energy Agency</w:t>
      </w:r>
      <w:r w:rsidRPr="0049DC5F">
        <w:rPr>
          <w:rFonts w:asciiTheme="minorHAnsi" w:hAnsiTheme="minorHAnsi"/>
          <w:i/>
          <w:iCs/>
          <w:lang w:val="en-GB"/>
        </w:rPr>
        <w:t xml:space="preserve"> </w:t>
      </w:r>
      <w:r w:rsidRPr="0049DC5F">
        <w:rPr>
          <w:rFonts w:asciiTheme="minorHAnsi" w:hAnsiTheme="minorHAnsi"/>
          <w:lang w:val="en-GB"/>
        </w:rPr>
        <w:t>(IEA)</w:t>
      </w:r>
      <w:r w:rsidRPr="0049DC5F">
        <w:rPr>
          <w:rStyle w:val="FootnoteReference"/>
          <w:rFonts w:asciiTheme="minorHAnsi" w:hAnsiTheme="minorHAnsi"/>
          <w:lang w:val="en-GB"/>
        </w:rPr>
        <w:footnoteReference w:id="4"/>
      </w:r>
      <w:r w:rsidRPr="0049DC5F">
        <w:rPr>
          <w:rFonts w:asciiTheme="minorHAnsi" w:hAnsiTheme="minorHAnsi"/>
          <w:lang w:val="en-GB"/>
        </w:rPr>
        <w:t>, businesses that use waste to produce energy can reduce energy costs by 10-20%.</w:t>
      </w:r>
    </w:p>
    <w:p w14:paraId="27D7B6AB" w14:textId="77777777" w:rsidR="008B0AEB" w:rsidRPr="00934F5F" w:rsidRDefault="008B0AEB">
      <w:pPr>
        <w:numPr>
          <w:ilvl w:val="0"/>
          <w:numId w:val="8"/>
        </w:numPr>
        <w:tabs>
          <w:tab w:val="clear" w:pos="720"/>
          <w:tab w:val="num" w:pos="-1080"/>
        </w:tabs>
        <w:ind w:left="284"/>
        <w:jc w:val="both"/>
        <w:rPr>
          <w:rFonts w:asciiTheme="minorHAnsi" w:hAnsiTheme="minorHAnsi"/>
          <w:lang w:val="en-GB"/>
        </w:rPr>
      </w:pPr>
      <w:r w:rsidRPr="00934F5F">
        <w:rPr>
          <w:rFonts w:asciiTheme="minorHAnsi" w:hAnsiTheme="minorHAnsi"/>
          <w:b/>
          <w:bCs/>
          <w:lang w:val="en-GB"/>
        </w:rPr>
        <w:t xml:space="preserve">Landfill waste reduction: </w:t>
      </w:r>
      <w:r w:rsidRPr="00934F5F">
        <w:rPr>
          <w:rFonts w:asciiTheme="minorHAnsi" w:hAnsiTheme="minorHAnsi"/>
          <w:lang w:val="en-GB"/>
        </w:rPr>
        <w:t>Reusing materials reduces the need for landfilling waste, which is significant in the context of reducing landfill space and reducing pollution.</w:t>
      </w:r>
    </w:p>
    <w:p w14:paraId="19879484" w14:textId="77777777" w:rsidR="008B0AEB" w:rsidRPr="00934F5F" w:rsidRDefault="008B0AEB">
      <w:pPr>
        <w:numPr>
          <w:ilvl w:val="0"/>
          <w:numId w:val="8"/>
        </w:numPr>
        <w:tabs>
          <w:tab w:val="clear" w:pos="720"/>
          <w:tab w:val="num" w:pos="-1080"/>
        </w:tabs>
        <w:ind w:left="284"/>
        <w:jc w:val="both"/>
        <w:rPr>
          <w:rFonts w:asciiTheme="minorHAnsi" w:hAnsiTheme="minorHAnsi"/>
          <w:lang w:val="en-GB"/>
        </w:rPr>
      </w:pPr>
      <w:r w:rsidRPr="00934F5F">
        <w:rPr>
          <w:rFonts w:asciiTheme="minorHAnsi" w:hAnsiTheme="minorHAnsi"/>
          <w:b/>
          <w:bCs/>
          <w:lang w:val="en-GB"/>
        </w:rPr>
        <w:t xml:space="preserve">Improving environmental impact: </w:t>
      </w:r>
      <w:r w:rsidRPr="00934F5F">
        <w:rPr>
          <w:rFonts w:asciiTheme="minorHAnsi" w:hAnsiTheme="minorHAnsi"/>
          <w:lang w:val="en-GB"/>
        </w:rPr>
        <w:t>Companies that implement circular waste management models significantly reduce their environmental impact, which can contribute to a better corporate reputation and greater consumer loyalty.</w:t>
      </w:r>
    </w:p>
    <w:p w14:paraId="01594FFE" w14:textId="77777777" w:rsidR="008B0AEB" w:rsidRPr="00934F5F" w:rsidRDefault="008B0AEB" w:rsidP="008B0AEB">
      <w:pPr>
        <w:jc w:val="both"/>
        <w:rPr>
          <w:rFonts w:asciiTheme="minorHAnsi" w:hAnsiTheme="minorHAnsi"/>
          <w:lang w:val="en-GB"/>
        </w:rPr>
      </w:pPr>
    </w:p>
    <w:p w14:paraId="5A5E740D" w14:textId="77777777" w:rsidR="008B0AEB" w:rsidRPr="00934F5F" w:rsidRDefault="008B0AEB" w:rsidP="008B0AEB">
      <w:pPr>
        <w:jc w:val="both"/>
        <w:rPr>
          <w:rFonts w:asciiTheme="minorHAnsi" w:hAnsiTheme="minorHAnsi"/>
          <w:b/>
          <w:bCs/>
          <w:lang w:val="en-GB"/>
        </w:rPr>
      </w:pPr>
      <w:r w:rsidRPr="00934F5F">
        <w:rPr>
          <w:rFonts w:asciiTheme="minorHAnsi" w:hAnsiTheme="minorHAnsi"/>
          <w:b/>
          <w:bCs/>
          <w:lang w:val="en-GB"/>
        </w:rPr>
        <w:t>Examples of reuse in businesses:</w:t>
      </w:r>
    </w:p>
    <w:p w14:paraId="7496FA13" w14:textId="77777777" w:rsidR="008B0AEB" w:rsidRPr="00934F5F" w:rsidRDefault="008B0AEB" w:rsidP="008B0AEB">
      <w:pPr>
        <w:jc w:val="both"/>
        <w:rPr>
          <w:rFonts w:asciiTheme="minorHAnsi" w:hAnsiTheme="minorHAnsi"/>
          <w:b/>
          <w:bCs/>
          <w:lang w:val="en-GB"/>
        </w:rPr>
      </w:pPr>
    </w:p>
    <w:p w14:paraId="5F04B106" w14:textId="7923B673" w:rsidR="008B0AEB" w:rsidRPr="00934F5F" w:rsidRDefault="008B0AEB" w:rsidP="0049DC5F">
      <w:pPr>
        <w:numPr>
          <w:ilvl w:val="0"/>
          <w:numId w:val="219"/>
        </w:numPr>
        <w:tabs>
          <w:tab w:val="clear" w:pos="360"/>
        </w:tabs>
        <w:ind w:left="284"/>
        <w:jc w:val="both"/>
        <w:rPr>
          <w:rFonts w:asciiTheme="minorHAnsi" w:hAnsiTheme="minorHAnsi"/>
          <w:lang w:val="en-GB"/>
        </w:rPr>
      </w:pPr>
      <w:r w:rsidRPr="0049DC5F">
        <w:rPr>
          <w:rFonts w:asciiTheme="minorHAnsi" w:hAnsiTheme="minorHAnsi"/>
          <w:b/>
          <w:bCs/>
          <w:lang w:val="en-GB"/>
        </w:rPr>
        <w:t xml:space="preserve">Metal industry: </w:t>
      </w:r>
      <w:r w:rsidRPr="0049DC5F">
        <w:rPr>
          <w:rFonts w:asciiTheme="minorHAnsi" w:hAnsiTheme="minorHAnsi"/>
          <w:lang w:val="en-GB"/>
        </w:rPr>
        <w:t xml:space="preserve">In metal processing companies, scrap from metal processes (e.g. steel and </w:t>
      </w:r>
      <w:r w:rsidR="00A44E45" w:rsidRPr="0049DC5F">
        <w:rPr>
          <w:rFonts w:asciiTheme="minorHAnsi" w:hAnsiTheme="minorHAnsi"/>
          <w:lang w:val="en-GB"/>
        </w:rPr>
        <w:t>aluminium</w:t>
      </w:r>
      <w:r w:rsidRPr="0049DC5F">
        <w:rPr>
          <w:rFonts w:asciiTheme="minorHAnsi" w:hAnsiTheme="minorHAnsi"/>
          <w:lang w:val="en-GB"/>
        </w:rPr>
        <w:t>) are often melted down and used as raw materials for new products. This significantly reduces waste generation and increases production efficiency.</w:t>
      </w:r>
    </w:p>
    <w:p w14:paraId="5208126A" w14:textId="77777777" w:rsidR="008B0AEB" w:rsidRPr="00934F5F" w:rsidRDefault="008B0AEB">
      <w:pPr>
        <w:numPr>
          <w:ilvl w:val="0"/>
          <w:numId w:val="219"/>
        </w:numPr>
        <w:tabs>
          <w:tab w:val="clear" w:pos="360"/>
          <w:tab w:val="num" w:pos="-1080"/>
        </w:tabs>
        <w:ind w:left="284"/>
        <w:jc w:val="both"/>
        <w:rPr>
          <w:rFonts w:asciiTheme="minorHAnsi" w:hAnsiTheme="minorHAnsi"/>
          <w:lang w:val="en-GB"/>
        </w:rPr>
      </w:pPr>
      <w:r w:rsidRPr="00934F5F">
        <w:rPr>
          <w:rFonts w:asciiTheme="minorHAnsi" w:hAnsiTheme="minorHAnsi"/>
          <w:b/>
          <w:bCs/>
          <w:lang w:val="en-GB"/>
        </w:rPr>
        <w:t xml:space="preserve">Food and beverage: </w:t>
      </w:r>
      <w:r w:rsidRPr="00934F5F">
        <w:rPr>
          <w:rFonts w:asciiTheme="minorHAnsi" w:hAnsiTheme="minorHAnsi"/>
          <w:lang w:val="en-GB"/>
        </w:rPr>
        <w:t>Organic waste materials in the food industry, such as fruit and vegetable peels, can be used to produce biogas, which is further used for heating or electricity generation.</w:t>
      </w:r>
    </w:p>
    <w:p w14:paraId="1AB7412E" w14:textId="77777777" w:rsidR="008B0AEB" w:rsidRPr="00934F5F" w:rsidRDefault="008B0AEB">
      <w:pPr>
        <w:numPr>
          <w:ilvl w:val="0"/>
          <w:numId w:val="219"/>
        </w:numPr>
        <w:tabs>
          <w:tab w:val="clear" w:pos="360"/>
          <w:tab w:val="num" w:pos="-1080"/>
        </w:tabs>
        <w:ind w:left="284"/>
        <w:jc w:val="both"/>
        <w:rPr>
          <w:rFonts w:asciiTheme="minorHAnsi" w:hAnsiTheme="minorHAnsi"/>
          <w:lang w:val="en-GB"/>
        </w:rPr>
      </w:pPr>
      <w:r w:rsidRPr="00934F5F">
        <w:rPr>
          <w:rFonts w:asciiTheme="minorHAnsi" w:hAnsiTheme="minorHAnsi"/>
          <w:b/>
          <w:bCs/>
          <w:lang w:val="en-GB"/>
        </w:rPr>
        <w:t xml:space="preserve">Construction materials: </w:t>
      </w:r>
      <w:r w:rsidRPr="00934F5F">
        <w:rPr>
          <w:rFonts w:asciiTheme="minorHAnsi" w:hAnsiTheme="minorHAnsi"/>
          <w:lang w:val="en-GB"/>
        </w:rPr>
        <w:t>Waste construction materials, such as concrete and bricks, can be reused in construction projects or recycled into new construction materials.</w:t>
      </w:r>
    </w:p>
    <w:p w14:paraId="034C3EEE" w14:textId="77777777" w:rsidR="008B0AEB" w:rsidRPr="00934F5F" w:rsidRDefault="008B0AEB" w:rsidP="008B0AEB">
      <w:pPr>
        <w:jc w:val="both"/>
        <w:rPr>
          <w:rFonts w:asciiTheme="minorHAnsi" w:hAnsiTheme="minorHAnsi"/>
          <w:b/>
          <w:bCs/>
          <w:sz w:val="10"/>
          <w:szCs w:val="10"/>
          <w:lang w:val="en-GB"/>
        </w:rPr>
      </w:pPr>
    </w:p>
    <w:p w14:paraId="1F16F34D" w14:textId="4335260C" w:rsidR="008B0AEB" w:rsidRPr="00934F5F" w:rsidRDefault="008B0AEB" w:rsidP="0049DC5F">
      <w:pPr>
        <w:jc w:val="both"/>
        <w:rPr>
          <w:rFonts w:asciiTheme="minorHAnsi" w:hAnsiTheme="minorHAnsi"/>
          <w:lang w:val="en-GB"/>
        </w:rPr>
      </w:pPr>
      <w:r w:rsidRPr="0049DC5F">
        <w:rPr>
          <w:rFonts w:asciiTheme="minorHAnsi" w:hAnsiTheme="minorHAnsi"/>
          <w:lang w:val="en-GB"/>
        </w:rPr>
        <w:t xml:space="preserve">Waste reuse not only has a positive impact on the efficiency of </w:t>
      </w:r>
      <w:r w:rsidR="00165B3E" w:rsidRPr="0049DC5F">
        <w:rPr>
          <w:rFonts w:asciiTheme="minorHAnsi" w:hAnsiTheme="minorHAnsi"/>
          <w:lang w:val="en-GB"/>
        </w:rPr>
        <w:t>companies but</w:t>
      </w:r>
      <w:r w:rsidRPr="0049DC5F">
        <w:rPr>
          <w:rFonts w:asciiTheme="minorHAnsi" w:hAnsiTheme="minorHAnsi"/>
          <w:lang w:val="en-GB"/>
        </w:rPr>
        <w:t xml:space="preserve"> is also important for global efforts to protect the environment. According to the European </w:t>
      </w:r>
      <w:r w:rsidR="00A44E45" w:rsidRPr="007944A1">
        <w:rPr>
          <w:rFonts w:asciiTheme="minorHAnsi" w:hAnsiTheme="minorHAnsi"/>
          <w:lang w:val="en-GB"/>
        </w:rPr>
        <w:t>Commission,</w:t>
      </w:r>
      <w:r w:rsidRPr="0049DC5F">
        <w:rPr>
          <w:rFonts w:asciiTheme="minorHAnsi" w:hAnsiTheme="minorHAnsi"/>
          <w:lang w:val="en-GB"/>
        </w:rPr>
        <w:t xml:space="preserve"> the reuse of industrial waste within production processes can reduce companies' costs by 30%, while at the same time reducing greenhouse gas emissions by 50%. In Serbia and North Macedonia, waste management is a major challenge, but some companies are already starting to apply the concepts of the circular economy and the reuse of waste materials. According to statistics, recycling and reuse of waste materials is growing by about 5% per year, which shows a positive trend towards sustainable production.</w:t>
      </w:r>
    </w:p>
    <w:p w14:paraId="4E808559" w14:textId="77777777" w:rsidR="008B0AEB" w:rsidRPr="00934F5F" w:rsidRDefault="008B0AEB" w:rsidP="008B0AEB">
      <w:pPr>
        <w:jc w:val="both"/>
        <w:rPr>
          <w:rFonts w:asciiTheme="minorHAnsi" w:hAnsiTheme="minorHAnsi"/>
          <w:sz w:val="10"/>
          <w:szCs w:val="10"/>
          <w:lang w:val="en-GB"/>
        </w:rPr>
      </w:pPr>
    </w:p>
    <w:p w14:paraId="338896E7" w14:textId="77777777" w:rsidR="008B0AEB" w:rsidRPr="00934F5F" w:rsidRDefault="008B0AEB" w:rsidP="008B0AEB">
      <w:pPr>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introduced waste reuse processes:</w:t>
      </w:r>
    </w:p>
    <w:p w14:paraId="1A11E128" w14:textId="77777777" w:rsidR="008B0AEB" w:rsidRPr="00934F5F" w:rsidRDefault="008B0AEB" w:rsidP="008B0AEB">
      <w:pPr>
        <w:jc w:val="both"/>
        <w:rPr>
          <w:rFonts w:asciiTheme="minorHAnsi" w:hAnsiTheme="minorHAnsi"/>
          <w:b/>
          <w:bCs/>
          <w:lang w:val="en-GB"/>
        </w:rPr>
      </w:pPr>
    </w:p>
    <w:p w14:paraId="3AF768B7" w14:textId="77777777" w:rsidR="008B0AEB" w:rsidRPr="00934F5F" w:rsidRDefault="008B0AEB" w:rsidP="008B0AE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Renault – France</w:t>
      </w:r>
    </w:p>
    <w:p w14:paraId="4078FC43" w14:textId="77777777" w:rsidR="008B0AEB" w:rsidRPr="00934F5F" w:rsidRDefault="008B0AEB" w:rsidP="008B0AEB">
      <w:pPr>
        <w:jc w:val="both"/>
        <w:rPr>
          <w:rFonts w:asciiTheme="minorHAnsi" w:hAnsiTheme="minorHAnsi"/>
          <w:lang w:val="en-GB"/>
        </w:rPr>
      </w:pPr>
    </w:p>
    <w:p w14:paraId="7C7270A0" w14:textId="77777777" w:rsidR="008B0AEB" w:rsidRPr="00934F5F" w:rsidRDefault="008B0AEB" w:rsidP="008B0AEB">
      <w:pPr>
        <w:jc w:val="both"/>
        <w:rPr>
          <w:rFonts w:asciiTheme="minorHAnsi" w:hAnsiTheme="minorHAnsi"/>
          <w:lang w:val="en-GB"/>
        </w:rPr>
      </w:pPr>
      <w:r w:rsidRPr="00934F5F">
        <w:rPr>
          <w:rFonts w:asciiTheme="minorHAnsi" w:hAnsiTheme="minorHAnsi"/>
          <w:lang w:val="en-GB"/>
        </w:rPr>
        <w:t>Renault, one of the leading European car manufacturers, has introduced innovative processes for the reuse of waste and by-products within its production. The company has developed a "green" approach by recycling waste materials and using remanufactured parts in its production lines. Renault has established an integrated waste management system, with 95% of old car components being recycled or reused.</w:t>
      </w:r>
    </w:p>
    <w:p w14:paraId="4D57A59B" w14:textId="77777777" w:rsidR="008B0AEB" w:rsidRPr="00934F5F" w:rsidRDefault="008B0AEB" w:rsidP="008B0AEB">
      <w:pPr>
        <w:jc w:val="both"/>
        <w:rPr>
          <w:rFonts w:asciiTheme="minorHAnsi" w:hAnsiTheme="minorHAnsi"/>
          <w:b/>
          <w:bCs/>
          <w:sz w:val="10"/>
          <w:szCs w:val="10"/>
          <w:lang w:val="en-GB"/>
        </w:rPr>
      </w:pPr>
    </w:p>
    <w:p w14:paraId="36791256" w14:textId="606BBCE0" w:rsidR="008B0AEB" w:rsidRPr="00934F5F" w:rsidRDefault="008B0AEB" w:rsidP="0049DC5F">
      <w:pPr>
        <w:jc w:val="both"/>
        <w:rPr>
          <w:rFonts w:asciiTheme="minorHAnsi" w:hAnsiTheme="minorHAnsi"/>
          <w:b/>
          <w:bCs/>
          <w:lang w:val="en-GB"/>
        </w:rPr>
      </w:pPr>
      <w:r w:rsidRPr="0049DC5F">
        <w:rPr>
          <w:rFonts w:asciiTheme="minorHAnsi" w:hAnsiTheme="minorHAnsi"/>
          <w:b/>
          <w:bCs/>
          <w:lang w:val="en-GB"/>
        </w:rPr>
        <w:t>Advantages</w:t>
      </w:r>
      <w:r w:rsidRPr="0049DC5F">
        <w:rPr>
          <w:rStyle w:val="FootnoteReference"/>
          <w:rFonts w:asciiTheme="minorHAnsi" w:hAnsiTheme="minorHAnsi"/>
          <w:b/>
          <w:bCs/>
          <w:lang w:val="en-GB"/>
        </w:rPr>
        <w:footnoteReference w:id="5"/>
      </w:r>
      <w:r w:rsidRPr="0049DC5F">
        <w:rPr>
          <w:rFonts w:asciiTheme="minorHAnsi" w:hAnsiTheme="minorHAnsi"/>
          <w:b/>
          <w:bCs/>
          <w:lang w:val="en-GB"/>
        </w:rPr>
        <w:t>:</w:t>
      </w:r>
    </w:p>
    <w:p w14:paraId="5DC13DB7" w14:textId="518C7F4C" w:rsidR="008B0AEB" w:rsidRPr="00934F5F" w:rsidRDefault="008B0AEB" w:rsidP="0049DC5F">
      <w:pPr>
        <w:numPr>
          <w:ilvl w:val="0"/>
          <w:numId w:val="52"/>
        </w:numPr>
        <w:tabs>
          <w:tab w:val="clear" w:pos="720"/>
        </w:tabs>
        <w:ind w:left="284"/>
        <w:jc w:val="both"/>
        <w:rPr>
          <w:rFonts w:asciiTheme="minorHAnsi" w:hAnsiTheme="minorHAnsi"/>
          <w:lang w:val="en-GB"/>
        </w:rPr>
      </w:pPr>
      <w:r w:rsidRPr="0049DC5F">
        <w:rPr>
          <w:rFonts w:asciiTheme="minorHAnsi" w:hAnsiTheme="minorHAnsi"/>
          <w:lang w:val="en-GB"/>
        </w:rPr>
        <w:t xml:space="preserve">In 2019, Renault managed to recycle over 300,000 </w:t>
      </w:r>
      <w:r w:rsidR="007E4CDE" w:rsidRPr="0049DC5F">
        <w:rPr>
          <w:rFonts w:asciiTheme="minorHAnsi" w:hAnsiTheme="minorHAnsi"/>
          <w:lang w:val="en-GB"/>
        </w:rPr>
        <w:t>tonnes</w:t>
      </w:r>
      <w:r w:rsidRPr="0049DC5F">
        <w:rPr>
          <w:rFonts w:asciiTheme="minorHAnsi" w:hAnsiTheme="minorHAnsi"/>
          <w:lang w:val="en-GB"/>
        </w:rPr>
        <w:t xml:space="preserve"> of metal and reuse it in its vehicles.</w:t>
      </w:r>
    </w:p>
    <w:p w14:paraId="59697277" w14:textId="6D70F2B5" w:rsidR="008B0AEB" w:rsidRPr="00934F5F" w:rsidRDefault="008B0AEB" w:rsidP="0049DC5F">
      <w:pPr>
        <w:numPr>
          <w:ilvl w:val="0"/>
          <w:numId w:val="52"/>
        </w:numPr>
        <w:tabs>
          <w:tab w:val="clear" w:pos="720"/>
        </w:tabs>
        <w:ind w:left="284"/>
        <w:jc w:val="both"/>
        <w:rPr>
          <w:rFonts w:asciiTheme="minorHAnsi" w:hAnsiTheme="minorHAnsi"/>
          <w:lang w:val="en-GB"/>
        </w:rPr>
      </w:pPr>
      <w:r w:rsidRPr="0049DC5F">
        <w:rPr>
          <w:rFonts w:asciiTheme="minorHAnsi" w:hAnsiTheme="minorHAnsi"/>
          <w:lang w:val="en-GB"/>
        </w:rPr>
        <w:t>The company has reduced its consumption of new raw materials and reduced CO</w:t>
      </w:r>
      <w:r w:rsidRPr="0049DC5F">
        <w:rPr>
          <w:rFonts w:asciiTheme="minorHAnsi" w:hAnsiTheme="minorHAnsi"/>
          <w:vertAlign w:val="subscript"/>
          <w:lang w:val="en-GB"/>
        </w:rPr>
        <w:t xml:space="preserve">2 </w:t>
      </w:r>
      <w:r w:rsidR="00165B3E" w:rsidRPr="0049DC5F">
        <w:rPr>
          <w:rFonts w:asciiTheme="minorHAnsi" w:hAnsiTheme="minorHAnsi"/>
          <w:lang w:val="en-GB"/>
        </w:rPr>
        <w:t>emissions b</w:t>
      </w:r>
      <w:r w:rsidRPr="0049DC5F">
        <w:rPr>
          <w:rFonts w:asciiTheme="minorHAnsi" w:hAnsiTheme="minorHAnsi"/>
          <w:lang w:val="en-GB"/>
        </w:rPr>
        <w:t>y 15% in certain production sectors.</w:t>
      </w:r>
    </w:p>
    <w:p w14:paraId="3D592908" w14:textId="77777777" w:rsidR="008B0AEB" w:rsidRPr="00934F5F" w:rsidRDefault="008B0AEB" w:rsidP="008B0AEB">
      <w:pPr>
        <w:jc w:val="both"/>
        <w:rPr>
          <w:rFonts w:asciiTheme="minorHAnsi" w:hAnsiTheme="minorHAnsi"/>
          <w:lang w:val="en-GB"/>
        </w:rPr>
      </w:pPr>
    </w:p>
    <w:p w14:paraId="2087DDAB" w14:textId="77777777" w:rsidR="008B0AEB" w:rsidRPr="00934F5F" w:rsidRDefault="008B0AEB" w:rsidP="008B0AE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Stora Enso – Finland</w:t>
      </w:r>
    </w:p>
    <w:p w14:paraId="174FA0B8" w14:textId="77777777" w:rsidR="008B0AEB" w:rsidRPr="00934F5F" w:rsidRDefault="008B0AEB" w:rsidP="008B0AEB">
      <w:pPr>
        <w:jc w:val="both"/>
        <w:rPr>
          <w:rFonts w:asciiTheme="minorHAnsi" w:hAnsiTheme="minorHAnsi"/>
          <w:lang w:val="en-GB"/>
        </w:rPr>
      </w:pPr>
    </w:p>
    <w:p w14:paraId="64D58424" w14:textId="77777777" w:rsidR="008B0AEB" w:rsidRPr="00934F5F" w:rsidRDefault="008B0AEB" w:rsidP="008B0AEB">
      <w:pPr>
        <w:jc w:val="both"/>
        <w:rPr>
          <w:rFonts w:asciiTheme="minorHAnsi" w:hAnsiTheme="minorHAnsi"/>
          <w:lang w:val="en-GB"/>
        </w:rPr>
      </w:pPr>
      <w:r w:rsidRPr="00934F5F">
        <w:rPr>
          <w:rFonts w:asciiTheme="minorHAnsi" w:hAnsiTheme="minorHAnsi"/>
          <w:lang w:val="en-GB"/>
        </w:rPr>
        <w:t>Stora Enso is the leading packaging and paper producer in the EU. The company has introduced a circular process for the reuse of waste by-products from the paper industry. The company uses its pulp and paper waste to produce biodegradable packaging and materials, as well as to produce biofuels. Stora Enso aims to achieve a “zero waste” policy by 2030.</w:t>
      </w:r>
    </w:p>
    <w:p w14:paraId="6E3B35FD" w14:textId="77777777" w:rsidR="008B0AEB" w:rsidRPr="00934F5F" w:rsidRDefault="008B0AEB" w:rsidP="008B0AEB">
      <w:pPr>
        <w:jc w:val="both"/>
        <w:rPr>
          <w:rFonts w:asciiTheme="minorHAnsi" w:hAnsiTheme="minorHAnsi"/>
          <w:lang w:val="en-GB"/>
        </w:rPr>
      </w:pPr>
    </w:p>
    <w:p w14:paraId="70930DBD" w14:textId="408F6B1C" w:rsidR="008B0AEB" w:rsidRPr="00934F5F" w:rsidRDefault="008B0AEB" w:rsidP="0049DC5F">
      <w:pPr>
        <w:jc w:val="both"/>
        <w:rPr>
          <w:rFonts w:asciiTheme="minorHAnsi" w:hAnsiTheme="minorHAnsi"/>
          <w:lang w:val="en-GB"/>
        </w:rPr>
      </w:pPr>
      <w:r w:rsidRPr="0049DC5F">
        <w:rPr>
          <w:rFonts w:asciiTheme="minorHAnsi" w:hAnsiTheme="minorHAnsi"/>
          <w:b/>
          <w:bCs/>
          <w:lang w:val="en-GB"/>
        </w:rPr>
        <w:t>Advantages</w:t>
      </w:r>
      <w:r w:rsidRPr="0049DC5F">
        <w:rPr>
          <w:rStyle w:val="FootnoteReference"/>
          <w:rFonts w:asciiTheme="minorHAnsi" w:hAnsiTheme="minorHAnsi"/>
          <w:b/>
          <w:bCs/>
          <w:lang w:val="en-GB"/>
        </w:rPr>
        <w:footnoteReference w:id="6"/>
      </w:r>
      <w:r w:rsidRPr="0049DC5F">
        <w:rPr>
          <w:rFonts w:asciiTheme="minorHAnsi" w:hAnsiTheme="minorHAnsi"/>
          <w:b/>
          <w:bCs/>
          <w:lang w:val="en-GB"/>
        </w:rPr>
        <w:t>:</w:t>
      </w:r>
    </w:p>
    <w:p w14:paraId="5482FBFA" w14:textId="77777777" w:rsidR="008B0AEB" w:rsidRPr="00934F5F" w:rsidRDefault="008B0AEB">
      <w:pPr>
        <w:numPr>
          <w:ilvl w:val="0"/>
          <w:numId w:val="53"/>
        </w:numPr>
        <w:tabs>
          <w:tab w:val="clear" w:pos="720"/>
          <w:tab w:val="num" w:pos="-1080"/>
        </w:tabs>
        <w:ind w:left="426"/>
        <w:jc w:val="both"/>
        <w:rPr>
          <w:rFonts w:asciiTheme="minorHAnsi" w:hAnsiTheme="minorHAnsi"/>
          <w:lang w:val="en-GB"/>
        </w:rPr>
      </w:pPr>
      <w:r w:rsidRPr="00934F5F">
        <w:rPr>
          <w:rFonts w:asciiTheme="minorHAnsi" w:hAnsiTheme="minorHAnsi"/>
          <w:lang w:val="en-GB"/>
        </w:rPr>
        <w:t>In 2020, the company managed to reduce the amount of waste sent to landfill by 60% and reuse 80% of waste materials to produce new products or energy. This led to a 10% reduction in energy costs, while simultaneously reducing the use of primary raw materials.</w:t>
      </w:r>
    </w:p>
    <w:p w14:paraId="40098A73" w14:textId="77777777" w:rsidR="008B0AEB" w:rsidRPr="00934F5F" w:rsidRDefault="008B0AEB" w:rsidP="008B0AEB">
      <w:pPr>
        <w:jc w:val="both"/>
        <w:rPr>
          <w:rFonts w:asciiTheme="minorHAnsi" w:hAnsiTheme="minorHAnsi"/>
          <w:lang w:val="en-GB"/>
        </w:rPr>
      </w:pPr>
    </w:p>
    <w:p w14:paraId="49113571" w14:textId="77777777" w:rsidR="008B0AEB" w:rsidRPr="00934F5F" w:rsidRDefault="008B0AEB" w:rsidP="008B0AE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Danone – France</w:t>
      </w:r>
    </w:p>
    <w:p w14:paraId="343C1DD2" w14:textId="77777777" w:rsidR="008B0AEB" w:rsidRPr="00934F5F" w:rsidRDefault="008B0AEB" w:rsidP="008B0AEB">
      <w:pPr>
        <w:jc w:val="both"/>
        <w:rPr>
          <w:rFonts w:asciiTheme="minorHAnsi" w:hAnsiTheme="minorHAnsi"/>
          <w:lang w:val="en-GB"/>
        </w:rPr>
      </w:pPr>
    </w:p>
    <w:p w14:paraId="0150DF1A" w14:textId="77777777" w:rsidR="008B0AEB" w:rsidRPr="00934F5F" w:rsidRDefault="008B0AEB" w:rsidP="008B0AEB">
      <w:pPr>
        <w:jc w:val="both"/>
        <w:rPr>
          <w:rFonts w:asciiTheme="minorHAnsi" w:hAnsiTheme="minorHAnsi"/>
          <w:lang w:val="en-GB"/>
        </w:rPr>
      </w:pPr>
      <w:r w:rsidRPr="00934F5F">
        <w:rPr>
          <w:rFonts w:asciiTheme="minorHAnsi" w:hAnsiTheme="minorHAnsi"/>
          <w:lang w:val="en-GB"/>
        </w:rPr>
        <w:t>Danone is a global leader in the food industry and implements systems for the reuse of waste materials and by-products in the production of dairy products and water. The company generates bioenergy from waste materials and recycles plastic packaging waste. Danone uses dairy waste in its factories to produce biogas, which is used for heating and energy.</w:t>
      </w:r>
    </w:p>
    <w:p w14:paraId="168BABCF" w14:textId="77777777" w:rsidR="008B0AEB" w:rsidRPr="00934F5F" w:rsidRDefault="008B0AEB" w:rsidP="008B0AEB">
      <w:pPr>
        <w:jc w:val="both"/>
        <w:rPr>
          <w:rFonts w:asciiTheme="minorHAnsi" w:hAnsiTheme="minorHAnsi"/>
          <w:lang w:val="en-GB"/>
        </w:rPr>
      </w:pPr>
    </w:p>
    <w:p w14:paraId="074AE2FE" w14:textId="2904F136" w:rsidR="008B0AEB" w:rsidRPr="00934F5F" w:rsidRDefault="008B0AEB" w:rsidP="0049DC5F">
      <w:pPr>
        <w:jc w:val="both"/>
        <w:rPr>
          <w:rFonts w:asciiTheme="minorHAnsi" w:hAnsiTheme="minorHAnsi"/>
          <w:b/>
          <w:bCs/>
          <w:lang w:val="en-GB"/>
        </w:rPr>
      </w:pPr>
      <w:r w:rsidRPr="0049DC5F">
        <w:rPr>
          <w:rFonts w:asciiTheme="minorHAnsi" w:hAnsiTheme="minorHAnsi"/>
          <w:b/>
          <w:bCs/>
          <w:lang w:val="en-GB"/>
        </w:rPr>
        <w:t>Advantages</w:t>
      </w:r>
      <w:r w:rsidRPr="0049DC5F">
        <w:rPr>
          <w:rStyle w:val="FootnoteReference"/>
          <w:rFonts w:asciiTheme="minorHAnsi" w:hAnsiTheme="minorHAnsi"/>
          <w:b/>
          <w:bCs/>
          <w:lang w:val="en-GB"/>
        </w:rPr>
        <w:footnoteReference w:id="7"/>
      </w:r>
      <w:r w:rsidRPr="0049DC5F">
        <w:rPr>
          <w:rFonts w:asciiTheme="minorHAnsi" w:hAnsiTheme="minorHAnsi"/>
          <w:b/>
          <w:bCs/>
          <w:lang w:val="en-GB"/>
        </w:rPr>
        <w:t>:</w:t>
      </w:r>
    </w:p>
    <w:p w14:paraId="5EF2F17E" w14:textId="77777777" w:rsidR="008B0AEB" w:rsidRPr="00934F5F" w:rsidRDefault="008B0AEB" w:rsidP="008B0AEB">
      <w:pPr>
        <w:jc w:val="both"/>
        <w:rPr>
          <w:rFonts w:asciiTheme="minorHAnsi" w:hAnsiTheme="minorHAnsi"/>
          <w:lang w:val="en-GB"/>
        </w:rPr>
      </w:pPr>
    </w:p>
    <w:p w14:paraId="29274E59" w14:textId="77777777" w:rsidR="008B0AEB" w:rsidRPr="00934F5F" w:rsidRDefault="008B0AEB">
      <w:pPr>
        <w:numPr>
          <w:ilvl w:val="0"/>
          <w:numId w:val="54"/>
        </w:numPr>
        <w:tabs>
          <w:tab w:val="clear" w:pos="720"/>
          <w:tab w:val="num" w:pos="-1080"/>
        </w:tabs>
        <w:ind w:left="426"/>
        <w:jc w:val="both"/>
        <w:rPr>
          <w:rFonts w:asciiTheme="minorHAnsi" w:hAnsiTheme="minorHAnsi"/>
          <w:lang w:val="en-GB"/>
        </w:rPr>
      </w:pPr>
      <w:r w:rsidRPr="00934F5F">
        <w:rPr>
          <w:rFonts w:asciiTheme="minorHAnsi" w:hAnsiTheme="minorHAnsi"/>
          <w:lang w:val="en-GB"/>
        </w:rPr>
        <w:t xml:space="preserve">Danone has managed to reduce CO2 emissions </w:t>
      </w:r>
      <w:r w:rsidRPr="00934F5F">
        <w:rPr>
          <w:rFonts w:asciiTheme="minorHAnsi" w:hAnsiTheme="minorHAnsi"/>
          <w:vertAlign w:val="subscript"/>
          <w:lang w:val="en-GB"/>
        </w:rPr>
        <w:t xml:space="preserve">by </w:t>
      </w:r>
      <w:r w:rsidRPr="00934F5F">
        <w:rPr>
          <w:rFonts w:asciiTheme="minorHAnsi" w:hAnsiTheme="minorHAnsi"/>
          <w:lang w:val="en-GB"/>
        </w:rPr>
        <w:t>50% in its production facilities in France.</w:t>
      </w:r>
    </w:p>
    <w:p w14:paraId="63F566C6" w14:textId="77777777" w:rsidR="008B0AEB" w:rsidRPr="00934F5F" w:rsidRDefault="008B0AEB">
      <w:pPr>
        <w:numPr>
          <w:ilvl w:val="0"/>
          <w:numId w:val="54"/>
        </w:numPr>
        <w:tabs>
          <w:tab w:val="clear" w:pos="720"/>
          <w:tab w:val="num" w:pos="-1080"/>
        </w:tabs>
        <w:ind w:left="426"/>
        <w:jc w:val="both"/>
        <w:rPr>
          <w:rFonts w:asciiTheme="minorHAnsi" w:hAnsiTheme="minorHAnsi"/>
          <w:lang w:val="en-GB"/>
        </w:rPr>
      </w:pPr>
      <w:r w:rsidRPr="00934F5F">
        <w:rPr>
          <w:rFonts w:asciiTheme="minorHAnsi" w:hAnsiTheme="minorHAnsi"/>
          <w:lang w:val="en-GB"/>
        </w:rPr>
        <w:t>The company uses 30% of its total waste for biogas production, resulting in savings of 7 million euros per year.</w:t>
      </w:r>
    </w:p>
    <w:p w14:paraId="5874ADD8" w14:textId="77777777" w:rsidR="008B0AEB" w:rsidRPr="00934F5F" w:rsidRDefault="008B0AEB" w:rsidP="008B0AEB">
      <w:pPr>
        <w:jc w:val="both"/>
        <w:rPr>
          <w:rFonts w:asciiTheme="minorHAnsi" w:hAnsiTheme="minorHAnsi"/>
          <w:b/>
          <w:bCs/>
          <w:lang w:val="en-GB"/>
        </w:rPr>
      </w:pPr>
    </w:p>
    <w:p w14:paraId="0F3E113C" w14:textId="7BF174A3" w:rsidR="008B0AEB" w:rsidRPr="00934F5F" w:rsidRDefault="008B0AEB" w:rsidP="0049DC5F">
      <w:pPr>
        <w:jc w:val="both"/>
        <w:rPr>
          <w:rFonts w:asciiTheme="minorHAnsi" w:hAnsiTheme="minorHAnsi"/>
          <w:lang w:val="en-GB"/>
        </w:rPr>
      </w:pPr>
      <w:r w:rsidRPr="0049DC5F">
        <w:rPr>
          <w:rFonts w:asciiTheme="minorHAnsi" w:hAnsiTheme="minorHAnsi"/>
          <w:lang w:val="en-GB"/>
        </w:rPr>
        <w:t xml:space="preserve">Examples from Renault, Stora Enso and Danone show how reusing waste and by-products can significantly reduce the negative impact on the environment and bring economic benefits. By </w:t>
      </w:r>
      <w:r w:rsidR="00857ED2" w:rsidRPr="0049DC5F">
        <w:rPr>
          <w:rFonts w:asciiTheme="minorHAnsi" w:hAnsiTheme="minorHAnsi"/>
          <w:lang w:val="en-GB"/>
        </w:rPr>
        <w:t>optimising</w:t>
      </w:r>
      <w:r w:rsidRPr="0049DC5F">
        <w:rPr>
          <w:rFonts w:asciiTheme="minorHAnsi" w:hAnsiTheme="minorHAnsi"/>
          <w:lang w:val="en-GB"/>
        </w:rPr>
        <w:t xml:space="preserve"> resources and using by-products for energy or new materials, companies manage to reduce costs for raw materials, energy and waste management. In addition, these initiatives improve the corporate image and increase market competitiveness by reducing emissions and the consumption of new raw materials.</w:t>
      </w:r>
    </w:p>
    <w:p w14:paraId="36012294" w14:textId="77777777" w:rsidR="00DC4195" w:rsidRPr="00934F5F" w:rsidRDefault="00DC4195" w:rsidP="008B53FC">
      <w:pPr>
        <w:rPr>
          <w:lang w:val="en-GB"/>
        </w:rPr>
      </w:pPr>
    </w:p>
    <w:p w14:paraId="5143E47E" w14:textId="77777777" w:rsidR="008B53FC" w:rsidRPr="00934F5F" w:rsidRDefault="008B53FC" w:rsidP="008B53FC">
      <w:pPr>
        <w:pStyle w:val="Heading1"/>
        <w:spacing w:before="0" w:after="0"/>
        <w:rPr>
          <w:rFonts w:ascii="Calibri" w:hAnsi="Calibri" w:cs="Calibri"/>
          <w:sz w:val="22"/>
          <w:szCs w:val="22"/>
          <w:lang w:val="en-GB"/>
        </w:rPr>
      </w:pPr>
      <w:bookmarkStart w:id="11" w:name="_Toc186699198"/>
      <w:r w:rsidRPr="00934F5F">
        <w:rPr>
          <w:rFonts w:ascii="Calibri" w:hAnsi="Calibri" w:cs="Calibri"/>
          <w:sz w:val="22"/>
          <w:szCs w:val="22"/>
          <w:lang w:val="en-GB"/>
        </w:rPr>
        <w:t>3.1.3 Waste separation</w:t>
      </w:r>
      <w:bookmarkEnd w:id="11"/>
    </w:p>
    <w:p w14:paraId="34A18CFE" w14:textId="77777777" w:rsidR="008B53FC" w:rsidRPr="00934F5F" w:rsidRDefault="008B53FC" w:rsidP="008B53FC">
      <w:pPr>
        <w:rPr>
          <w:lang w:val="en-GB"/>
        </w:rPr>
      </w:pPr>
    </w:p>
    <w:p w14:paraId="2F14563D" w14:textId="1CB07C50" w:rsidR="00AD5B4A" w:rsidRPr="00934F5F" w:rsidRDefault="00AD5B4A" w:rsidP="0049DC5F">
      <w:pPr>
        <w:jc w:val="both"/>
        <w:rPr>
          <w:rFonts w:asciiTheme="minorHAnsi" w:hAnsiTheme="minorHAnsi"/>
          <w:lang w:val="en-GB"/>
        </w:rPr>
      </w:pPr>
      <w:r w:rsidRPr="0049DC5F">
        <w:rPr>
          <w:rFonts w:asciiTheme="minorHAnsi" w:hAnsiTheme="minorHAnsi"/>
          <w:lang w:val="en-GB"/>
        </w:rPr>
        <w:t xml:space="preserve">Waste separation is the process of separating different types of waste into categories before disposal, treatment or recycling. This process is essential for efficient waste management, as it allows for better use of recyclable materials and reduces the amount of waste that ends up in landfills. The main objective of waste separation is to improve environmental awareness and protect the environment through rational resource management. Waste separation involves sorting waste into different categories, such as organic, inorganic, plastic, glass, metal, paper and hazardous waste. This allows for easier processing and recycling of different materials and reduces the risk of contamination of recyclable resources. The basic idea is to extract maximum value from waste and </w:t>
      </w:r>
      <w:r w:rsidR="00F8153B" w:rsidRPr="0049DC5F">
        <w:rPr>
          <w:rFonts w:asciiTheme="minorHAnsi" w:hAnsiTheme="minorHAnsi"/>
          <w:lang w:val="en-GB"/>
        </w:rPr>
        <w:t>minimise</w:t>
      </w:r>
      <w:r w:rsidRPr="0049DC5F">
        <w:rPr>
          <w:rFonts w:asciiTheme="minorHAnsi" w:hAnsiTheme="minorHAnsi"/>
          <w:lang w:val="en-GB"/>
        </w:rPr>
        <w:t xml:space="preserve"> its negative impact on the environment. Objectives of waste separation:</w:t>
      </w:r>
    </w:p>
    <w:p w14:paraId="3A3D352F" w14:textId="77777777" w:rsidR="00AD5B4A" w:rsidRPr="00934F5F" w:rsidRDefault="00AD5B4A" w:rsidP="00AD5B4A">
      <w:pPr>
        <w:jc w:val="both"/>
        <w:rPr>
          <w:rFonts w:asciiTheme="minorHAnsi" w:hAnsiTheme="minorHAnsi"/>
          <w:lang w:val="en-GB"/>
        </w:rPr>
      </w:pPr>
    </w:p>
    <w:p w14:paraId="592E2071" w14:textId="77777777" w:rsidR="00AD5B4A" w:rsidRPr="00934F5F" w:rsidRDefault="00AD5B4A">
      <w:pPr>
        <w:numPr>
          <w:ilvl w:val="0"/>
          <w:numId w:val="221"/>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Reducing waste going to landfills: </w:t>
      </w:r>
      <w:r w:rsidRPr="00934F5F">
        <w:rPr>
          <w:rFonts w:asciiTheme="minorHAnsi" w:hAnsiTheme="minorHAnsi"/>
          <w:lang w:val="en-GB"/>
        </w:rPr>
        <w:t>By separating waste, materials that can be recycled or reused are separated, reducing the amount of waste that ends up in landfills.</w:t>
      </w:r>
    </w:p>
    <w:p w14:paraId="599F7D1F" w14:textId="77777777" w:rsidR="00AD5B4A" w:rsidRPr="00934F5F" w:rsidRDefault="00AD5B4A">
      <w:pPr>
        <w:numPr>
          <w:ilvl w:val="0"/>
          <w:numId w:val="221"/>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Improving recycling: </w:t>
      </w:r>
      <w:r w:rsidRPr="00934F5F">
        <w:rPr>
          <w:rFonts w:asciiTheme="minorHAnsi" w:hAnsiTheme="minorHAnsi"/>
          <w:lang w:val="en-GB"/>
        </w:rPr>
        <w:t>Sorted waste is easier to process and recycle, increasing the percentage of materials that are reused instead of thrown away.</w:t>
      </w:r>
    </w:p>
    <w:p w14:paraId="568FE195" w14:textId="77777777" w:rsidR="00AD5B4A" w:rsidRPr="00934F5F" w:rsidRDefault="00AD5B4A">
      <w:pPr>
        <w:numPr>
          <w:ilvl w:val="0"/>
          <w:numId w:val="221"/>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Resource saving: </w:t>
      </w:r>
      <w:r w:rsidRPr="00934F5F">
        <w:rPr>
          <w:rFonts w:asciiTheme="minorHAnsi" w:hAnsiTheme="minorHAnsi"/>
          <w:lang w:val="en-GB"/>
        </w:rPr>
        <w:t>By separating waste, it becomes raw materials such as glass, paper and metal and can be recycled and reused, which leads to the saving of natural resources.</w:t>
      </w:r>
    </w:p>
    <w:p w14:paraId="68CDEA5E" w14:textId="4267A658" w:rsidR="00AD5B4A" w:rsidRPr="00934F5F" w:rsidRDefault="00AD5B4A" w:rsidP="0049DC5F">
      <w:pPr>
        <w:numPr>
          <w:ilvl w:val="0"/>
          <w:numId w:val="221"/>
        </w:numPr>
        <w:tabs>
          <w:tab w:val="clear" w:pos="360"/>
        </w:tabs>
        <w:ind w:left="426"/>
        <w:jc w:val="both"/>
        <w:rPr>
          <w:rFonts w:asciiTheme="minorHAnsi" w:hAnsiTheme="minorHAnsi"/>
          <w:lang w:val="en-GB"/>
        </w:rPr>
      </w:pPr>
      <w:r w:rsidRPr="0049DC5F">
        <w:rPr>
          <w:rFonts w:asciiTheme="minorHAnsi" w:hAnsiTheme="minorHAnsi"/>
          <w:b/>
          <w:bCs/>
          <w:lang w:val="en-GB"/>
        </w:rPr>
        <w:t xml:space="preserve">Environmental protection: </w:t>
      </w:r>
      <w:r w:rsidRPr="0049DC5F">
        <w:rPr>
          <w:rFonts w:asciiTheme="minorHAnsi" w:hAnsiTheme="minorHAnsi"/>
          <w:lang w:val="en-GB"/>
        </w:rPr>
        <w:t>Waste separation</w:t>
      </w:r>
      <w:r w:rsidRPr="0049DC5F">
        <w:rPr>
          <w:rFonts w:asciiTheme="minorHAnsi" w:hAnsiTheme="minorHAnsi"/>
          <w:b/>
          <w:bCs/>
          <w:lang w:val="en-GB"/>
        </w:rPr>
        <w:t xml:space="preserve"> </w:t>
      </w:r>
      <w:r w:rsidRPr="0049DC5F">
        <w:rPr>
          <w:rFonts w:asciiTheme="minorHAnsi" w:hAnsiTheme="minorHAnsi"/>
          <w:lang w:val="en-GB"/>
        </w:rPr>
        <w:t>reduces the amount of waste that ends up in landfills, while increasing recycling reduces emissions of harmful gases, including carbon dioxide (CO</w:t>
      </w:r>
      <w:r w:rsidRPr="0049DC5F">
        <w:rPr>
          <w:rFonts w:asciiTheme="minorHAnsi" w:hAnsiTheme="minorHAnsi"/>
          <w:vertAlign w:val="subscript"/>
          <w:lang w:val="en-GB"/>
        </w:rPr>
        <w:t>2</w:t>
      </w:r>
      <w:r w:rsidRPr="0049DC5F">
        <w:rPr>
          <w:rFonts w:asciiTheme="minorHAnsi" w:hAnsiTheme="minorHAnsi"/>
          <w:lang w:val="en-GB"/>
        </w:rPr>
        <w:t>), which contributes to environmental protection.</w:t>
      </w:r>
    </w:p>
    <w:p w14:paraId="3EA4FECD" w14:textId="77777777" w:rsidR="00AD5B4A" w:rsidRPr="00934F5F" w:rsidRDefault="00AD5B4A" w:rsidP="00AD5B4A">
      <w:pPr>
        <w:jc w:val="both"/>
        <w:rPr>
          <w:rFonts w:asciiTheme="minorHAnsi" w:hAnsiTheme="minorHAnsi"/>
          <w:lang w:val="en-GB"/>
        </w:rPr>
      </w:pPr>
    </w:p>
    <w:p w14:paraId="5ACFD277" w14:textId="77777777" w:rsidR="00AD5B4A" w:rsidRPr="00934F5F" w:rsidRDefault="00AD5B4A" w:rsidP="00AD5B4A">
      <w:pPr>
        <w:jc w:val="both"/>
        <w:rPr>
          <w:rFonts w:asciiTheme="minorHAnsi" w:hAnsiTheme="minorHAnsi"/>
          <w:b/>
          <w:bCs/>
          <w:lang w:val="en-GB"/>
        </w:rPr>
      </w:pPr>
      <w:r w:rsidRPr="00934F5F">
        <w:rPr>
          <w:rFonts w:asciiTheme="minorHAnsi" w:hAnsiTheme="minorHAnsi"/>
          <w:b/>
          <w:bCs/>
          <w:lang w:val="en-GB"/>
        </w:rPr>
        <w:t>Advantages of waste separation:</w:t>
      </w:r>
    </w:p>
    <w:p w14:paraId="71CA10D2" w14:textId="77777777" w:rsidR="00AD5B4A" w:rsidRPr="00934F5F" w:rsidRDefault="00AD5B4A" w:rsidP="00AD5B4A">
      <w:pPr>
        <w:jc w:val="both"/>
        <w:rPr>
          <w:rFonts w:asciiTheme="minorHAnsi" w:hAnsiTheme="minorHAnsi"/>
          <w:b/>
          <w:bCs/>
          <w:lang w:val="en-GB"/>
        </w:rPr>
      </w:pPr>
    </w:p>
    <w:p w14:paraId="6FF43036" w14:textId="20F52F16" w:rsidR="00AD5B4A" w:rsidRPr="00934F5F" w:rsidRDefault="00AD5B4A" w:rsidP="0049DC5F">
      <w:pPr>
        <w:numPr>
          <w:ilvl w:val="0"/>
          <w:numId w:val="220"/>
        </w:numPr>
        <w:tabs>
          <w:tab w:val="clear" w:pos="360"/>
        </w:tabs>
        <w:ind w:left="426"/>
        <w:jc w:val="both"/>
        <w:rPr>
          <w:rFonts w:asciiTheme="minorHAnsi" w:hAnsiTheme="minorHAnsi"/>
          <w:lang w:val="en-GB"/>
        </w:rPr>
      </w:pPr>
      <w:r w:rsidRPr="0049DC5F">
        <w:rPr>
          <w:rFonts w:asciiTheme="minorHAnsi" w:hAnsiTheme="minorHAnsi"/>
          <w:b/>
          <w:bCs/>
          <w:lang w:val="en-GB"/>
        </w:rPr>
        <w:t xml:space="preserve">Economic benefit: </w:t>
      </w:r>
      <w:r w:rsidRPr="0049DC5F">
        <w:rPr>
          <w:rFonts w:asciiTheme="minorHAnsi" w:hAnsiTheme="minorHAnsi"/>
          <w:lang w:val="en-GB"/>
        </w:rPr>
        <w:t xml:space="preserve">One of the most important aspects of waste segregation is the economic benefit. Companies and households that actively separate waste can save on waste management costs and earn </w:t>
      </w:r>
      <w:r w:rsidRPr="0049DC5F">
        <w:rPr>
          <w:rFonts w:asciiTheme="minorHAnsi" w:hAnsiTheme="minorHAnsi"/>
          <w:lang w:val="en-GB"/>
        </w:rPr>
        <w:lastRenderedPageBreak/>
        <w:t>money by selling recyclable materials. According to the EEA, countries that actively implement waste separation systems achieve a reduction in waste disposal costs of 30-50%.</w:t>
      </w:r>
    </w:p>
    <w:p w14:paraId="05EA856D" w14:textId="77777777" w:rsidR="00AD5B4A" w:rsidRPr="00934F5F" w:rsidRDefault="00AD5B4A">
      <w:pPr>
        <w:numPr>
          <w:ilvl w:val="0"/>
          <w:numId w:val="220"/>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Pollution reduction: </w:t>
      </w:r>
      <w:r w:rsidRPr="00934F5F">
        <w:rPr>
          <w:rFonts w:asciiTheme="minorHAnsi" w:hAnsiTheme="minorHAnsi"/>
          <w:lang w:val="en-GB"/>
        </w:rPr>
        <w:t>Waste segregation prevents the mixing of hazardous and non-hazardous waste, thereby reducing the risk of soil, water, and air contamination. This is especially important for preventing pollution from chemicals and toxic materials.</w:t>
      </w:r>
    </w:p>
    <w:p w14:paraId="110D592D" w14:textId="6B81C82E" w:rsidR="00AD5B4A" w:rsidRPr="00934F5F" w:rsidRDefault="00AD5B4A" w:rsidP="0049DC5F">
      <w:pPr>
        <w:numPr>
          <w:ilvl w:val="0"/>
          <w:numId w:val="220"/>
        </w:numPr>
        <w:tabs>
          <w:tab w:val="clear" w:pos="360"/>
        </w:tabs>
        <w:ind w:left="426"/>
        <w:jc w:val="both"/>
        <w:rPr>
          <w:rFonts w:asciiTheme="minorHAnsi" w:hAnsiTheme="minorHAnsi"/>
          <w:lang w:val="en-GB"/>
        </w:rPr>
      </w:pPr>
      <w:r w:rsidRPr="0049DC5F">
        <w:rPr>
          <w:rFonts w:asciiTheme="minorHAnsi" w:hAnsiTheme="minorHAnsi"/>
          <w:b/>
          <w:bCs/>
          <w:lang w:val="en-GB"/>
        </w:rPr>
        <w:t xml:space="preserve">Increasing the recycling rate: </w:t>
      </w:r>
      <w:r w:rsidRPr="0049DC5F">
        <w:rPr>
          <w:rFonts w:asciiTheme="minorHAnsi" w:hAnsiTheme="minorHAnsi"/>
          <w:lang w:val="en-GB"/>
        </w:rPr>
        <w:t>According to</w:t>
      </w:r>
      <w:r w:rsidRPr="0049DC5F">
        <w:rPr>
          <w:rFonts w:asciiTheme="minorHAnsi" w:hAnsiTheme="minorHAnsi"/>
          <w:b/>
          <w:bCs/>
          <w:lang w:val="en-GB"/>
        </w:rPr>
        <w:t xml:space="preserve"> </w:t>
      </w:r>
      <w:r w:rsidRPr="0049DC5F">
        <w:rPr>
          <w:rFonts w:asciiTheme="minorHAnsi" w:hAnsiTheme="minorHAnsi"/>
          <w:lang w:val="en-GB"/>
        </w:rPr>
        <w:t>According to Eurostat, the average waste recycling rate in the European Union was 47.8% in 2020. Countries with advanced waste separation systems, such as Germany, have recycling rates above 65%, which shows how important the role of waste separation is in achieving higher environmental standards.</w:t>
      </w:r>
    </w:p>
    <w:p w14:paraId="4822DE20" w14:textId="77777777" w:rsidR="00AD5B4A" w:rsidRPr="00934F5F" w:rsidRDefault="00AD5B4A">
      <w:pPr>
        <w:numPr>
          <w:ilvl w:val="0"/>
          <w:numId w:val="220"/>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Contribution to the circular economy: </w:t>
      </w:r>
      <w:r w:rsidRPr="00934F5F">
        <w:rPr>
          <w:rFonts w:asciiTheme="minorHAnsi" w:hAnsiTheme="minorHAnsi"/>
          <w:lang w:val="en-GB"/>
        </w:rPr>
        <w:t>Waste separation is a key component of the circular economy, where resources are kept in the economic system for as long as possible. This increases the efficiency of resource use and reduces negative environmental impacts.</w:t>
      </w:r>
    </w:p>
    <w:p w14:paraId="7CB0561A" w14:textId="77777777" w:rsidR="00AD5B4A" w:rsidRPr="00934F5F" w:rsidRDefault="00AD5B4A" w:rsidP="00AD5B4A">
      <w:pPr>
        <w:jc w:val="both"/>
        <w:rPr>
          <w:rFonts w:asciiTheme="minorHAnsi" w:hAnsiTheme="minorHAnsi"/>
          <w:b/>
          <w:bCs/>
          <w:lang w:val="en-GB"/>
        </w:rPr>
      </w:pPr>
    </w:p>
    <w:p w14:paraId="13E4138B" w14:textId="5AF1A5E3" w:rsidR="00AD5B4A" w:rsidRPr="00934F5F" w:rsidRDefault="00AD5B4A" w:rsidP="0049DC5F">
      <w:pPr>
        <w:jc w:val="both"/>
        <w:rPr>
          <w:rFonts w:asciiTheme="minorHAnsi" w:hAnsiTheme="minorHAnsi"/>
          <w:lang w:val="en-GB"/>
        </w:rPr>
      </w:pPr>
      <w:r w:rsidRPr="0049DC5F">
        <w:rPr>
          <w:rFonts w:asciiTheme="minorHAnsi" w:hAnsiTheme="minorHAnsi"/>
          <w:lang w:val="en-GB"/>
        </w:rPr>
        <w:t>In the context of global environmental challenges, waste separation plays a key role for sustainable development. Waste separation systems reduce the use of natural resources and increase the efficiency of material management. According to the World Bank</w:t>
      </w:r>
      <w:r w:rsidR="00520B9B" w:rsidRPr="0049DC5F">
        <w:rPr>
          <w:rFonts w:asciiTheme="minorHAnsi" w:hAnsiTheme="minorHAnsi"/>
          <w:i/>
          <w:iCs/>
          <w:lang w:val="en-GB"/>
        </w:rPr>
        <w:t>,</w:t>
      </w:r>
      <w:r w:rsidRPr="0049DC5F">
        <w:rPr>
          <w:rFonts w:asciiTheme="minorHAnsi" w:hAnsiTheme="minorHAnsi"/>
          <w:lang w:val="en-GB"/>
        </w:rPr>
        <w:t xml:space="preserve"> global waste production will increase by 70% by 2050 if measures are not taken to select and recycle waste. According to statistics, in Serbia and North Macedonia, only about 10% of waste is separated and recycled. This shows great potential for improving waste separation systems, especially in urban areas where there is an increased concentration of waste.</w:t>
      </w:r>
    </w:p>
    <w:p w14:paraId="2FCE64C8" w14:textId="77777777" w:rsidR="00AD5B4A" w:rsidRPr="00934F5F" w:rsidRDefault="00AD5B4A" w:rsidP="00AD5B4A">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D5B4A" w:rsidRPr="00934F5F" w14:paraId="64B0ACCC" w14:textId="77777777" w:rsidTr="0049DC5F">
        <w:tc>
          <w:tcPr>
            <w:tcW w:w="9653" w:type="dxa"/>
            <w:shd w:val="clear" w:color="auto" w:fill="DBE5F1" w:themeFill="accent1" w:themeFillTint="33"/>
          </w:tcPr>
          <w:p w14:paraId="1BFD29B8" w14:textId="77777777" w:rsidR="00AD5B4A" w:rsidRPr="00934F5F" w:rsidRDefault="00AD5B4A" w:rsidP="00295D52">
            <w:pPr>
              <w:jc w:val="both"/>
              <w:rPr>
                <w:rFonts w:asciiTheme="minorHAnsi" w:hAnsiTheme="minorHAnsi"/>
                <w:b/>
                <w:bCs/>
                <w:color w:val="0000FF"/>
                <w:lang w:val="en-GB"/>
              </w:rPr>
            </w:pPr>
            <w:r w:rsidRPr="00934F5F">
              <w:rPr>
                <w:rFonts w:asciiTheme="minorHAnsi" w:hAnsiTheme="minorHAnsi"/>
                <w:b/>
                <w:bCs/>
                <w:color w:val="0000FF"/>
                <w:lang w:val="en-GB"/>
              </w:rPr>
              <w:t>Facts:</w:t>
            </w:r>
          </w:p>
          <w:p w14:paraId="5A36423F" w14:textId="325B11F0" w:rsidR="00AD5B4A" w:rsidRPr="00934F5F" w:rsidRDefault="49D077A5" w:rsidP="0049DC5F">
            <w:pPr>
              <w:numPr>
                <w:ilvl w:val="0"/>
                <w:numId w:val="9"/>
              </w:numPr>
              <w:tabs>
                <w:tab w:val="clear" w:pos="720"/>
                <w:tab w:val="num" w:pos="360"/>
              </w:tabs>
              <w:ind w:left="360"/>
              <w:jc w:val="both"/>
              <w:rPr>
                <w:rFonts w:asciiTheme="minorHAnsi" w:hAnsiTheme="minorHAnsi"/>
                <w:lang w:val="en-GB"/>
              </w:rPr>
            </w:pPr>
            <w:r w:rsidRPr="0049DC5F">
              <w:rPr>
                <w:rFonts w:asciiTheme="minorHAnsi" w:hAnsiTheme="minorHAnsi"/>
                <w:lang w:val="en-GB"/>
              </w:rPr>
              <w:t xml:space="preserve">According to </w:t>
            </w:r>
            <w:r w:rsidR="00AD5B4A" w:rsidRPr="0049DC5F">
              <w:rPr>
                <w:rFonts w:asciiTheme="minorHAnsi" w:hAnsiTheme="minorHAnsi"/>
                <w:lang w:val="en-GB"/>
              </w:rPr>
              <w:t>Eurostat</w:t>
            </w:r>
            <w:r w:rsidR="00AD5B4A" w:rsidRPr="0049DC5F">
              <w:rPr>
                <w:rFonts w:asciiTheme="minorHAnsi" w:hAnsiTheme="minorHAnsi"/>
                <w:i/>
                <w:iCs/>
                <w:lang w:val="en-GB"/>
              </w:rPr>
              <w:t xml:space="preserve"> </w:t>
            </w:r>
            <w:r w:rsidR="00AD5B4A" w:rsidRPr="0049DC5F">
              <w:rPr>
                <w:rFonts w:asciiTheme="minorHAnsi" w:hAnsiTheme="minorHAnsi"/>
                <w:lang w:val="en-GB"/>
              </w:rPr>
              <w:t>data, in the European Union, around 60% of households regularly separate waste, while in North Macedonia this rate is significantly lower and amounts to less than 15%.</w:t>
            </w:r>
          </w:p>
          <w:p w14:paraId="6E9852E2" w14:textId="77777777" w:rsidR="00AD5B4A" w:rsidRPr="00934F5F" w:rsidRDefault="00AD5B4A">
            <w:pPr>
              <w:numPr>
                <w:ilvl w:val="0"/>
                <w:numId w:val="9"/>
              </w:numPr>
              <w:tabs>
                <w:tab w:val="clear" w:pos="720"/>
                <w:tab w:val="num" w:pos="360"/>
              </w:tabs>
              <w:ind w:left="360"/>
              <w:jc w:val="both"/>
              <w:rPr>
                <w:rFonts w:asciiTheme="minorHAnsi" w:hAnsiTheme="minorHAnsi"/>
                <w:lang w:val="en-GB"/>
              </w:rPr>
            </w:pPr>
            <w:r w:rsidRPr="00934F5F">
              <w:rPr>
                <w:rFonts w:asciiTheme="minorHAnsi" w:hAnsiTheme="minorHAnsi"/>
                <w:lang w:val="en-GB"/>
              </w:rPr>
              <w:t>In North Macedonia, around 90% of waste is disposed of in inappropriate locations or illegal landfills, which poses a significant risk to the environment and public health.</w:t>
            </w:r>
          </w:p>
        </w:tc>
      </w:tr>
    </w:tbl>
    <w:p w14:paraId="6C85CB5E" w14:textId="77777777" w:rsidR="00AD5B4A" w:rsidRPr="00934F5F" w:rsidRDefault="00AD5B4A" w:rsidP="008B53FC">
      <w:pPr>
        <w:rPr>
          <w:lang w:val="en-GB"/>
        </w:rPr>
      </w:pPr>
    </w:p>
    <w:p w14:paraId="10F37F99" w14:textId="77777777" w:rsidR="00734FA0" w:rsidRPr="00934F5F" w:rsidRDefault="00734FA0" w:rsidP="00734FA0">
      <w:pPr>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introduced waste separation/segregation processes:</w:t>
      </w:r>
    </w:p>
    <w:p w14:paraId="6872BB10" w14:textId="77777777" w:rsidR="00734FA0" w:rsidRPr="00934F5F" w:rsidRDefault="00734FA0" w:rsidP="00734FA0">
      <w:pPr>
        <w:jc w:val="both"/>
        <w:rPr>
          <w:rFonts w:asciiTheme="minorHAnsi" w:hAnsiTheme="minorHAnsi"/>
          <w:b/>
          <w:bCs/>
          <w:lang w:val="en-GB"/>
        </w:rPr>
      </w:pPr>
    </w:p>
    <w:p w14:paraId="147F54A5" w14:textId="77777777" w:rsidR="00734FA0" w:rsidRPr="00934F5F" w:rsidRDefault="00734FA0" w:rsidP="00734FA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IKEA – Sweden</w:t>
      </w:r>
    </w:p>
    <w:p w14:paraId="73DEECC5" w14:textId="77777777" w:rsidR="00734FA0" w:rsidRPr="00934F5F" w:rsidRDefault="00734FA0" w:rsidP="00734FA0">
      <w:pPr>
        <w:jc w:val="both"/>
        <w:rPr>
          <w:rFonts w:asciiTheme="minorHAnsi" w:hAnsiTheme="minorHAnsi"/>
          <w:lang w:val="en-GB"/>
        </w:rPr>
      </w:pPr>
    </w:p>
    <w:p w14:paraId="4A2E2F90" w14:textId="4F512C8B" w:rsidR="00734FA0" w:rsidRPr="00934F5F" w:rsidRDefault="00734FA0" w:rsidP="0049DC5F">
      <w:pPr>
        <w:jc w:val="both"/>
        <w:rPr>
          <w:rFonts w:asciiTheme="minorHAnsi" w:hAnsiTheme="minorHAnsi"/>
          <w:lang w:val="en-GB"/>
        </w:rPr>
      </w:pPr>
      <w:r w:rsidRPr="0049DC5F">
        <w:rPr>
          <w:rFonts w:asciiTheme="minorHAnsi" w:hAnsiTheme="minorHAnsi"/>
          <w:lang w:val="en-GB"/>
        </w:rPr>
        <w:t xml:space="preserve">IKEA, a global leader in furniture manufacturing, has introduced a waste separation system as part of its sustainability strategy. The company has established processes for separating materials, including wood, metal, plastic and glass, in </w:t>
      </w:r>
      <w:r w:rsidR="00472652" w:rsidRPr="0049DC5F">
        <w:rPr>
          <w:rFonts w:asciiTheme="minorHAnsi" w:hAnsiTheme="minorHAnsi"/>
          <w:lang w:val="en-GB"/>
        </w:rPr>
        <w:t>all</w:t>
      </w:r>
      <w:r w:rsidRPr="0049DC5F">
        <w:rPr>
          <w:rFonts w:asciiTheme="minorHAnsi" w:hAnsiTheme="minorHAnsi"/>
          <w:lang w:val="en-GB"/>
        </w:rPr>
        <w:t xml:space="preserve"> its factories and distribution </w:t>
      </w:r>
      <w:r w:rsidR="00472652" w:rsidRPr="0049DC5F">
        <w:rPr>
          <w:rFonts w:asciiTheme="minorHAnsi" w:hAnsiTheme="minorHAnsi"/>
          <w:lang w:val="en-GB"/>
        </w:rPr>
        <w:t>centres</w:t>
      </w:r>
      <w:r w:rsidRPr="0049DC5F">
        <w:rPr>
          <w:rFonts w:asciiTheme="minorHAnsi" w:hAnsiTheme="minorHAnsi"/>
          <w:lang w:val="en-GB"/>
        </w:rPr>
        <w:t>.</w:t>
      </w:r>
    </w:p>
    <w:p w14:paraId="68E373AA" w14:textId="77777777" w:rsidR="00734FA0" w:rsidRPr="00934F5F" w:rsidRDefault="00734FA0" w:rsidP="00734FA0">
      <w:pPr>
        <w:jc w:val="both"/>
        <w:rPr>
          <w:rFonts w:asciiTheme="minorHAnsi" w:hAnsiTheme="minorHAnsi"/>
          <w:lang w:val="en-GB"/>
        </w:rPr>
      </w:pPr>
    </w:p>
    <w:p w14:paraId="78D91E1E" w14:textId="77777777" w:rsidR="00734FA0" w:rsidRPr="00934F5F" w:rsidRDefault="00734FA0" w:rsidP="00734FA0">
      <w:pPr>
        <w:jc w:val="both"/>
        <w:rPr>
          <w:rFonts w:asciiTheme="minorHAnsi" w:hAnsiTheme="minorHAnsi"/>
          <w:lang w:val="en-GB"/>
        </w:rPr>
      </w:pPr>
      <w:r w:rsidRPr="00934F5F">
        <w:rPr>
          <w:rFonts w:asciiTheme="minorHAnsi" w:hAnsiTheme="minorHAnsi"/>
          <w:b/>
          <w:bCs/>
          <w:lang w:val="en-GB"/>
        </w:rPr>
        <w:t>Innovative process:</w:t>
      </w:r>
    </w:p>
    <w:p w14:paraId="3C654B2D" w14:textId="77777777" w:rsidR="00734FA0" w:rsidRPr="00934F5F" w:rsidRDefault="00734FA0">
      <w:pPr>
        <w:numPr>
          <w:ilvl w:val="1"/>
          <w:numId w:val="55"/>
        </w:numPr>
        <w:ind w:left="426"/>
        <w:jc w:val="both"/>
        <w:rPr>
          <w:rFonts w:asciiTheme="minorHAnsi" w:hAnsiTheme="minorHAnsi"/>
          <w:lang w:val="en-GB"/>
        </w:rPr>
      </w:pPr>
      <w:r w:rsidRPr="00934F5F">
        <w:rPr>
          <w:rFonts w:asciiTheme="minorHAnsi" w:hAnsiTheme="minorHAnsi"/>
          <w:lang w:val="en-GB"/>
        </w:rPr>
        <w:t>IKEA uses automated waste sorting machines, which separate different materials for recycling or reuse.</w:t>
      </w:r>
    </w:p>
    <w:p w14:paraId="1501D4F1" w14:textId="77777777" w:rsidR="00734FA0" w:rsidRPr="00934F5F" w:rsidRDefault="00734FA0">
      <w:pPr>
        <w:numPr>
          <w:ilvl w:val="1"/>
          <w:numId w:val="55"/>
        </w:numPr>
        <w:ind w:left="426"/>
        <w:jc w:val="both"/>
        <w:rPr>
          <w:rFonts w:asciiTheme="minorHAnsi" w:hAnsiTheme="minorHAnsi"/>
          <w:lang w:val="en-GB"/>
        </w:rPr>
      </w:pPr>
      <w:r w:rsidRPr="00934F5F">
        <w:rPr>
          <w:rFonts w:asciiTheme="minorHAnsi" w:hAnsiTheme="minorHAnsi"/>
          <w:lang w:val="en-GB"/>
        </w:rPr>
        <w:t>In its production facilities, IKEA collects and recycles waste wood materials that are used to produce new furniture or biofuels to heat factories.</w:t>
      </w:r>
    </w:p>
    <w:p w14:paraId="0252E1FE" w14:textId="77777777" w:rsidR="00734FA0" w:rsidRPr="00934F5F" w:rsidRDefault="00734FA0" w:rsidP="00734FA0">
      <w:pPr>
        <w:jc w:val="both"/>
        <w:rPr>
          <w:rFonts w:asciiTheme="minorHAnsi" w:hAnsiTheme="minorHAnsi"/>
          <w:b/>
          <w:bCs/>
          <w:lang w:val="en-GB"/>
        </w:rPr>
      </w:pPr>
    </w:p>
    <w:p w14:paraId="40B488D7" w14:textId="57233CE7" w:rsidR="00734FA0" w:rsidRPr="00934F5F" w:rsidRDefault="00734FA0"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8"/>
      </w:r>
      <w:r w:rsidRPr="0049DC5F">
        <w:rPr>
          <w:rFonts w:asciiTheme="minorHAnsi" w:hAnsiTheme="minorHAnsi"/>
          <w:b/>
          <w:bCs/>
          <w:lang w:val="en-GB"/>
        </w:rPr>
        <w:t>:</w:t>
      </w:r>
    </w:p>
    <w:p w14:paraId="68F28974" w14:textId="171A38CA" w:rsidR="00734FA0" w:rsidRPr="00934F5F" w:rsidRDefault="00734FA0" w:rsidP="0049DC5F">
      <w:pPr>
        <w:numPr>
          <w:ilvl w:val="0"/>
          <w:numId w:val="56"/>
        </w:numPr>
        <w:ind w:left="426"/>
        <w:jc w:val="both"/>
        <w:rPr>
          <w:rFonts w:asciiTheme="minorHAnsi" w:hAnsiTheme="minorHAnsi"/>
          <w:vertAlign w:val="subscript"/>
          <w:lang w:val="en-GB"/>
        </w:rPr>
      </w:pPr>
      <w:r w:rsidRPr="0049DC5F">
        <w:rPr>
          <w:rFonts w:asciiTheme="minorHAnsi" w:hAnsiTheme="minorHAnsi"/>
          <w:lang w:val="en-GB"/>
        </w:rPr>
        <w:t>In 2021, IKEA managed to recycle over 90% of its waste, which contributed to a 30% reduction in</w:t>
      </w:r>
      <w:r w:rsidR="00926CA6" w:rsidRPr="0049DC5F">
        <w:rPr>
          <w:rFonts w:asciiTheme="minorHAnsi" w:hAnsiTheme="minorHAnsi"/>
          <w:lang w:val="en-GB"/>
        </w:rPr>
        <w:t xml:space="preserve"> CO</w:t>
      </w:r>
      <w:r w:rsidR="00926CA6" w:rsidRPr="0049DC5F">
        <w:rPr>
          <w:rFonts w:asciiTheme="minorHAnsi" w:hAnsiTheme="minorHAnsi"/>
          <w:vertAlign w:val="subscript"/>
          <w:lang w:val="en-GB"/>
        </w:rPr>
        <w:t xml:space="preserve">2 </w:t>
      </w:r>
      <w:r w:rsidR="00926CA6" w:rsidRPr="0049DC5F">
        <w:rPr>
          <w:rFonts w:asciiTheme="minorHAnsi" w:hAnsiTheme="minorHAnsi"/>
          <w:lang w:val="en-GB"/>
        </w:rPr>
        <w:t>emissions</w:t>
      </w:r>
      <w:r w:rsidR="00926CA6" w:rsidRPr="0049DC5F">
        <w:rPr>
          <w:rFonts w:asciiTheme="minorHAnsi" w:hAnsiTheme="minorHAnsi"/>
          <w:vertAlign w:val="subscript"/>
          <w:lang w:val="en-GB"/>
        </w:rPr>
        <w:t>.</w:t>
      </w:r>
    </w:p>
    <w:p w14:paraId="3B9026D2" w14:textId="77777777" w:rsidR="00734FA0" w:rsidRPr="00934F5F" w:rsidRDefault="00734FA0">
      <w:pPr>
        <w:numPr>
          <w:ilvl w:val="0"/>
          <w:numId w:val="56"/>
        </w:numPr>
        <w:tabs>
          <w:tab w:val="num" w:pos="-1080"/>
        </w:tabs>
        <w:ind w:left="426"/>
        <w:jc w:val="both"/>
        <w:rPr>
          <w:rFonts w:asciiTheme="minorHAnsi" w:hAnsiTheme="minorHAnsi"/>
          <w:lang w:val="en-GB"/>
        </w:rPr>
      </w:pPr>
      <w:r w:rsidRPr="00934F5F">
        <w:rPr>
          <w:rFonts w:asciiTheme="minorHAnsi" w:hAnsiTheme="minorHAnsi"/>
          <w:lang w:val="en-GB"/>
        </w:rPr>
        <w:t>The company achieved significant savings in waste management, resulting in a 7% reduction in operating costs.</w:t>
      </w:r>
    </w:p>
    <w:p w14:paraId="242E0D8C" w14:textId="77777777" w:rsidR="00734FA0" w:rsidRPr="00934F5F" w:rsidRDefault="00734FA0" w:rsidP="00734FA0">
      <w:pPr>
        <w:jc w:val="both"/>
        <w:rPr>
          <w:rFonts w:asciiTheme="minorHAnsi" w:hAnsiTheme="minorHAnsi"/>
          <w:lang w:val="en-GB"/>
        </w:rPr>
      </w:pPr>
    </w:p>
    <w:p w14:paraId="15CA83BC" w14:textId="77777777" w:rsidR="00734FA0" w:rsidRPr="00934F5F" w:rsidRDefault="00734FA0" w:rsidP="00734FA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Volkswagen Group – Germany</w:t>
      </w:r>
    </w:p>
    <w:p w14:paraId="152C8EE7" w14:textId="77777777" w:rsidR="00734FA0" w:rsidRPr="00934F5F" w:rsidRDefault="00734FA0" w:rsidP="00734FA0">
      <w:pPr>
        <w:jc w:val="both"/>
        <w:rPr>
          <w:rFonts w:asciiTheme="minorHAnsi" w:hAnsiTheme="minorHAnsi"/>
          <w:lang w:val="en-GB"/>
        </w:rPr>
      </w:pPr>
    </w:p>
    <w:p w14:paraId="6972F1F5" w14:textId="76FCCE47" w:rsidR="00734FA0" w:rsidRPr="00934F5F" w:rsidRDefault="00734FA0" w:rsidP="0049DC5F">
      <w:pPr>
        <w:jc w:val="both"/>
        <w:rPr>
          <w:rFonts w:asciiTheme="minorHAnsi" w:hAnsiTheme="minorHAnsi"/>
          <w:lang w:val="en-GB"/>
        </w:rPr>
      </w:pPr>
      <w:r w:rsidRPr="0049DC5F">
        <w:rPr>
          <w:rFonts w:asciiTheme="minorHAnsi" w:hAnsiTheme="minorHAnsi"/>
          <w:lang w:val="en-GB"/>
        </w:rPr>
        <w:t>The Volkswagen Group has implemented a waste separation strategy at its production sites to reduce the amount of waste that ends up in landfills. By using speciali</w:t>
      </w:r>
      <w:r w:rsidR="00212828" w:rsidRPr="0049DC5F">
        <w:rPr>
          <w:rFonts w:asciiTheme="minorHAnsi" w:hAnsiTheme="minorHAnsi"/>
          <w:lang w:val="en-GB"/>
        </w:rPr>
        <w:t>s</w:t>
      </w:r>
      <w:r w:rsidRPr="0049DC5F">
        <w:rPr>
          <w:rFonts w:asciiTheme="minorHAnsi" w:hAnsiTheme="minorHAnsi"/>
          <w:lang w:val="en-GB"/>
        </w:rPr>
        <w:t>ed systems for sorting and separating waste materials such as metals, plastics and rubber, the company has been able to significantly optimi</w:t>
      </w:r>
      <w:r w:rsidR="00212828" w:rsidRPr="0049DC5F">
        <w:rPr>
          <w:rFonts w:asciiTheme="minorHAnsi" w:hAnsiTheme="minorHAnsi"/>
          <w:lang w:val="en-GB"/>
        </w:rPr>
        <w:t>s</w:t>
      </w:r>
      <w:r w:rsidRPr="0049DC5F">
        <w:rPr>
          <w:rFonts w:asciiTheme="minorHAnsi" w:hAnsiTheme="minorHAnsi"/>
          <w:lang w:val="en-GB"/>
        </w:rPr>
        <w:t>e waste management.</w:t>
      </w:r>
    </w:p>
    <w:p w14:paraId="0B0C780C" w14:textId="77777777" w:rsidR="000E5C07" w:rsidRPr="00934F5F" w:rsidRDefault="000E5C07" w:rsidP="00734FA0">
      <w:pPr>
        <w:jc w:val="both"/>
        <w:rPr>
          <w:rFonts w:asciiTheme="minorHAnsi" w:hAnsiTheme="minorHAnsi"/>
          <w:lang w:val="en-GB"/>
        </w:rPr>
      </w:pPr>
    </w:p>
    <w:p w14:paraId="50051EC2" w14:textId="77777777" w:rsidR="00734FA0" w:rsidRPr="00934F5F" w:rsidRDefault="00734FA0" w:rsidP="00734FA0">
      <w:pPr>
        <w:jc w:val="both"/>
        <w:rPr>
          <w:rFonts w:asciiTheme="minorHAnsi" w:hAnsiTheme="minorHAnsi"/>
          <w:lang w:val="en-GB"/>
        </w:rPr>
      </w:pPr>
      <w:r w:rsidRPr="00934F5F">
        <w:rPr>
          <w:rFonts w:asciiTheme="minorHAnsi" w:hAnsiTheme="minorHAnsi"/>
          <w:b/>
          <w:bCs/>
          <w:lang w:val="en-GB"/>
        </w:rPr>
        <w:t>Innovative process:</w:t>
      </w:r>
    </w:p>
    <w:p w14:paraId="6F79D54F" w14:textId="77777777" w:rsidR="00734FA0" w:rsidRPr="00934F5F" w:rsidRDefault="00734FA0">
      <w:pPr>
        <w:numPr>
          <w:ilvl w:val="0"/>
          <w:numId w:val="57"/>
        </w:numPr>
        <w:tabs>
          <w:tab w:val="clear" w:pos="720"/>
          <w:tab w:val="num" w:pos="-1080"/>
        </w:tabs>
        <w:ind w:left="426"/>
        <w:jc w:val="both"/>
        <w:rPr>
          <w:rFonts w:asciiTheme="minorHAnsi" w:hAnsiTheme="minorHAnsi"/>
          <w:lang w:val="en-GB"/>
        </w:rPr>
      </w:pPr>
      <w:r w:rsidRPr="00934F5F">
        <w:rPr>
          <w:rFonts w:asciiTheme="minorHAnsi" w:hAnsiTheme="minorHAnsi"/>
          <w:lang w:val="en-GB"/>
        </w:rPr>
        <w:t>The company has implemented technologies for the automatic separation of metals from automotive waste, which are then processed and used to produce new components.</w:t>
      </w:r>
    </w:p>
    <w:p w14:paraId="2FF939ED" w14:textId="77777777" w:rsidR="00734FA0" w:rsidRPr="00934F5F" w:rsidRDefault="00734FA0">
      <w:pPr>
        <w:numPr>
          <w:ilvl w:val="0"/>
          <w:numId w:val="57"/>
        </w:numPr>
        <w:tabs>
          <w:tab w:val="clear" w:pos="720"/>
          <w:tab w:val="num" w:pos="-1080"/>
        </w:tabs>
        <w:ind w:left="426"/>
        <w:jc w:val="both"/>
        <w:rPr>
          <w:rFonts w:asciiTheme="minorHAnsi" w:hAnsiTheme="minorHAnsi"/>
          <w:lang w:val="en-GB"/>
        </w:rPr>
      </w:pPr>
      <w:r w:rsidRPr="00934F5F">
        <w:rPr>
          <w:rFonts w:asciiTheme="minorHAnsi" w:hAnsiTheme="minorHAnsi"/>
          <w:lang w:val="en-GB"/>
        </w:rPr>
        <w:t>Volkswagen has also developed an initiative to recycle batteries from electric vehicles, whereby components such as lithium and cobalt are separated for reuse.</w:t>
      </w:r>
    </w:p>
    <w:p w14:paraId="07300740" w14:textId="77777777" w:rsidR="00734FA0" w:rsidRPr="00934F5F" w:rsidRDefault="00734FA0" w:rsidP="00734FA0">
      <w:pPr>
        <w:jc w:val="both"/>
        <w:rPr>
          <w:rFonts w:asciiTheme="minorHAnsi" w:hAnsiTheme="minorHAnsi"/>
          <w:b/>
          <w:bCs/>
          <w:lang w:val="en-GB"/>
        </w:rPr>
      </w:pPr>
    </w:p>
    <w:p w14:paraId="5892E708" w14:textId="77777777" w:rsidR="00734FA0" w:rsidRPr="00934F5F" w:rsidRDefault="00734FA0" w:rsidP="00734FA0">
      <w:pPr>
        <w:jc w:val="both"/>
        <w:rPr>
          <w:rFonts w:asciiTheme="minorHAnsi" w:hAnsiTheme="minorHAnsi"/>
          <w:lang w:val="en-GB"/>
        </w:rPr>
      </w:pPr>
      <w:r w:rsidRPr="00934F5F">
        <w:rPr>
          <w:rFonts w:asciiTheme="minorHAnsi" w:hAnsiTheme="minorHAnsi"/>
          <w:b/>
          <w:bCs/>
          <w:lang w:val="en-GB"/>
        </w:rPr>
        <w:t xml:space="preserve">Results and benefits </w:t>
      </w:r>
      <w:r w:rsidRPr="00934F5F">
        <w:rPr>
          <w:rStyle w:val="FootnoteReference"/>
          <w:rFonts w:asciiTheme="minorHAnsi" w:hAnsiTheme="minorHAnsi"/>
          <w:b/>
          <w:bCs/>
          <w:lang w:val="en-GB"/>
        </w:rPr>
        <w:footnoteReference w:id="9"/>
      </w:r>
      <w:r w:rsidRPr="00934F5F">
        <w:rPr>
          <w:rFonts w:asciiTheme="minorHAnsi" w:hAnsiTheme="minorHAnsi"/>
          <w:b/>
          <w:bCs/>
          <w:lang w:val="en-GB"/>
        </w:rPr>
        <w:t>:</w:t>
      </w:r>
    </w:p>
    <w:p w14:paraId="16B6145F" w14:textId="77777777" w:rsidR="00734FA0" w:rsidRPr="00934F5F" w:rsidRDefault="00734FA0">
      <w:pPr>
        <w:numPr>
          <w:ilvl w:val="0"/>
          <w:numId w:val="58"/>
        </w:numPr>
        <w:tabs>
          <w:tab w:val="clear" w:pos="720"/>
          <w:tab w:val="num" w:pos="-1080"/>
        </w:tabs>
        <w:ind w:left="426"/>
        <w:jc w:val="both"/>
        <w:rPr>
          <w:rFonts w:asciiTheme="minorHAnsi" w:hAnsiTheme="minorHAnsi"/>
          <w:lang w:val="en-GB"/>
        </w:rPr>
      </w:pPr>
      <w:r w:rsidRPr="00934F5F">
        <w:rPr>
          <w:rFonts w:asciiTheme="minorHAnsi" w:hAnsiTheme="minorHAnsi"/>
          <w:lang w:val="en-GB"/>
        </w:rPr>
        <w:t>Thanks to these processes, Volkswagen has reduced the amount of landfill waste by 72% and increased metal recycling by 20%.</w:t>
      </w:r>
    </w:p>
    <w:p w14:paraId="62383AA8" w14:textId="77777777" w:rsidR="00734FA0" w:rsidRPr="00934F5F" w:rsidRDefault="00734FA0">
      <w:pPr>
        <w:numPr>
          <w:ilvl w:val="0"/>
          <w:numId w:val="58"/>
        </w:numPr>
        <w:tabs>
          <w:tab w:val="clear" w:pos="720"/>
          <w:tab w:val="num" w:pos="-1080"/>
        </w:tabs>
        <w:ind w:left="426"/>
        <w:jc w:val="both"/>
        <w:rPr>
          <w:rFonts w:asciiTheme="minorHAnsi" w:hAnsiTheme="minorHAnsi"/>
          <w:lang w:val="en-GB"/>
        </w:rPr>
      </w:pPr>
      <w:r w:rsidRPr="00934F5F">
        <w:rPr>
          <w:rFonts w:asciiTheme="minorHAnsi" w:hAnsiTheme="minorHAnsi"/>
          <w:lang w:val="en-GB"/>
        </w:rPr>
        <w:t>This also led to a reduction in energy consumption by 5% and greenhouse gas emissions by 12% in 2022.</w:t>
      </w:r>
    </w:p>
    <w:p w14:paraId="222F1713" w14:textId="77777777" w:rsidR="00734FA0" w:rsidRPr="00934F5F" w:rsidRDefault="00734FA0" w:rsidP="00734FA0">
      <w:pPr>
        <w:jc w:val="both"/>
        <w:rPr>
          <w:rFonts w:asciiTheme="minorHAnsi" w:hAnsiTheme="minorHAnsi"/>
          <w:lang w:val="en-GB"/>
        </w:rPr>
      </w:pPr>
    </w:p>
    <w:p w14:paraId="0394F7CB" w14:textId="77777777" w:rsidR="00734FA0" w:rsidRPr="00934F5F" w:rsidRDefault="00734FA0" w:rsidP="00734FA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Nestlé – Switzerland</w:t>
      </w:r>
    </w:p>
    <w:p w14:paraId="04F2C997" w14:textId="77777777" w:rsidR="00734FA0" w:rsidRPr="00934F5F" w:rsidRDefault="00734FA0" w:rsidP="00734FA0">
      <w:pPr>
        <w:jc w:val="both"/>
        <w:rPr>
          <w:rFonts w:asciiTheme="minorHAnsi" w:hAnsiTheme="minorHAnsi"/>
          <w:lang w:val="en-GB"/>
        </w:rPr>
      </w:pPr>
    </w:p>
    <w:p w14:paraId="712C6B16" w14:textId="77777777" w:rsidR="00734FA0" w:rsidRPr="00934F5F" w:rsidRDefault="00734FA0" w:rsidP="00734FA0">
      <w:pPr>
        <w:jc w:val="both"/>
        <w:rPr>
          <w:rFonts w:asciiTheme="minorHAnsi" w:hAnsiTheme="minorHAnsi"/>
          <w:lang w:val="en-GB"/>
        </w:rPr>
      </w:pPr>
      <w:r w:rsidRPr="00934F5F">
        <w:rPr>
          <w:rFonts w:asciiTheme="minorHAnsi" w:hAnsiTheme="minorHAnsi"/>
          <w:lang w:val="en-GB"/>
        </w:rPr>
        <w:t>Nestlé has implemented a waste separation and recycling system in its food production facilities. The company focuses on sorting organic waste, plastics and metals within its factories.</w:t>
      </w:r>
    </w:p>
    <w:p w14:paraId="501524E6" w14:textId="77777777" w:rsidR="00734FA0" w:rsidRPr="00934F5F" w:rsidRDefault="00734FA0" w:rsidP="00734FA0">
      <w:pPr>
        <w:jc w:val="both"/>
        <w:rPr>
          <w:rFonts w:asciiTheme="minorHAnsi" w:hAnsiTheme="minorHAnsi"/>
          <w:lang w:val="en-GB"/>
        </w:rPr>
      </w:pPr>
    </w:p>
    <w:p w14:paraId="563579C6" w14:textId="77777777" w:rsidR="00734FA0" w:rsidRPr="00934F5F" w:rsidRDefault="00734FA0" w:rsidP="00734FA0">
      <w:pPr>
        <w:jc w:val="both"/>
        <w:rPr>
          <w:rFonts w:asciiTheme="minorHAnsi" w:hAnsiTheme="minorHAnsi"/>
          <w:lang w:val="en-GB"/>
        </w:rPr>
      </w:pPr>
      <w:r w:rsidRPr="00934F5F">
        <w:rPr>
          <w:rFonts w:asciiTheme="minorHAnsi" w:hAnsiTheme="minorHAnsi"/>
          <w:b/>
          <w:bCs/>
          <w:lang w:val="en-GB"/>
        </w:rPr>
        <w:t>Innovative process:</w:t>
      </w:r>
    </w:p>
    <w:p w14:paraId="5C8D822F" w14:textId="77777777" w:rsidR="00734FA0" w:rsidRPr="00934F5F" w:rsidRDefault="00734FA0">
      <w:pPr>
        <w:numPr>
          <w:ilvl w:val="0"/>
          <w:numId w:val="59"/>
        </w:numPr>
        <w:tabs>
          <w:tab w:val="clear" w:pos="720"/>
          <w:tab w:val="num" w:pos="-1080"/>
        </w:tabs>
        <w:ind w:left="426"/>
        <w:jc w:val="both"/>
        <w:rPr>
          <w:rFonts w:asciiTheme="minorHAnsi" w:hAnsiTheme="minorHAnsi"/>
          <w:lang w:val="en-GB"/>
        </w:rPr>
      </w:pPr>
      <w:r w:rsidRPr="00934F5F">
        <w:rPr>
          <w:rFonts w:asciiTheme="minorHAnsi" w:hAnsiTheme="minorHAnsi"/>
          <w:lang w:val="en-GB"/>
        </w:rPr>
        <w:t>Nestlé uses organic waste to produce biogas, which is used as an energy source for the factory.</w:t>
      </w:r>
    </w:p>
    <w:p w14:paraId="3BC83C70" w14:textId="77777777" w:rsidR="00734FA0" w:rsidRPr="00934F5F" w:rsidRDefault="00734FA0">
      <w:pPr>
        <w:numPr>
          <w:ilvl w:val="0"/>
          <w:numId w:val="59"/>
        </w:numPr>
        <w:tabs>
          <w:tab w:val="clear" w:pos="720"/>
          <w:tab w:val="num" w:pos="-1080"/>
        </w:tabs>
        <w:ind w:left="426"/>
        <w:jc w:val="both"/>
        <w:rPr>
          <w:rFonts w:asciiTheme="minorHAnsi" w:hAnsiTheme="minorHAnsi"/>
          <w:lang w:val="en-GB"/>
        </w:rPr>
      </w:pPr>
      <w:r w:rsidRPr="00934F5F">
        <w:rPr>
          <w:rFonts w:asciiTheme="minorHAnsi" w:hAnsiTheme="minorHAnsi"/>
          <w:lang w:val="en-GB"/>
        </w:rPr>
        <w:t>Regarding plastic waste, the company has established a plastic recycling system, which allows the reuse of product packaging materials.</w:t>
      </w:r>
    </w:p>
    <w:p w14:paraId="0BC355BB" w14:textId="77777777" w:rsidR="00734FA0" w:rsidRPr="00934F5F" w:rsidRDefault="00734FA0" w:rsidP="00734FA0">
      <w:pPr>
        <w:jc w:val="both"/>
        <w:rPr>
          <w:rFonts w:asciiTheme="minorHAnsi" w:hAnsiTheme="minorHAnsi"/>
          <w:b/>
          <w:bCs/>
          <w:lang w:val="en-GB"/>
        </w:rPr>
      </w:pPr>
    </w:p>
    <w:p w14:paraId="5FBC8D85" w14:textId="75AFC4AB" w:rsidR="00734FA0" w:rsidRPr="00934F5F" w:rsidRDefault="00734FA0"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0"/>
      </w:r>
      <w:r w:rsidRPr="0049DC5F">
        <w:rPr>
          <w:rFonts w:asciiTheme="minorHAnsi" w:hAnsiTheme="minorHAnsi"/>
          <w:b/>
          <w:bCs/>
          <w:lang w:val="en-GB"/>
        </w:rPr>
        <w:t>:</w:t>
      </w:r>
    </w:p>
    <w:p w14:paraId="5F8E160F" w14:textId="77777777" w:rsidR="00734FA0" w:rsidRPr="00934F5F" w:rsidRDefault="00734FA0">
      <w:pPr>
        <w:numPr>
          <w:ilvl w:val="0"/>
          <w:numId w:val="60"/>
        </w:numPr>
        <w:tabs>
          <w:tab w:val="clear" w:pos="720"/>
          <w:tab w:val="num" w:pos="-1080"/>
        </w:tabs>
        <w:ind w:left="426"/>
        <w:jc w:val="both"/>
        <w:rPr>
          <w:rFonts w:asciiTheme="minorHAnsi" w:hAnsiTheme="minorHAnsi"/>
          <w:lang w:val="en-GB"/>
        </w:rPr>
      </w:pPr>
      <w:r w:rsidRPr="00934F5F">
        <w:rPr>
          <w:rFonts w:asciiTheme="minorHAnsi" w:hAnsiTheme="minorHAnsi"/>
          <w:lang w:val="en-GB"/>
        </w:rPr>
        <w:t>In 2021, Nestlé managed to recycle 85% of its waste, with 100% of product packaging being recycled or biodegradable.</w:t>
      </w:r>
    </w:p>
    <w:p w14:paraId="68F1291E" w14:textId="25E70BCD" w:rsidR="00734FA0" w:rsidRPr="00934F5F" w:rsidRDefault="00734FA0" w:rsidP="740FC9E4">
      <w:pPr>
        <w:numPr>
          <w:ilvl w:val="0"/>
          <w:numId w:val="60"/>
        </w:numPr>
        <w:tabs>
          <w:tab w:val="clear" w:pos="720"/>
        </w:tabs>
        <w:ind w:left="426"/>
        <w:jc w:val="both"/>
        <w:rPr>
          <w:rFonts w:asciiTheme="minorHAnsi" w:hAnsiTheme="minorHAnsi"/>
          <w:lang w:val="en-GB"/>
        </w:rPr>
      </w:pPr>
      <w:r w:rsidRPr="0049DC5F">
        <w:rPr>
          <w:rFonts w:asciiTheme="minorHAnsi" w:hAnsiTheme="minorHAnsi"/>
          <w:lang w:val="en-GB"/>
        </w:rPr>
        <w:t xml:space="preserve">The company reduced its </w:t>
      </w:r>
      <w:r w:rsidR="002457CC" w:rsidRPr="0049DC5F">
        <w:rPr>
          <w:rFonts w:asciiTheme="minorHAnsi" w:hAnsiTheme="minorHAnsi"/>
          <w:lang w:val="en-GB"/>
        </w:rPr>
        <w:t>CO</w:t>
      </w:r>
      <w:r w:rsidR="002457CC" w:rsidRPr="0049DC5F">
        <w:rPr>
          <w:rFonts w:asciiTheme="minorHAnsi" w:hAnsiTheme="minorHAnsi"/>
          <w:vertAlign w:val="subscript"/>
          <w:lang w:val="en-GB"/>
        </w:rPr>
        <w:t xml:space="preserve">2 </w:t>
      </w:r>
      <w:r w:rsidR="002457CC" w:rsidRPr="0049DC5F">
        <w:rPr>
          <w:rFonts w:asciiTheme="minorHAnsi" w:hAnsiTheme="minorHAnsi"/>
          <w:lang w:val="en-GB"/>
        </w:rPr>
        <w:t xml:space="preserve">emission by </w:t>
      </w:r>
      <w:r w:rsidRPr="0049DC5F">
        <w:rPr>
          <w:rFonts w:asciiTheme="minorHAnsi" w:hAnsiTheme="minorHAnsi"/>
          <w:lang w:val="en-GB"/>
        </w:rPr>
        <w:t>25%, thanks to the optimi</w:t>
      </w:r>
      <w:r w:rsidR="004D793F" w:rsidRPr="0049DC5F">
        <w:rPr>
          <w:rFonts w:asciiTheme="minorHAnsi" w:hAnsiTheme="minorHAnsi"/>
          <w:lang w:val="en-GB"/>
        </w:rPr>
        <w:t>s</w:t>
      </w:r>
      <w:r w:rsidRPr="0049DC5F">
        <w:rPr>
          <w:rFonts w:asciiTheme="minorHAnsi" w:hAnsiTheme="minorHAnsi"/>
          <w:lang w:val="en-GB"/>
        </w:rPr>
        <w:t>ation of its waste management process.</w:t>
      </w:r>
    </w:p>
    <w:p w14:paraId="06C364C7" w14:textId="77777777" w:rsidR="00734FA0" w:rsidRPr="00934F5F" w:rsidRDefault="00734FA0" w:rsidP="00734FA0">
      <w:pPr>
        <w:jc w:val="both"/>
        <w:rPr>
          <w:rFonts w:asciiTheme="minorHAnsi" w:hAnsiTheme="minorHAnsi"/>
          <w:b/>
          <w:bCs/>
          <w:lang w:val="en-GB"/>
        </w:rPr>
      </w:pPr>
    </w:p>
    <w:p w14:paraId="10FDE9F5" w14:textId="77777777" w:rsidR="00734FA0" w:rsidRPr="00934F5F" w:rsidRDefault="00734FA0" w:rsidP="00734FA0">
      <w:pPr>
        <w:jc w:val="both"/>
        <w:rPr>
          <w:rFonts w:asciiTheme="minorHAnsi" w:hAnsiTheme="minorHAnsi"/>
          <w:lang w:val="en-GB"/>
        </w:rPr>
      </w:pPr>
      <w:r w:rsidRPr="00934F5F">
        <w:rPr>
          <w:rFonts w:asciiTheme="minorHAnsi" w:hAnsiTheme="minorHAnsi"/>
          <w:lang w:val="en-GB"/>
        </w:rPr>
        <w:t>Examples from companies such as IKEA, Volkswagen Group and Nestlé show that waste separation and recycling processes not only improve environmental responsibility, but also increase operational efficiency. With innovative automation and recycling technologies, these companies have achieved significant benefits, such as reducing emissions, reducing raw material costs and improving their corporate image. These initiatives are a key step towards creating sustainable and competitive companies in Europe.</w:t>
      </w:r>
    </w:p>
    <w:p w14:paraId="142AEDC6" w14:textId="77777777" w:rsidR="00AD5B4A" w:rsidRPr="00934F5F" w:rsidRDefault="00AD5B4A" w:rsidP="008B53FC">
      <w:pPr>
        <w:rPr>
          <w:lang w:val="en-GB"/>
        </w:rPr>
      </w:pPr>
    </w:p>
    <w:p w14:paraId="34AAB03C" w14:textId="77777777" w:rsidR="008B53FC" w:rsidRPr="00934F5F" w:rsidRDefault="008B53FC" w:rsidP="008B53FC">
      <w:pPr>
        <w:pStyle w:val="Heading1"/>
        <w:spacing w:before="0" w:after="0"/>
        <w:rPr>
          <w:rFonts w:ascii="Calibri" w:hAnsi="Calibri" w:cs="Calibri"/>
          <w:sz w:val="22"/>
          <w:szCs w:val="22"/>
          <w:lang w:val="en-GB"/>
        </w:rPr>
      </w:pPr>
      <w:bookmarkStart w:id="12" w:name="_Toc186699199"/>
      <w:r w:rsidRPr="00934F5F">
        <w:rPr>
          <w:rFonts w:ascii="Calibri" w:hAnsi="Calibri" w:cs="Calibri"/>
          <w:sz w:val="22"/>
          <w:szCs w:val="22"/>
          <w:lang w:val="en-GB"/>
        </w:rPr>
        <w:t>3.1.4 Recycling</w:t>
      </w:r>
      <w:bookmarkEnd w:id="12"/>
    </w:p>
    <w:p w14:paraId="1337BDF9" w14:textId="77777777" w:rsidR="008B53FC" w:rsidRPr="00934F5F" w:rsidRDefault="008B53FC" w:rsidP="008B53FC">
      <w:pPr>
        <w:rPr>
          <w:lang w:val="en-GB"/>
        </w:rPr>
      </w:pPr>
    </w:p>
    <w:p w14:paraId="0EB79F3C" w14:textId="10681A3C" w:rsidR="0097667C" w:rsidRPr="00934F5F" w:rsidRDefault="00A05D3A" w:rsidP="0049DC5F">
      <w:pPr>
        <w:jc w:val="both"/>
        <w:rPr>
          <w:rFonts w:asciiTheme="minorHAnsi" w:hAnsiTheme="minorHAnsi"/>
          <w:lang w:val="en-GB"/>
        </w:rPr>
      </w:pPr>
      <w:r w:rsidRPr="0049DC5F">
        <w:rPr>
          <w:rFonts w:asciiTheme="minorHAnsi" w:hAnsiTheme="minorHAnsi"/>
          <w:lang w:val="en-GB"/>
        </w:rPr>
        <w:t>Recycling is the process of collecting, processing and reusing materials that would otherwise be considered waste. This process is essential for sustainable resource management, as it reduces the amount of waste that ends up in landfills and protects natural resources. Recycling is a key part of the circular economy, where materials are reused, helping to reduce the ecological footprint and protect the environment. Recycling involves collecting and processing waste materials, such as plastic, paper, glass, metal</w:t>
      </w:r>
      <w:r w:rsidR="009F6D31" w:rsidRPr="0049DC5F">
        <w:rPr>
          <w:rFonts w:asciiTheme="minorHAnsi" w:hAnsiTheme="minorHAnsi"/>
          <w:lang w:val="en-GB"/>
        </w:rPr>
        <w:t>,</w:t>
      </w:r>
      <w:r w:rsidRPr="0049DC5F">
        <w:rPr>
          <w:rFonts w:asciiTheme="minorHAnsi" w:hAnsiTheme="minorHAnsi"/>
          <w:lang w:val="en-GB"/>
        </w:rPr>
        <w:t xml:space="preserve"> and organic materials, to make them into new products. Instead of using new raw materials for production, recycled materials are reintroduced into the production process. This reduces the need to mine new natural resources and reduces the energy required to produce new materials. </w:t>
      </w:r>
    </w:p>
    <w:p w14:paraId="4FCB78FD" w14:textId="77777777" w:rsidR="0097667C" w:rsidRPr="00934F5F" w:rsidRDefault="0097667C" w:rsidP="0049DC5F">
      <w:pPr>
        <w:jc w:val="both"/>
        <w:rPr>
          <w:rFonts w:asciiTheme="minorHAnsi" w:hAnsiTheme="minorHAnsi"/>
          <w:lang w:val="en-GB"/>
        </w:rPr>
      </w:pPr>
    </w:p>
    <w:p w14:paraId="4C5A07D0" w14:textId="390D56E6" w:rsidR="00A05D3A" w:rsidRPr="00934F5F" w:rsidRDefault="00A05D3A" w:rsidP="00A05D3A">
      <w:pPr>
        <w:jc w:val="both"/>
        <w:rPr>
          <w:rFonts w:asciiTheme="minorHAnsi" w:hAnsiTheme="minorHAnsi"/>
          <w:b/>
          <w:bCs/>
          <w:lang w:val="en-GB"/>
        </w:rPr>
      </w:pPr>
      <w:r w:rsidRPr="00934F5F">
        <w:rPr>
          <w:rFonts w:asciiTheme="minorHAnsi" w:hAnsiTheme="minorHAnsi"/>
          <w:b/>
          <w:bCs/>
          <w:lang w:val="en-GB"/>
        </w:rPr>
        <w:t>Recycling objectives:</w:t>
      </w:r>
    </w:p>
    <w:p w14:paraId="24EF19E3" w14:textId="77777777" w:rsidR="00A05D3A" w:rsidRPr="00934F5F" w:rsidRDefault="00A05D3A">
      <w:pPr>
        <w:numPr>
          <w:ilvl w:val="0"/>
          <w:numId w:val="222"/>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Waste reduction: </w:t>
      </w:r>
      <w:r w:rsidRPr="00934F5F">
        <w:rPr>
          <w:rFonts w:asciiTheme="minorHAnsi" w:hAnsiTheme="minorHAnsi"/>
          <w:lang w:val="en-GB"/>
        </w:rPr>
        <w:t>Recycling significantly reduces the amount of waste that ends up in landfills, which contributes to reducing pollution.</w:t>
      </w:r>
    </w:p>
    <w:p w14:paraId="03C0D82F" w14:textId="77777777" w:rsidR="00A05D3A" w:rsidRPr="00934F5F" w:rsidRDefault="00A05D3A">
      <w:pPr>
        <w:numPr>
          <w:ilvl w:val="0"/>
          <w:numId w:val="222"/>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Conservation of natural resources: </w:t>
      </w:r>
      <w:r w:rsidRPr="00934F5F">
        <w:rPr>
          <w:rFonts w:asciiTheme="minorHAnsi" w:hAnsiTheme="minorHAnsi"/>
          <w:lang w:val="en-GB"/>
        </w:rPr>
        <w:t>Reusing materials reduces the need to exploit new natural resources, such as forests, minerals, and water.</w:t>
      </w:r>
    </w:p>
    <w:p w14:paraId="183237D4" w14:textId="77777777" w:rsidR="00A05D3A" w:rsidRPr="00934F5F" w:rsidRDefault="00A05D3A">
      <w:pPr>
        <w:numPr>
          <w:ilvl w:val="0"/>
          <w:numId w:val="222"/>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lastRenderedPageBreak/>
        <w:t xml:space="preserve">Reducing greenhouse gas emissions: </w:t>
      </w:r>
      <w:r w:rsidRPr="00934F5F">
        <w:rPr>
          <w:rFonts w:asciiTheme="minorHAnsi" w:hAnsiTheme="minorHAnsi"/>
          <w:lang w:val="en-GB"/>
        </w:rPr>
        <w:t>Recycling reduces the amount of energy needed to produce raw materials, thereby reducing greenhouse gas emissions.</w:t>
      </w:r>
    </w:p>
    <w:p w14:paraId="59946EB2" w14:textId="77777777" w:rsidR="00A05D3A" w:rsidRPr="00934F5F" w:rsidRDefault="00A05D3A">
      <w:pPr>
        <w:numPr>
          <w:ilvl w:val="0"/>
          <w:numId w:val="222"/>
        </w:numPr>
        <w:tabs>
          <w:tab w:val="clear" w:pos="360"/>
          <w:tab w:val="num" w:pos="-1080"/>
        </w:tabs>
        <w:ind w:left="426"/>
        <w:jc w:val="both"/>
        <w:rPr>
          <w:rFonts w:asciiTheme="minorHAnsi" w:hAnsiTheme="minorHAnsi"/>
          <w:lang w:val="en-GB"/>
        </w:rPr>
      </w:pPr>
      <w:r w:rsidRPr="00934F5F">
        <w:rPr>
          <w:rFonts w:asciiTheme="minorHAnsi" w:hAnsiTheme="minorHAnsi"/>
          <w:b/>
          <w:bCs/>
          <w:lang w:val="en-GB"/>
        </w:rPr>
        <w:t xml:space="preserve">Improving economic efficiency: </w:t>
      </w:r>
      <w:r w:rsidRPr="00934F5F">
        <w:rPr>
          <w:rFonts w:asciiTheme="minorHAnsi" w:hAnsiTheme="minorHAnsi"/>
          <w:lang w:val="en-GB"/>
        </w:rPr>
        <w:t>Creating new products from recycled materials can be cheaper than using new raw materials, thereby increasing the economic efficiency of businesses and society.</w:t>
      </w:r>
    </w:p>
    <w:p w14:paraId="2E6782B9" w14:textId="77777777" w:rsidR="00A05D3A" w:rsidRPr="00934F5F" w:rsidRDefault="00A05D3A" w:rsidP="00A05D3A">
      <w:pPr>
        <w:jc w:val="both"/>
        <w:rPr>
          <w:rFonts w:asciiTheme="minorHAnsi" w:hAnsiTheme="minorHAnsi"/>
          <w:lang w:val="en-GB"/>
        </w:rPr>
      </w:pPr>
    </w:p>
    <w:p w14:paraId="540EC7CD" w14:textId="77777777" w:rsidR="00A05D3A" w:rsidRPr="00934F5F" w:rsidRDefault="00A05D3A" w:rsidP="00A05D3A">
      <w:pPr>
        <w:jc w:val="both"/>
        <w:rPr>
          <w:rFonts w:asciiTheme="minorHAnsi" w:hAnsiTheme="minorHAnsi"/>
          <w:b/>
          <w:bCs/>
          <w:lang w:val="en-GB"/>
        </w:rPr>
      </w:pPr>
      <w:r w:rsidRPr="00934F5F">
        <w:rPr>
          <w:rFonts w:asciiTheme="minorHAnsi" w:hAnsiTheme="minorHAnsi"/>
          <w:b/>
          <w:bCs/>
          <w:lang w:val="en-GB"/>
        </w:rPr>
        <w:t>Benefits of recycling</w:t>
      </w:r>
    </w:p>
    <w:p w14:paraId="5613E015" w14:textId="77832306" w:rsidR="00A05D3A" w:rsidRPr="00934F5F" w:rsidRDefault="00A05D3A" w:rsidP="0049DC5F">
      <w:pPr>
        <w:numPr>
          <w:ilvl w:val="0"/>
          <w:numId w:val="10"/>
        </w:numPr>
        <w:tabs>
          <w:tab w:val="clear" w:pos="720"/>
        </w:tabs>
        <w:ind w:left="426"/>
        <w:jc w:val="both"/>
        <w:rPr>
          <w:rFonts w:asciiTheme="minorHAnsi" w:hAnsiTheme="minorHAnsi"/>
          <w:lang w:val="en-GB"/>
        </w:rPr>
      </w:pPr>
      <w:r w:rsidRPr="0049DC5F">
        <w:rPr>
          <w:rFonts w:asciiTheme="minorHAnsi" w:hAnsiTheme="minorHAnsi"/>
          <w:b/>
          <w:bCs/>
          <w:lang w:val="en-GB"/>
        </w:rPr>
        <w:t xml:space="preserve">Environmental benefits: </w:t>
      </w:r>
      <w:r w:rsidRPr="0049DC5F">
        <w:rPr>
          <w:rFonts w:asciiTheme="minorHAnsi" w:hAnsiTheme="minorHAnsi"/>
          <w:lang w:val="en-GB"/>
        </w:rPr>
        <w:t xml:space="preserve">Recycling directly reduces air, water and soil pollution. According to the European Environment Agency, recycling glass and metal can reduce </w:t>
      </w:r>
      <w:bookmarkStart w:id="13" w:name="_Hlk186439686"/>
      <w:r w:rsidRPr="0049DC5F">
        <w:rPr>
          <w:rFonts w:asciiTheme="minorHAnsi" w:hAnsiTheme="minorHAnsi"/>
          <w:lang w:val="en-GB"/>
        </w:rPr>
        <w:t>carbon dioxide (CO</w:t>
      </w:r>
      <w:r w:rsidRPr="0049DC5F">
        <w:rPr>
          <w:rFonts w:asciiTheme="minorHAnsi" w:hAnsiTheme="minorHAnsi"/>
          <w:vertAlign w:val="subscript"/>
          <w:lang w:val="en-GB"/>
        </w:rPr>
        <w:t xml:space="preserve">2 </w:t>
      </w:r>
      <w:r w:rsidRPr="0049DC5F">
        <w:rPr>
          <w:rFonts w:asciiTheme="minorHAnsi" w:hAnsiTheme="minorHAnsi"/>
          <w:lang w:val="en-GB"/>
        </w:rPr>
        <w:t xml:space="preserve">) emissions by 30% to 70% </w:t>
      </w:r>
      <w:bookmarkEnd w:id="13"/>
      <w:r w:rsidRPr="0049DC5F">
        <w:rPr>
          <w:rFonts w:asciiTheme="minorHAnsi" w:hAnsiTheme="minorHAnsi"/>
          <w:lang w:val="en-GB"/>
        </w:rPr>
        <w:t>compared to producing new materials.</w:t>
      </w:r>
    </w:p>
    <w:p w14:paraId="538872F3" w14:textId="384D90C9" w:rsidR="00A05D3A" w:rsidRPr="00934F5F" w:rsidRDefault="00A05D3A" w:rsidP="0049DC5F">
      <w:pPr>
        <w:numPr>
          <w:ilvl w:val="0"/>
          <w:numId w:val="10"/>
        </w:numPr>
        <w:tabs>
          <w:tab w:val="clear" w:pos="720"/>
        </w:tabs>
        <w:ind w:left="426"/>
        <w:jc w:val="both"/>
        <w:rPr>
          <w:rFonts w:asciiTheme="minorHAnsi" w:hAnsiTheme="minorHAnsi"/>
          <w:lang w:val="en-GB"/>
        </w:rPr>
      </w:pPr>
      <w:r w:rsidRPr="0049DC5F">
        <w:rPr>
          <w:rFonts w:asciiTheme="minorHAnsi" w:hAnsiTheme="minorHAnsi"/>
          <w:b/>
          <w:bCs/>
          <w:lang w:val="en-GB"/>
        </w:rPr>
        <w:t xml:space="preserve">Energy savings: </w:t>
      </w:r>
      <w:r w:rsidRPr="0049DC5F">
        <w:rPr>
          <w:rFonts w:asciiTheme="minorHAnsi" w:hAnsiTheme="minorHAnsi"/>
          <w:lang w:val="en-GB"/>
        </w:rPr>
        <w:t xml:space="preserve">Processing recycled materials requires less energy than manufacturing from raw materials. For example, recycling </w:t>
      </w:r>
      <w:r w:rsidR="00472652" w:rsidRPr="0049DC5F">
        <w:rPr>
          <w:rFonts w:asciiTheme="minorHAnsi" w:hAnsiTheme="minorHAnsi"/>
          <w:lang w:val="en-GB"/>
        </w:rPr>
        <w:t>aluminium</w:t>
      </w:r>
      <w:r w:rsidRPr="0049DC5F">
        <w:rPr>
          <w:rFonts w:asciiTheme="minorHAnsi" w:hAnsiTheme="minorHAnsi"/>
          <w:lang w:val="en-GB"/>
        </w:rPr>
        <w:t xml:space="preserve"> uses 95% less energy than producing </w:t>
      </w:r>
      <w:r w:rsidR="00472652" w:rsidRPr="0049DC5F">
        <w:rPr>
          <w:rFonts w:asciiTheme="minorHAnsi" w:hAnsiTheme="minorHAnsi"/>
          <w:lang w:val="en-GB"/>
        </w:rPr>
        <w:t>aluminium</w:t>
      </w:r>
      <w:r w:rsidRPr="0049DC5F">
        <w:rPr>
          <w:rFonts w:asciiTheme="minorHAnsi" w:hAnsiTheme="minorHAnsi"/>
          <w:lang w:val="en-GB"/>
        </w:rPr>
        <w:t xml:space="preserve"> from ores, according to the U.S. Environmental Protection Agency (EPA).</w:t>
      </w:r>
    </w:p>
    <w:p w14:paraId="34AEAEA4" w14:textId="257960C7" w:rsidR="00A05D3A" w:rsidRPr="00934F5F" w:rsidRDefault="00A05D3A" w:rsidP="0049DC5F">
      <w:pPr>
        <w:numPr>
          <w:ilvl w:val="0"/>
          <w:numId w:val="10"/>
        </w:numPr>
        <w:tabs>
          <w:tab w:val="clear" w:pos="720"/>
        </w:tabs>
        <w:ind w:left="426"/>
        <w:jc w:val="both"/>
        <w:rPr>
          <w:rFonts w:asciiTheme="minorHAnsi" w:hAnsiTheme="minorHAnsi"/>
          <w:lang w:val="en-GB"/>
        </w:rPr>
      </w:pPr>
      <w:r w:rsidRPr="0049DC5F">
        <w:rPr>
          <w:rFonts w:asciiTheme="minorHAnsi" w:hAnsiTheme="minorHAnsi"/>
          <w:b/>
          <w:bCs/>
          <w:lang w:val="en-GB"/>
        </w:rPr>
        <w:t xml:space="preserve">Conservation of natural resources: </w:t>
      </w:r>
      <w:r w:rsidRPr="0049DC5F">
        <w:rPr>
          <w:rFonts w:asciiTheme="minorHAnsi" w:hAnsiTheme="minorHAnsi"/>
          <w:lang w:val="en-GB"/>
        </w:rPr>
        <w:t xml:space="preserve">Recycling reduces pressure on natural ecosystems, especially forests and mineral resources, which are exploited to produce new materials. According to the United Nations Environment Programme (UNEP), millions of </w:t>
      </w:r>
      <w:r w:rsidR="007E4CDE" w:rsidRPr="0049DC5F">
        <w:rPr>
          <w:rFonts w:asciiTheme="minorHAnsi" w:hAnsiTheme="minorHAnsi"/>
          <w:lang w:val="en-GB"/>
        </w:rPr>
        <w:t>tonnes</w:t>
      </w:r>
      <w:r w:rsidRPr="0049DC5F">
        <w:rPr>
          <w:rFonts w:asciiTheme="minorHAnsi" w:hAnsiTheme="minorHAnsi"/>
          <w:lang w:val="en-GB"/>
        </w:rPr>
        <w:t xml:space="preserve"> of raw materials are saved annually through global recycling programmes.</w:t>
      </w:r>
    </w:p>
    <w:p w14:paraId="2C6EA5AB" w14:textId="77777777" w:rsidR="00A05D3A" w:rsidRPr="00934F5F" w:rsidRDefault="00A05D3A">
      <w:pPr>
        <w:numPr>
          <w:ilvl w:val="0"/>
          <w:numId w:val="10"/>
        </w:numPr>
        <w:tabs>
          <w:tab w:val="clear" w:pos="720"/>
          <w:tab w:val="num" w:pos="-1080"/>
        </w:tabs>
        <w:ind w:left="426"/>
        <w:jc w:val="both"/>
        <w:rPr>
          <w:rFonts w:asciiTheme="minorHAnsi" w:hAnsiTheme="minorHAnsi"/>
          <w:lang w:val="en-GB"/>
        </w:rPr>
      </w:pPr>
      <w:r w:rsidRPr="00934F5F">
        <w:rPr>
          <w:rFonts w:asciiTheme="minorHAnsi" w:hAnsiTheme="minorHAnsi"/>
          <w:b/>
          <w:bCs/>
          <w:lang w:val="en-GB"/>
        </w:rPr>
        <w:t xml:space="preserve">Socio-economic benefits: </w:t>
      </w:r>
      <w:r w:rsidRPr="00934F5F">
        <w:rPr>
          <w:rFonts w:asciiTheme="minorHAnsi" w:hAnsiTheme="minorHAnsi"/>
          <w:lang w:val="en-GB"/>
        </w:rPr>
        <w:t>Recycling creates new jobs, especially in the waste collection, sorting and processing sector. In the European Union, the recycling industry provides more than a million jobs, thus directly impacting the economy and reducing unemployment.</w:t>
      </w:r>
    </w:p>
    <w:p w14:paraId="2BD64DAA" w14:textId="77777777" w:rsidR="00A05D3A" w:rsidRPr="00934F5F" w:rsidRDefault="00A05D3A" w:rsidP="00A05D3A">
      <w:pPr>
        <w:jc w:val="both"/>
        <w:rPr>
          <w:rFonts w:asciiTheme="minorHAnsi" w:hAnsiTheme="minorHAnsi"/>
          <w:b/>
          <w:bCs/>
          <w:lang w:val="en-GB"/>
        </w:rPr>
      </w:pPr>
    </w:p>
    <w:p w14:paraId="576E439B" w14:textId="77777777" w:rsidR="00A05D3A" w:rsidRPr="00934F5F" w:rsidRDefault="00A05D3A" w:rsidP="0049DC5F">
      <w:pPr>
        <w:jc w:val="both"/>
        <w:rPr>
          <w:rFonts w:asciiTheme="minorHAnsi" w:hAnsiTheme="minorHAnsi"/>
          <w:lang w:val="en-GB"/>
        </w:rPr>
      </w:pPr>
      <w:r w:rsidRPr="0049DC5F">
        <w:rPr>
          <w:rFonts w:asciiTheme="minorHAnsi" w:hAnsiTheme="minorHAnsi"/>
          <w:lang w:val="en-GB"/>
        </w:rPr>
        <w:t>Recycling plays a vital role in sustainable waste management and environmental protection. According to a World Bank report</w:t>
      </w:r>
      <w:r w:rsidRPr="0049DC5F">
        <w:rPr>
          <w:rFonts w:asciiTheme="minorHAnsi" w:hAnsiTheme="minorHAnsi"/>
          <w:i/>
          <w:iCs/>
          <w:lang w:val="en-GB"/>
        </w:rPr>
        <w:t xml:space="preserve">, </w:t>
      </w:r>
      <w:r w:rsidRPr="0049DC5F">
        <w:rPr>
          <w:rFonts w:asciiTheme="minorHAnsi" w:hAnsiTheme="minorHAnsi"/>
          <w:lang w:val="en-GB"/>
        </w:rPr>
        <w:t>global waste generation is projected to increase by 70% by 2050 if no action is taken to recycle and reduce waste. Developing countries face challenges in implementing recycling systems, but also great opportunities for progress. In 2020, according to the State Statistical Office of North Macedonia</w:t>
      </w:r>
      <w:r w:rsidRPr="0049DC5F">
        <w:rPr>
          <w:rFonts w:asciiTheme="minorHAnsi" w:hAnsiTheme="minorHAnsi"/>
          <w:i/>
          <w:iCs/>
          <w:lang w:val="en-GB"/>
        </w:rPr>
        <w:t xml:space="preserve">, </w:t>
      </w:r>
      <w:r w:rsidRPr="0049DC5F">
        <w:rPr>
          <w:rFonts w:asciiTheme="minorHAnsi" w:hAnsiTheme="minorHAnsi"/>
          <w:lang w:val="en-GB"/>
        </w:rPr>
        <w:t>only 10% of the country's waste was selected for recycling. This indicates the need to improve waste management systems and increase public awareness of the importance of recycling.</w:t>
      </w:r>
    </w:p>
    <w:p w14:paraId="3C246AC6" w14:textId="77777777" w:rsidR="00A05D3A" w:rsidRPr="00934F5F" w:rsidRDefault="00A05D3A" w:rsidP="00A05D3A">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05D3A" w:rsidRPr="00934F5F" w14:paraId="47C7DDF3" w14:textId="77777777" w:rsidTr="0049DC5F">
        <w:tc>
          <w:tcPr>
            <w:tcW w:w="9653" w:type="dxa"/>
            <w:shd w:val="clear" w:color="auto" w:fill="DBE5F1" w:themeFill="accent1" w:themeFillTint="33"/>
          </w:tcPr>
          <w:p w14:paraId="5C21031F" w14:textId="77777777" w:rsidR="00A05D3A" w:rsidRPr="00934F5F" w:rsidRDefault="00A05D3A" w:rsidP="00F06BD3">
            <w:pPr>
              <w:jc w:val="both"/>
              <w:rPr>
                <w:rFonts w:asciiTheme="minorHAnsi" w:hAnsiTheme="minorHAnsi"/>
                <w:lang w:val="en-GB"/>
              </w:rPr>
            </w:pPr>
            <w:r w:rsidRPr="00934F5F">
              <w:rPr>
                <w:rFonts w:asciiTheme="minorHAnsi" w:hAnsiTheme="minorHAnsi"/>
                <w:b/>
                <w:bCs/>
                <w:lang w:val="en-GB"/>
              </w:rPr>
              <w:t>Facts:</w:t>
            </w:r>
          </w:p>
          <w:p w14:paraId="7981AA41" w14:textId="0D5EDC4D" w:rsidR="00A05D3A" w:rsidRPr="00934F5F" w:rsidRDefault="49D077A5" w:rsidP="0049DC5F">
            <w:pPr>
              <w:numPr>
                <w:ilvl w:val="0"/>
                <w:numId w:val="11"/>
              </w:numPr>
              <w:tabs>
                <w:tab w:val="clear" w:pos="720"/>
                <w:tab w:val="num" w:pos="360"/>
              </w:tabs>
              <w:ind w:left="360"/>
              <w:jc w:val="both"/>
              <w:rPr>
                <w:rFonts w:asciiTheme="minorHAnsi" w:hAnsiTheme="minorHAnsi"/>
                <w:lang w:val="en-GB"/>
              </w:rPr>
            </w:pPr>
            <w:r w:rsidRPr="0049DC5F">
              <w:rPr>
                <w:rFonts w:asciiTheme="minorHAnsi" w:hAnsiTheme="minorHAnsi"/>
                <w:lang w:val="en-GB"/>
              </w:rPr>
              <w:t xml:space="preserve">According to </w:t>
            </w:r>
            <w:r w:rsidR="00A05D3A" w:rsidRPr="0049DC5F">
              <w:rPr>
                <w:rFonts w:asciiTheme="minorHAnsi" w:hAnsiTheme="minorHAnsi"/>
                <w:lang w:val="en-GB"/>
              </w:rPr>
              <w:t>Eurostat data, 47.8% of municipal waste was recycled in the European Union in 2020, an increase compared to previous years. Germany leads the way with 65% of recycled waste.</w:t>
            </w:r>
          </w:p>
          <w:p w14:paraId="7E6D7253" w14:textId="5F696FB4" w:rsidR="00A05D3A" w:rsidRPr="00934F5F" w:rsidRDefault="00A05D3A" w:rsidP="0049DC5F">
            <w:pPr>
              <w:numPr>
                <w:ilvl w:val="0"/>
                <w:numId w:val="11"/>
              </w:numPr>
              <w:tabs>
                <w:tab w:val="clear" w:pos="720"/>
                <w:tab w:val="num" w:pos="360"/>
              </w:tabs>
              <w:ind w:left="360"/>
              <w:jc w:val="both"/>
              <w:rPr>
                <w:rFonts w:asciiTheme="minorHAnsi" w:hAnsiTheme="minorHAnsi"/>
                <w:lang w:val="en-GB"/>
              </w:rPr>
            </w:pPr>
            <w:r w:rsidRPr="0049DC5F">
              <w:rPr>
                <w:rFonts w:asciiTheme="minorHAnsi" w:hAnsiTheme="minorHAnsi"/>
                <w:lang w:val="en-GB"/>
              </w:rPr>
              <w:t xml:space="preserve">According to the World Bank, global waste production in 2020 was around 2 billion </w:t>
            </w:r>
            <w:r w:rsidR="007E4CDE" w:rsidRPr="0049DC5F">
              <w:rPr>
                <w:rFonts w:asciiTheme="minorHAnsi" w:hAnsiTheme="minorHAnsi"/>
                <w:lang w:val="en-GB"/>
              </w:rPr>
              <w:t>tonnes</w:t>
            </w:r>
            <w:r w:rsidRPr="0049DC5F">
              <w:rPr>
                <w:rFonts w:asciiTheme="minorHAnsi" w:hAnsiTheme="minorHAnsi"/>
                <w:lang w:val="en-GB"/>
              </w:rPr>
              <w:t>, of which only 13.5% was recycled.</w:t>
            </w:r>
          </w:p>
        </w:tc>
      </w:tr>
    </w:tbl>
    <w:p w14:paraId="599AA099" w14:textId="77777777" w:rsidR="00A05D3A" w:rsidRPr="00934F5F" w:rsidRDefault="00A05D3A" w:rsidP="00A05D3A">
      <w:pPr>
        <w:jc w:val="both"/>
        <w:rPr>
          <w:rFonts w:asciiTheme="minorHAnsi" w:hAnsiTheme="minorHAnsi"/>
          <w:lang w:val="en-GB"/>
        </w:rPr>
      </w:pPr>
    </w:p>
    <w:p w14:paraId="1C0FE7F3" w14:textId="77777777" w:rsidR="00A05D3A" w:rsidRPr="00934F5F" w:rsidRDefault="00A05D3A" w:rsidP="00A05D3A">
      <w:pPr>
        <w:rPr>
          <w:rFonts w:asciiTheme="minorHAnsi" w:hAnsiTheme="minorHAnsi"/>
          <w:b/>
          <w:bCs/>
          <w:lang w:val="en-GB"/>
        </w:rPr>
      </w:pPr>
      <w:r w:rsidRPr="00934F5F">
        <w:rPr>
          <w:rFonts w:asciiTheme="minorHAnsi" w:hAnsiTheme="minorHAnsi"/>
          <w:b/>
          <w:bCs/>
          <w:color w:val="9BBB59" w:themeColor="accent3"/>
          <w:lang w:val="en-GB"/>
        </w:rPr>
        <w:t>Positive examples of companies that have introduced recycling processes</w:t>
      </w:r>
    </w:p>
    <w:p w14:paraId="29420B01" w14:textId="77777777" w:rsidR="00A05D3A" w:rsidRPr="00934F5F" w:rsidRDefault="00A05D3A" w:rsidP="00A05D3A">
      <w:pPr>
        <w:jc w:val="both"/>
        <w:rPr>
          <w:rFonts w:asciiTheme="minorHAnsi" w:hAnsiTheme="minorHAnsi"/>
          <w:b/>
          <w:bCs/>
          <w:lang w:val="en-GB"/>
        </w:rPr>
      </w:pPr>
    </w:p>
    <w:p w14:paraId="65ACE1E7" w14:textId="77777777" w:rsidR="00A05D3A" w:rsidRPr="00934F5F" w:rsidRDefault="00A05D3A" w:rsidP="00A05D3A">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L'Oréal – France</w:t>
      </w:r>
    </w:p>
    <w:p w14:paraId="34635221" w14:textId="77777777" w:rsidR="00A05D3A" w:rsidRPr="00934F5F" w:rsidRDefault="00A05D3A" w:rsidP="00A05D3A">
      <w:pPr>
        <w:jc w:val="both"/>
        <w:rPr>
          <w:rFonts w:asciiTheme="minorHAnsi" w:hAnsiTheme="minorHAnsi"/>
          <w:lang w:val="en-GB"/>
        </w:rPr>
      </w:pPr>
    </w:p>
    <w:p w14:paraId="61529573" w14:textId="48C6F24A" w:rsidR="00A05D3A" w:rsidRPr="00934F5F" w:rsidRDefault="00A05D3A" w:rsidP="0049DC5F">
      <w:pPr>
        <w:jc w:val="both"/>
        <w:rPr>
          <w:rFonts w:asciiTheme="minorHAnsi" w:hAnsiTheme="minorHAnsi"/>
          <w:lang w:val="en-GB"/>
        </w:rPr>
      </w:pPr>
      <w:r w:rsidRPr="0049DC5F">
        <w:rPr>
          <w:rFonts w:asciiTheme="minorHAnsi" w:hAnsiTheme="minorHAnsi"/>
          <w:lang w:val="en-GB"/>
        </w:rPr>
        <w:t xml:space="preserve">L'Oréal is a global cosmetics company and one of the leaders in packaging and waste recycling in Europe. The company has implemented a comprehensive strategy for recycling and reusing materials in its factories and logistics </w:t>
      </w:r>
      <w:r w:rsidR="0051386C" w:rsidRPr="0049DC5F">
        <w:rPr>
          <w:rFonts w:asciiTheme="minorHAnsi" w:hAnsiTheme="minorHAnsi"/>
          <w:lang w:val="en-GB"/>
        </w:rPr>
        <w:t>centres</w:t>
      </w:r>
      <w:r w:rsidRPr="0049DC5F">
        <w:rPr>
          <w:rFonts w:asciiTheme="minorHAnsi" w:hAnsiTheme="minorHAnsi"/>
          <w:lang w:val="en-GB"/>
        </w:rPr>
        <w:t>, with the aim of reducing its environmental impact.</w:t>
      </w:r>
    </w:p>
    <w:p w14:paraId="383C5856" w14:textId="77777777" w:rsidR="00A05D3A" w:rsidRPr="00934F5F" w:rsidRDefault="00A05D3A" w:rsidP="00A05D3A">
      <w:pPr>
        <w:jc w:val="both"/>
        <w:rPr>
          <w:rFonts w:asciiTheme="minorHAnsi" w:hAnsiTheme="minorHAnsi"/>
          <w:lang w:val="en-GB"/>
        </w:rPr>
      </w:pPr>
    </w:p>
    <w:p w14:paraId="7E15A2DF" w14:textId="77777777" w:rsidR="00A05D3A" w:rsidRPr="00934F5F" w:rsidRDefault="00A05D3A" w:rsidP="00A05D3A">
      <w:pPr>
        <w:jc w:val="both"/>
        <w:rPr>
          <w:rFonts w:asciiTheme="minorHAnsi" w:hAnsiTheme="minorHAnsi"/>
          <w:b/>
          <w:bCs/>
          <w:lang w:val="en-GB"/>
        </w:rPr>
      </w:pPr>
      <w:r w:rsidRPr="00934F5F">
        <w:rPr>
          <w:rFonts w:asciiTheme="minorHAnsi" w:hAnsiTheme="minorHAnsi"/>
          <w:b/>
          <w:bCs/>
          <w:lang w:val="en-GB"/>
        </w:rPr>
        <w:t>Innovative process:</w:t>
      </w:r>
    </w:p>
    <w:p w14:paraId="51D86B1F" w14:textId="76BD427E" w:rsidR="006B7C14" w:rsidRDefault="00A05D3A" w:rsidP="007944A1">
      <w:pPr>
        <w:pStyle w:val="ListParagraph"/>
        <w:numPr>
          <w:ilvl w:val="0"/>
          <w:numId w:val="4"/>
        </w:numPr>
        <w:ind w:left="426" w:hanging="284"/>
        <w:jc w:val="both"/>
        <w:rPr>
          <w:rFonts w:asciiTheme="minorHAnsi" w:hAnsiTheme="minorHAnsi"/>
          <w:lang w:val="en-GB"/>
        </w:rPr>
      </w:pPr>
      <w:r w:rsidRPr="0049DC5F">
        <w:rPr>
          <w:rFonts w:asciiTheme="minorHAnsi" w:hAnsiTheme="minorHAnsi"/>
          <w:lang w:val="en-GB"/>
        </w:rPr>
        <w:t>L'Oréal has introduced a system for recycling plastic packaging. In collaboration with innovative partners, the company has managed to produce packaging made from 100% recycled plastic.</w:t>
      </w:r>
      <w:r w:rsidR="4224D2B6" w:rsidRPr="0049DC5F">
        <w:rPr>
          <w:rFonts w:asciiTheme="minorHAnsi" w:hAnsiTheme="minorHAnsi"/>
          <w:lang w:val="en-GB"/>
        </w:rPr>
        <w:t xml:space="preserve"> </w:t>
      </w:r>
      <w:r w:rsidRPr="0049DC5F">
        <w:rPr>
          <w:rFonts w:asciiTheme="minorHAnsi" w:hAnsiTheme="minorHAnsi"/>
          <w:lang w:val="en-GB"/>
        </w:rPr>
        <w:t>Recycling of manufacturing waste, such as waste chemicals and plastics, has increased significantly through automated sorting and recycling systems.</w:t>
      </w:r>
    </w:p>
    <w:p w14:paraId="593FA205" w14:textId="77777777" w:rsidR="007944A1" w:rsidRPr="007944A1" w:rsidRDefault="007944A1" w:rsidP="007944A1">
      <w:pPr>
        <w:jc w:val="both"/>
        <w:rPr>
          <w:rFonts w:asciiTheme="minorHAnsi" w:hAnsiTheme="minorHAnsi"/>
          <w:lang w:val="en-GB"/>
        </w:rPr>
      </w:pPr>
    </w:p>
    <w:p w14:paraId="3BF0D362" w14:textId="5EED1BD7" w:rsidR="00A05D3A" w:rsidRPr="00934F5F" w:rsidRDefault="00A05D3A"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1"/>
      </w:r>
      <w:r w:rsidRPr="0049DC5F">
        <w:rPr>
          <w:rFonts w:asciiTheme="minorHAnsi" w:hAnsiTheme="minorHAnsi"/>
          <w:b/>
          <w:bCs/>
          <w:lang w:val="en-GB"/>
        </w:rPr>
        <w:t>:</w:t>
      </w:r>
    </w:p>
    <w:p w14:paraId="20EA3922" w14:textId="77777777" w:rsidR="00A05D3A" w:rsidRPr="00934F5F" w:rsidRDefault="00A05D3A">
      <w:pPr>
        <w:numPr>
          <w:ilvl w:val="1"/>
          <w:numId w:val="62"/>
        </w:numPr>
        <w:ind w:left="426"/>
        <w:jc w:val="both"/>
        <w:rPr>
          <w:rFonts w:asciiTheme="minorHAnsi" w:hAnsiTheme="minorHAnsi"/>
          <w:lang w:val="en-GB"/>
        </w:rPr>
      </w:pPr>
      <w:r w:rsidRPr="00934F5F">
        <w:rPr>
          <w:rFonts w:asciiTheme="minorHAnsi" w:hAnsiTheme="minorHAnsi"/>
          <w:lang w:val="en-GB"/>
        </w:rPr>
        <w:t>By 2020, L'Oréal had managed to recycle 97% of waste materials in its European factories.</w:t>
      </w:r>
    </w:p>
    <w:p w14:paraId="549EA1B8" w14:textId="06F2370D" w:rsidR="00A05D3A" w:rsidRPr="00934F5F" w:rsidRDefault="00A05D3A" w:rsidP="0049DC5F">
      <w:pPr>
        <w:numPr>
          <w:ilvl w:val="1"/>
          <w:numId w:val="62"/>
        </w:numPr>
        <w:ind w:left="426"/>
        <w:jc w:val="both"/>
        <w:rPr>
          <w:rFonts w:asciiTheme="minorHAnsi" w:hAnsiTheme="minorHAnsi"/>
          <w:vertAlign w:val="subscript"/>
          <w:lang w:val="en-GB"/>
        </w:rPr>
      </w:pPr>
      <w:r w:rsidRPr="0049DC5F">
        <w:rPr>
          <w:rFonts w:asciiTheme="minorHAnsi" w:hAnsiTheme="minorHAnsi"/>
          <w:lang w:val="en-GB"/>
        </w:rPr>
        <w:t>The company reduced waste by 39%, with significant savings in production costs and a 60% reduction in CO</w:t>
      </w:r>
      <w:r w:rsidRPr="0049DC5F">
        <w:rPr>
          <w:rFonts w:asciiTheme="minorHAnsi" w:hAnsiTheme="minorHAnsi"/>
          <w:vertAlign w:val="subscript"/>
          <w:lang w:val="en-GB"/>
        </w:rPr>
        <w:t xml:space="preserve">2 </w:t>
      </w:r>
      <w:r w:rsidR="00290060" w:rsidRPr="0049DC5F">
        <w:rPr>
          <w:rFonts w:asciiTheme="minorHAnsi" w:hAnsiTheme="minorHAnsi"/>
          <w:lang w:val="en-GB"/>
        </w:rPr>
        <w:t>emissions.</w:t>
      </w:r>
    </w:p>
    <w:p w14:paraId="64AEFDE9" w14:textId="77777777" w:rsidR="00A05D3A" w:rsidRPr="00934F5F" w:rsidRDefault="00A05D3A">
      <w:pPr>
        <w:numPr>
          <w:ilvl w:val="1"/>
          <w:numId w:val="62"/>
        </w:numPr>
        <w:ind w:left="426"/>
        <w:jc w:val="both"/>
        <w:rPr>
          <w:rFonts w:asciiTheme="minorHAnsi" w:hAnsiTheme="minorHAnsi"/>
          <w:lang w:val="en-GB"/>
        </w:rPr>
      </w:pPr>
      <w:r w:rsidRPr="00934F5F">
        <w:rPr>
          <w:rFonts w:asciiTheme="minorHAnsi" w:hAnsiTheme="minorHAnsi"/>
          <w:lang w:val="en-GB"/>
        </w:rPr>
        <w:lastRenderedPageBreak/>
        <w:t>Recycled packaging contributed to reducing the use of new plastic raw materials by 14%.</w:t>
      </w:r>
    </w:p>
    <w:p w14:paraId="284FCD54" w14:textId="77777777" w:rsidR="00A05D3A" w:rsidRPr="00934F5F" w:rsidRDefault="00A05D3A" w:rsidP="00A05D3A">
      <w:pPr>
        <w:ind w:left="426"/>
        <w:jc w:val="both"/>
        <w:rPr>
          <w:rFonts w:asciiTheme="minorHAnsi" w:hAnsiTheme="minorHAnsi"/>
          <w:lang w:val="en-GB"/>
        </w:rPr>
      </w:pPr>
    </w:p>
    <w:p w14:paraId="1884E8C2" w14:textId="77777777" w:rsidR="00A05D3A" w:rsidRPr="00934F5F" w:rsidRDefault="00A05D3A" w:rsidP="00A05D3A">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Toyota – United Kingdom</w:t>
      </w:r>
    </w:p>
    <w:p w14:paraId="3DE21AC4" w14:textId="77777777" w:rsidR="00A05D3A" w:rsidRPr="00934F5F" w:rsidRDefault="00A05D3A" w:rsidP="00A05D3A">
      <w:pPr>
        <w:jc w:val="both"/>
        <w:rPr>
          <w:rFonts w:asciiTheme="minorHAnsi" w:hAnsiTheme="minorHAnsi"/>
          <w:lang w:val="en-GB"/>
        </w:rPr>
      </w:pPr>
    </w:p>
    <w:p w14:paraId="2629A533" w14:textId="77777777" w:rsidR="00A05D3A" w:rsidRPr="00934F5F" w:rsidRDefault="00A05D3A" w:rsidP="00A05D3A">
      <w:pPr>
        <w:jc w:val="both"/>
        <w:rPr>
          <w:rFonts w:asciiTheme="minorHAnsi" w:hAnsiTheme="minorHAnsi"/>
          <w:lang w:val="en-GB"/>
        </w:rPr>
      </w:pPr>
      <w:r w:rsidRPr="00934F5F">
        <w:rPr>
          <w:rFonts w:asciiTheme="minorHAnsi" w:hAnsiTheme="minorHAnsi"/>
          <w:lang w:val="en-GB"/>
        </w:rPr>
        <w:t>Toyota is known for its sustainable manufacturing and material recycling initiatives. At its European manufacturing plants, particularly in the United Kingdom, the company uses innovative processes to recycle materials from automotive parts and packaging.</w:t>
      </w:r>
    </w:p>
    <w:p w14:paraId="26B360C2" w14:textId="77777777" w:rsidR="00A05D3A" w:rsidRPr="00934F5F" w:rsidRDefault="00A05D3A" w:rsidP="00A05D3A">
      <w:pPr>
        <w:jc w:val="both"/>
        <w:rPr>
          <w:rFonts w:asciiTheme="minorHAnsi" w:hAnsiTheme="minorHAnsi"/>
          <w:sz w:val="10"/>
          <w:szCs w:val="10"/>
          <w:lang w:val="en-GB"/>
        </w:rPr>
      </w:pPr>
    </w:p>
    <w:p w14:paraId="4A93B40A" w14:textId="77777777" w:rsidR="00A05D3A" w:rsidRPr="00934F5F" w:rsidRDefault="00A05D3A" w:rsidP="00A05D3A">
      <w:pPr>
        <w:jc w:val="both"/>
        <w:rPr>
          <w:rFonts w:asciiTheme="minorHAnsi" w:hAnsiTheme="minorHAnsi"/>
          <w:lang w:val="en-GB"/>
        </w:rPr>
      </w:pPr>
      <w:r w:rsidRPr="00934F5F">
        <w:rPr>
          <w:rFonts w:asciiTheme="minorHAnsi" w:hAnsiTheme="minorHAnsi"/>
          <w:b/>
          <w:bCs/>
          <w:lang w:val="en-GB"/>
        </w:rPr>
        <w:t>Innovative process:</w:t>
      </w:r>
    </w:p>
    <w:p w14:paraId="1F6EBB00" w14:textId="77777777" w:rsidR="00A05D3A" w:rsidRPr="00934F5F" w:rsidRDefault="00A05D3A">
      <w:pPr>
        <w:numPr>
          <w:ilvl w:val="1"/>
          <w:numId w:val="63"/>
        </w:numPr>
        <w:ind w:left="426"/>
        <w:jc w:val="both"/>
        <w:rPr>
          <w:rFonts w:asciiTheme="minorHAnsi" w:hAnsiTheme="minorHAnsi"/>
          <w:lang w:val="en-GB"/>
        </w:rPr>
      </w:pPr>
      <w:r w:rsidRPr="00934F5F">
        <w:rPr>
          <w:rFonts w:asciiTheme="minorHAnsi" w:hAnsiTheme="minorHAnsi"/>
          <w:lang w:val="en-GB"/>
        </w:rPr>
        <w:t>Toyota uses a system to separate and recycle materials from old cars, where metals, plastics, and rubber are reused.</w:t>
      </w:r>
    </w:p>
    <w:p w14:paraId="7608C0E5" w14:textId="77777777" w:rsidR="00A05D3A" w:rsidRPr="00934F5F" w:rsidRDefault="00A05D3A">
      <w:pPr>
        <w:numPr>
          <w:ilvl w:val="1"/>
          <w:numId w:val="63"/>
        </w:numPr>
        <w:ind w:left="426"/>
        <w:jc w:val="both"/>
        <w:rPr>
          <w:rFonts w:asciiTheme="minorHAnsi" w:hAnsiTheme="minorHAnsi"/>
          <w:lang w:val="en-GB"/>
        </w:rPr>
      </w:pPr>
      <w:r w:rsidRPr="00934F5F">
        <w:rPr>
          <w:rFonts w:asciiTheme="minorHAnsi" w:hAnsiTheme="minorHAnsi"/>
          <w:lang w:val="en-GB"/>
        </w:rPr>
        <w:t>The company has also introduced recycling of hybrid vehicle batteries, where lithium and other materials are extracted and reused.</w:t>
      </w:r>
    </w:p>
    <w:p w14:paraId="48DCFF7C" w14:textId="77777777" w:rsidR="00A05D3A" w:rsidRPr="00934F5F" w:rsidRDefault="00A05D3A" w:rsidP="00A05D3A">
      <w:pPr>
        <w:jc w:val="both"/>
        <w:rPr>
          <w:rFonts w:asciiTheme="minorHAnsi" w:hAnsiTheme="minorHAnsi"/>
          <w:b/>
          <w:bCs/>
          <w:lang w:val="en-GB"/>
        </w:rPr>
      </w:pPr>
    </w:p>
    <w:p w14:paraId="61422045" w14:textId="412F62A9" w:rsidR="00A05D3A" w:rsidRPr="00934F5F" w:rsidRDefault="00A05D3A"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2"/>
      </w:r>
      <w:r w:rsidRPr="0049DC5F">
        <w:rPr>
          <w:rFonts w:asciiTheme="minorHAnsi" w:hAnsiTheme="minorHAnsi"/>
          <w:b/>
          <w:bCs/>
          <w:lang w:val="en-GB"/>
        </w:rPr>
        <w:t>:</w:t>
      </w:r>
    </w:p>
    <w:p w14:paraId="40DCEA4E" w14:textId="77777777" w:rsidR="00A05D3A" w:rsidRPr="00934F5F" w:rsidRDefault="00A05D3A">
      <w:pPr>
        <w:numPr>
          <w:ilvl w:val="1"/>
          <w:numId w:val="64"/>
        </w:numPr>
        <w:ind w:left="426"/>
        <w:jc w:val="both"/>
        <w:rPr>
          <w:rFonts w:asciiTheme="minorHAnsi" w:hAnsiTheme="minorHAnsi"/>
          <w:lang w:val="en-GB"/>
        </w:rPr>
      </w:pPr>
      <w:r w:rsidRPr="00934F5F">
        <w:rPr>
          <w:rFonts w:asciiTheme="minorHAnsi" w:hAnsiTheme="minorHAnsi"/>
          <w:lang w:val="en-GB"/>
        </w:rPr>
        <w:t>Toyota has managed to recycle 98% of the waste material from old cars, resulting in a reduction in waste ending up in landfills.</w:t>
      </w:r>
    </w:p>
    <w:p w14:paraId="76159A1C" w14:textId="77777777" w:rsidR="00A05D3A" w:rsidRPr="00934F5F" w:rsidRDefault="00A05D3A">
      <w:pPr>
        <w:numPr>
          <w:ilvl w:val="1"/>
          <w:numId w:val="64"/>
        </w:numPr>
        <w:ind w:left="426"/>
        <w:jc w:val="both"/>
        <w:rPr>
          <w:rFonts w:asciiTheme="minorHAnsi" w:hAnsiTheme="minorHAnsi"/>
          <w:lang w:val="en-GB"/>
        </w:rPr>
      </w:pPr>
      <w:r w:rsidRPr="00934F5F">
        <w:rPr>
          <w:rFonts w:asciiTheme="minorHAnsi" w:hAnsiTheme="minorHAnsi"/>
          <w:lang w:val="en-GB"/>
        </w:rPr>
        <w:t>The company reduced the total amount of waste from production facilities by 22% and reduced the cost of raw materials by recycling metals.</w:t>
      </w:r>
    </w:p>
    <w:p w14:paraId="35C613F7" w14:textId="77777777" w:rsidR="00A05D3A" w:rsidRPr="00934F5F" w:rsidRDefault="00A05D3A" w:rsidP="00A05D3A">
      <w:pPr>
        <w:jc w:val="both"/>
        <w:rPr>
          <w:rFonts w:asciiTheme="minorHAnsi" w:hAnsiTheme="minorHAnsi"/>
          <w:b/>
          <w:bCs/>
          <w:lang w:val="en-GB"/>
        </w:rPr>
      </w:pPr>
    </w:p>
    <w:p w14:paraId="0AF8C4DF" w14:textId="77777777" w:rsidR="00A05D3A" w:rsidRPr="00934F5F" w:rsidRDefault="00A05D3A" w:rsidP="00A05D3A">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KNAUF Insulation North Macedonia</w:t>
      </w:r>
    </w:p>
    <w:p w14:paraId="04A56633" w14:textId="77777777" w:rsidR="00A05D3A" w:rsidRPr="00934F5F" w:rsidRDefault="00A05D3A" w:rsidP="00A05D3A">
      <w:pPr>
        <w:jc w:val="both"/>
        <w:rPr>
          <w:rFonts w:asciiTheme="minorHAnsi" w:hAnsiTheme="minorHAnsi"/>
          <w:lang w:val="en-GB"/>
        </w:rPr>
      </w:pPr>
    </w:p>
    <w:p w14:paraId="584E5511" w14:textId="77777777" w:rsidR="00A05D3A" w:rsidRPr="00934F5F" w:rsidRDefault="00A05D3A" w:rsidP="00A05D3A">
      <w:pPr>
        <w:jc w:val="both"/>
        <w:rPr>
          <w:rFonts w:asciiTheme="minorHAnsi" w:hAnsiTheme="minorHAnsi"/>
          <w:lang w:val="en-GB"/>
        </w:rPr>
      </w:pPr>
      <w:bookmarkStart w:id="14" w:name="_Hlk186610287"/>
      <w:r w:rsidRPr="00934F5F">
        <w:rPr>
          <w:rFonts w:asciiTheme="minorHAnsi" w:hAnsiTheme="minorHAnsi"/>
          <w:lang w:val="en-GB"/>
        </w:rPr>
        <w:t xml:space="preserve">KNAUF </w:t>
      </w:r>
      <w:bookmarkEnd w:id="14"/>
      <w:r w:rsidRPr="00934F5F">
        <w:rPr>
          <w:rFonts w:asciiTheme="minorHAnsi" w:hAnsiTheme="minorHAnsi"/>
          <w:lang w:val="en-GB"/>
        </w:rPr>
        <w:t>Insulation, a manufacturer of insulation materials, is implementing active processes for recycling production waste at its factory in North Macedonia. The company is committed to reducing its environmental impact through the recycling of glass wool and other materials.</w:t>
      </w:r>
    </w:p>
    <w:p w14:paraId="50226343" w14:textId="77777777" w:rsidR="00A05D3A" w:rsidRPr="00934F5F" w:rsidRDefault="00A05D3A" w:rsidP="00A05D3A">
      <w:pPr>
        <w:jc w:val="both"/>
        <w:rPr>
          <w:rFonts w:asciiTheme="minorHAnsi" w:hAnsiTheme="minorHAnsi"/>
          <w:sz w:val="10"/>
          <w:szCs w:val="10"/>
          <w:lang w:val="en-GB"/>
        </w:rPr>
      </w:pPr>
    </w:p>
    <w:p w14:paraId="5246E55E" w14:textId="77777777" w:rsidR="00A05D3A" w:rsidRPr="00934F5F" w:rsidRDefault="00A05D3A" w:rsidP="00A05D3A">
      <w:pPr>
        <w:jc w:val="both"/>
        <w:rPr>
          <w:rFonts w:asciiTheme="minorHAnsi" w:hAnsiTheme="minorHAnsi"/>
          <w:lang w:val="en-GB"/>
        </w:rPr>
      </w:pPr>
      <w:r w:rsidRPr="00934F5F">
        <w:rPr>
          <w:rFonts w:asciiTheme="minorHAnsi" w:hAnsiTheme="minorHAnsi"/>
          <w:b/>
          <w:bCs/>
          <w:lang w:val="en-GB"/>
        </w:rPr>
        <w:t>Innovative process:</w:t>
      </w:r>
    </w:p>
    <w:p w14:paraId="04DA33CC" w14:textId="77777777" w:rsidR="00A05D3A" w:rsidRPr="00934F5F" w:rsidRDefault="00A05D3A">
      <w:pPr>
        <w:numPr>
          <w:ilvl w:val="1"/>
          <w:numId w:val="65"/>
        </w:numPr>
        <w:ind w:left="426"/>
        <w:jc w:val="both"/>
        <w:rPr>
          <w:rFonts w:asciiTheme="minorHAnsi" w:hAnsiTheme="minorHAnsi"/>
          <w:lang w:val="en-GB"/>
        </w:rPr>
      </w:pPr>
      <w:r w:rsidRPr="00934F5F">
        <w:rPr>
          <w:rFonts w:asciiTheme="minorHAnsi" w:hAnsiTheme="minorHAnsi"/>
          <w:lang w:val="en-GB"/>
        </w:rPr>
        <w:t>KNAUF uses glass wool recycling processes, whereby unused parts of the production are returned to the production cycle.</w:t>
      </w:r>
    </w:p>
    <w:p w14:paraId="4201DB1F" w14:textId="77777777" w:rsidR="00A05D3A" w:rsidRPr="00934F5F" w:rsidRDefault="00A05D3A">
      <w:pPr>
        <w:numPr>
          <w:ilvl w:val="1"/>
          <w:numId w:val="65"/>
        </w:numPr>
        <w:ind w:left="426"/>
        <w:jc w:val="both"/>
        <w:rPr>
          <w:rFonts w:asciiTheme="minorHAnsi" w:hAnsiTheme="minorHAnsi"/>
          <w:lang w:val="en-GB"/>
        </w:rPr>
      </w:pPr>
      <w:r w:rsidRPr="00934F5F">
        <w:rPr>
          <w:rFonts w:asciiTheme="minorHAnsi" w:hAnsiTheme="minorHAnsi"/>
          <w:lang w:val="en-GB"/>
        </w:rPr>
        <w:t>The company has invested in new technology that allows for the recycling of 100% of waste glass wool from production.</w:t>
      </w:r>
    </w:p>
    <w:p w14:paraId="5C400F13" w14:textId="77777777" w:rsidR="00A05D3A" w:rsidRPr="00934F5F" w:rsidRDefault="00A05D3A" w:rsidP="00A05D3A">
      <w:pPr>
        <w:jc w:val="both"/>
        <w:rPr>
          <w:rFonts w:asciiTheme="minorHAnsi" w:hAnsiTheme="minorHAnsi"/>
          <w:lang w:val="en-GB"/>
        </w:rPr>
      </w:pPr>
    </w:p>
    <w:p w14:paraId="208F2B70" w14:textId="2B3EDA55" w:rsidR="00A05D3A" w:rsidRPr="00934F5F" w:rsidRDefault="00A05D3A" w:rsidP="0049DC5F">
      <w:pPr>
        <w:ind w:left="426"/>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3"/>
      </w:r>
      <w:r w:rsidRPr="0049DC5F">
        <w:rPr>
          <w:rFonts w:asciiTheme="minorHAnsi" w:hAnsiTheme="minorHAnsi"/>
          <w:b/>
          <w:bCs/>
          <w:lang w:val="en-GB"/>
        </w:rPr>
        <w:t>:</w:t>
      </w:r>
    </w:p>
    <w:p w14:paraId="2526761C" w14:textId="292B7FA3" w:rsidR="0049DC5F" w:rsidRDefault="0049DC5F" w:rsidP="0049DC5F">
      <w:pPr>
        <w:ind w:left="426"/>
        <w:jc w:val="both"/>
        <w:rPr>
          <w:rFonts w:asciiTheme="minorHAnsi" w:hAnsiTheme="minorHAnsi"/>
          <w:b/>
          <w:bCs/>
          <w:lang w:val="en-GB"/>
        </w:rPr>
      </w:pPr>
    </w:p>
    <w:p w14:paraId="2F8231DE" w14:textId="36B8867F" w:rsidR="00A05D3A" w:rsidRPr="00934F5F" w:rsidRDefault="00A05D3A" w:rsidP="0049DC5F">
      <w:pPr>
        <w:numPr>
          <w:ilvl w:val="0"/>
          <w:numId w:val="3"/>
        </w:numPr>
        <w:jc w:val="both"/>
        <w:rPr>
          <w:rFonts w:asciiTheme="minorHAnsi" w:hAnsiTheme="minorHAnsi"/>
          <w:lang w:val="en-GB"/>
        </w:rPr>
      </w:pPr>
      <w:r w:rsidRPr="0049DC5F">
        <w:rPr>
          <w:rFonts w:asciiTheme="minorHAnsi" w:hAnsiTheme="minorHAnsi"/>
          <w:lang w:val="en-GB"/>
        </w:rPr>
        <w:t>With this strategy, KNAUF has managed to recycle 75% of production waste and thus reduce its environmental impact.</w:t>
      </w:r>
    </w:p>
    <w:p w14:paraId="30BFE4BF" w14:textId="77777777" w:rsidR="00A05D3A" w:rsidRPr="00934F5F" w:rsidRDefault="00A05D3A">
      <w:pPr>
        <w:numPr>
          <w:ilvl w:val="1"/>
          <w:numId w:val="66"/>
        </w:numPr>
        <w:ind w:left="426"/>
        <w:jc w:val="both"/>
        <w:rPr>
          <w:rFonts w:asciiTheme="minorHAnsi" w:hAnsiTheme="minorHAnsi"/>
          <w:lang w:val="en-GB"/>
        </w:rPr>
      </w:pPr>
      <w:r w:rsidRPr="00934F5F">
        <w:rPr>
          <w:rFonts w:asciiTheme="minorHAnsi" w:hAnsiTheme="minorHAnsi"/>
          <w:lang w:val="en-GB"/>
        </w:rPr>
        <w:t>Glass wool recycling has enabled significant savings in energy and raw materials, which has contributed to better competitiveness in the market.</w:t>
      </w:r>
    </w:p>
    <w:p w14:paraId="4CB737B9" w14:textId="77777777" w:rsidR="00A05D3A" w:rsidRPr="00934F5F" w:rsidRDefault="00A05D3A" w:rsidP="00A05D3A">
      <w:pPr>
        <w:jc w:val="both"/>
        <w:rPr>
          <w:rFonts w:asciiTheme="minorHAnsi" w:hAnsiTheme="minorHAnsi"/>
          <w:b/>
          <w:bCs/>
          <w:lang w:val="en-GB"/>
        </w:rPr>
      </w:pPr>
    </w:p>
    <w:p w14:paraId="2BE180DC" w14:textId="77777777" w:rsidR="00A05D3A" w:rsidRPr="00934F5F" w:rsidRDefault="00A05D3A" w:rsidP="00A05D3A">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Tetrapak - Italy</w:t>
      </w:r>
    </w:p>
    <w:p w14:paraId="05194ACC" w14:textId="77777777" w:rsidR="00A05D3A" w:rsidRPr="00934F5F" w:rsidRDefault="00A05D3A" w:rsidP="00A05D3A">
      <w:pPr>
        <w:jc w:val="both"/>
        <w:rPr>
          <w:rFonts w:asciiTheme="minorHAnsi" w:hAnsiTheme="minorHAnsi"/>
          <w:lang w:val="en-GB"/>
        </w:rPr>
      </w:pPr>
    </w:p>
    <w:p w14:paraId="3657238A" w14:textId="77777777" w:rsidR="00A05D3A" w:rsidRPr="00934F5F" w:rsidRDefault="00A05D3A" w:rsidP="00A05D3A">
      <w:pPr>
        <w:jc w:val="both"/>
        <w:rPr>
          <w:rFonts w:asciiTheme="minorHAnsi" w:hAnsiTheme="minorHAnsi"/>
          <w:lang w:val="en-GB"/>
        </w:rPr>
      </w:pPr>
      <w:r w:rsidRPr="00934F5F">
        <w:rPr>
          <w:rFonts w:asciiTheme="minorHAnsi" w:hAnsiTheme="minorHAnsi"/>
          <w:lang w:val="en-GB"/>
        </w:rPr>
        <w:t>Tetrapak is a world leader in packaging and has implemented advanced recycling systems in its factories in Italy. The company actively collects and recycles cardboard packaging, which is then used to produce new materials.</w:t>
      </w:r>
    </w:p>
    <w:p w14:paraId="47FB3E26" w14:textId="77777777" w:rsidR="00A05D3A" w:rsidRPr="00934F5F" w:rsidRDefault="00A05D3A" w:rsidP="00A05D3A">
      <w:pPr>
        <w:jc w:val="both"/>
        <w:rPr>
          <w:rFonts w:asciiTheme="minorHAnsi" w:hAnsiTheme="minorHAnsi"/>
          <w:sz w:val="10"/>
          <w:szCs w:val="10"/>
          <w:lang w:val="en-GB"/>
        </w:rPr>
      </w:pPr>
    </w:p>
    <w:p w14:paraId="0C8C098E" w14:textId="77777777" w:rsidR="00A05D3A" w:rsidRPr="00934F5F" w:rsidRDefault="00A05D3A" w:rsidP="00A05D3A">
      <w:pPr>
        <w:jc w:val="both"/>
        <w:rPr>
          <w:rFonts w:asciiTheme="minorHAnsi" w:hAnsiTheme="minorHAnsi"/>
          <w:lang w:val="en-GB"/>
        </w:rPr>
      </w:pPr>
      <w:r w:rsidRPr="00934F5F">
        <w:rPr>
          <w:rFonts w:asciiTheme="minorHAnsi" w:hAnsiTheme="minorHAnsi"/>
          <w:b/>
          <w:bCs/>
          <w:lang w:val="en-GB"/>
        </w:rPr>
        <w:t>Innovative process:</w:t>
      </w:r>
    </w:p>
    <w:p w14:paraId="73574694" w14:textId="6B0E6AFD" w:rsidR="00A05D3A" w:rsidRPr="00934F5F" w:rsidRDefault="00A05D3A" w:rsidP="0049DC5F">
      <w:pPr>
        <w:numPr>
          <w:ilvl w:val="0"/>
          <w:numId w:val="67"/>
        </w:numPr>
        <w:tabs>
          <w:tab w:val="clear" w:pos="720"/>
        </w:tabs>
        <w:ind w:left="426"/>
        <w:jc w:val="both"/>
        <w:rPr>
          <w:rFonts w:asciiTheme="minorHAnsi" w:hAnsiTheme="minorHAnsi"/>
          <w:lang w:val="en-GB"/>
        </w:rPr>
      </w:pPr>
      <w:r w:rsidRPr="0049DC5F">
        <w:rPr>
          <w:rFonts w:asciiTheme="minorHAnsi" w:hAnsiTheme="minorHAnsi"/>
          <w:lang w:val="en-GB"/>
        </w:rPr>
        <w:t xml:space="preserve">Tetrapak has developed a technology for recycling cardboard packaging by separating the layers of cardboard, plastic and </w:t>
      </w:r>
      <w:r w:rsidR="0051386C" w:rsidRPr="0049DC5F">
        <w:rPr>
          <w:rFonts w:asciiTheme="minorHAnsi" w:hAnsiTheme="minorHAnsi"/>
          <w:lang w:val="en-GB"/>
        </w:rPr>
        <w:t>aluminium</w:t>
      </w:r>
      <w:r w:rsidRPr="0049DC5F">
        <w:rPr>
          <w:rFonts w:asciiTheme="minorHAnsi" w:hAnsiTheme="minorHAnsi"/>
          <w:lang w:val="en-GB"/>
        </w:rPr>
        <w:t>.</w:t>
      </w:r>
    </w:p>
    <w:p w14:paraId="763B8C3B" w14:textId="77777777" w:rsidR="00A05D3A" w:rsidRPr="00934F5F" w:rsidRDefault="00A05D3A">
      <w:pPr>
        <w:numPr>
          <w:ilvl w:val="0"/>
          <w:numId w:val="67"/>
        </w:numPr>
        <w:tabs>
          <w:tab w:val="clear" w:pos="720"/>
          <w:tab w:val="num" w:pos="-1440"/>
        </w:tabs>
        <w:ind w:left="426"/>
        <w:jc w:val="both"/>
        <w:rPr>
          <w:rFonts w:asciiTheme="minorHAnsi" w:hAnsiTheme="minorHAnsi"/>
          <w:lang w:val="en-GB"/>
        </w:rPr>
      </w:pPr>
      <w:r w:rsidRPr="00934F5F">
        <w:rPr>
          <w:rFonts w:asciiTheme="minorHAnsi" w:hAnsiTheme="minorHAnsi"/>
          <w:lang w:val="en-GB"/>
        </w:rPr>
        <w:t>With this technology, materials are separated and recycled individually, and cardboard components are converted into new products.</w:t>
      </w:r>
    </w:p>
    <w:p w14:paraId="657FA5FF" w14:textId="77777777" w:rsidR="00A05D3A" w:rsidRPr="00934F5F" w:rsidRDefault="00A05D3A" w:rsidP="00A05D3A">
      <w:pPr>
        <w:jc w:val="both"/>
        <w:rPr>
          <w:rFonts w:asciiTheme="minorHAnsi" w:hAnsiTheme="minorHAnsi"/>
          <w:b/>
          <w:bCs/>
          <w:lang w:val="en-GB"/>
        </w:rPr>
      </w:pPr>
    </w:p>
    <w:p w14:paraId="6D101D7F" w14:textId="1AA000BE" w:rsidR="00A05D3A" w:rsidRPr="00934F5F" w:rsidRDefault="00A05D3A" w:rsidP="0049DC5F">
      <w:pPr>
        <w:jc w:val="both"/>
        <w:rPr>
          <w:rFonts w:asciiTheme="minorHAnsi" w:hAnsiTheme="minorHAnsi"/>
          <w:lang w:val="en-GB"/>
        </w:rPr>
      </w:pPr>
      <w:r w:rsidRPr="0049DC5F">
        <w:rPr>
          <w:rFonts w:asciiTheme="minorHAnsi" w:hAnsiTheme="minorHAnsi"/>
          <w:b/>
          <w:bCs/>
          <w:lang w:val="en-GB"/>
        </w:rPr>
        <w:lastRenderedPageBreak/>
        <w:t>Results and benefits</w:t>
      </w:r>
      <w:r w:rsidRPr="0049DC5F">
        <w:rPr>
          <w:rStyle w:val="FootnoteReference"/>
          <w:rFonts w:asciiTheme="minorHAnsi" w:hAnsiTheme="minorHAnsi"/>
          <w:b/>
          <w:bCs/>
          <w:lang w:val="en-GB"/>
        </w:rPr>
        <w:footnoteReference w:id="14"/>
      </w:r>
      <w:r w:rsidRPr="0049DC5F">
        <w:rPr>
          <w:rFonts w:asciiTheme="minorHAnsi" w:hAnsiTheme="minorHAnsi"/>
          <w:b/>
          <w:bCs/>
          <w:lang w:val="en-GB"/>
        </w:rPr>
        <w:t>:</w:t>
      </w:r>
    </w:p>
    <w:p w14:paraId="1E4886A0" w14:textId="77777777" w:rsidR="00A05D3A" w:rsidRPr="00934F5F" w:rsidRDefault="00A05D3A">
      <w:pPr>
        <w:numPr>
          <w:ilvl w:val="0"/>
          <w:numId w:val="68"/>
        </w:numPr>
        <w:tabs>
          <w:tab w:val="clear" w:pos="720"/>
          <w:tab w:val="num" w:pos="-1440"/>
        </w:tabs>
        <w:ind w:left="426"/>
        <w:jc w:val="both"/>
        <w:rPr>
          <w:rFonts w:asciiTheme="minorHAnsi" w:hAnsiTheme="minorHAnsi"/>
          <w:lang w:val="en-GB"/>
        </w:rPr>
      </w:pPr>
      <w:r w:rsidRPr="00934F5F">
        <w:rPr>
          <w:rFonts w:asciiTheme="minorHAnsi" w:hAnsiTheme="minorHAnsi"/>
          <w:lang w:val="en-GB"/>
        </w:rPr>
        <w:t>Through this process, Tetrapak recycles around 50 billion packages per year, reducing the environmental impact and the use of new raw materials.</w:t>
      </w:r>
    </w:p>
    <w:p w14:paraId="5F617AC5" w14:textId="77777777" w:rsidR="00A05D3A" w:rsidRPr="00934F5F" w:rsidRDefault="00A05D3A">
      <w:pPr>
        <w:numPr>
          <w:ilvl w:val="0"/>
          <w:numId w:val="68"/>
        </w:numPr>
        <w:tabs>
          <w:tab w:val="clear" w:pos="720"/>
          <w:tab w:val="num" w:pos="-1440"/>
        </w:tabs>
        <w:ind w:left="426"/>
        <w:jc w:val="both"/>
        <w:rPr>
          <w:rFonts w:asciiTheme="minorHAnsi" w:hAnsiTheme="minorHAnsi"/>
          <w:lang w:val="en-GB"/>
        </w:rPr>
      </w:pPr>
      <w:r w:rsidRPr="00934F5F">
        <w:rPr>
          <w:rFonts w:asciiTheme="minorHAnsi" w:hAnsiTheme="minorHAnsi"/>
          <w:lang w:val="en-GB"/>
        </w:rPr>
        <w:t>This resulted in a 30% reduction in production costs and increased use of recycled materials for new packaging.</w:t>
      </w:r>
    </w:p>
    <w:p w14:paraId="39AFBED1" w14:textId="77777777" w:rsidR="00A05D3A" w:rsidRPr="00934F5F" w:rsidRDefault="00A05D3A" w:rsidP="00A05D3A">
      <w:pPr>
        <w:jc w:val="both"/>
        <w:rPr>
          <w:rFonts w:asciiTheme="minorHAnsi" w:hAnsiTheme="minorHAnsi"/>
          <w:lang w:val="en-GB"/>
        </w:rPr>
      </w:pPr>
    </w:p>
    <w:p w14:paraId="26383D4E" w14:textId="5041A6D1" w:rsidR="00A05D3A" w:rsidRPr="00934F5F" w:rsidRDefault="00A05D3A" w:rsidP="0049DC5F">
      <w:pPr>
        <w:jc w:val="both"/>
        <w:rPr>
          <w:rFonts w:asciiTheme="minorHAnsi" w:hAnsiTheme="minorHAnsi"/>
          <w:lang w:val="en-GB"/>
        </w:rPr>
      </w:pPr>
      <w:r w:rsidRPr="0049DC5F">
        <w:rPr>
          <w:rFonts w:asciiTheme="minorHAnsi" w:hAnsiTheme="minorHAnsi"/>
          <w:lang w:val="en-GB"/>
        </w:rPr>
        <w:t xml:space="preserve">Examples from companies such as L'Oréal, Toyota, KNAUF and Tetrapak show that recycling not only contributes to environmental </w:t>
      </w:r>
      <w:r w:rsidR="00316687" w:rsidRPr="0049DC5F">
        <w:rPr>
          <w:rFonts w:asciiTheme="minorHAnsi" w:hAnsiTheme="minorHAnsi"/>
          <w:lang w:val="en-GB"/>
        </w:rPr>
        <w:t>protection but</w:t>
      </w:r>
      <w:r w:rsidRPr="0049DC5F">
        <w:rPr>
          <w:rFonts w:asciiTheme="minorHAnsi" w:hAnsiTheme="minorHAnsi"/>
          <w:lang w:val="en-GB"/>
        </w:rPr>
        <w:t xml:space="preserve"> also improves companies' business by reducing costs and increasing efficiency. Innovative recycling processes lead to significant savings in energy, raw materials and resources, while at the same time strengthening the image of companies as environmentally responsible entities.</w:t>
      </w:r>
    </w:p>
    <w:p w14:paraId="3BC04D7F" w14:textId="77777777" w:rsidR="00734FA0" w:rsidRPr="00934F5F" w:rsidRDefault="00734FA0" w:rsidP="008B53FC">
      <w:pPr>
        <w:rPr>
          <w:lang w:val="en-GB"/>
        </w:rPr>
      </w:pPr>
    </w:p>
    <w:p w14:paraId="5C7FBA91" w14:textId="77777777" w:rsidR="008B53FC" w:rsidRPr="00934F5F" w:rsidRDefault="008B53FC" w:rsidP="008B53FC">
      <w:pPr>
        <w:pStyle w:val="Heading1"/>
        <w:spacing w:before="0" w:after="0"/>
        <w:rPr>
          <w:rFonts w:ascii="Calibri" w:hAnsi="Calibri" w:cs="Calibri"/>
          <w:sz w:val="22"/>
          <w:szCs w:val="22"/>
          <w:lang w:val="en-GB"/>
        </w:rPr>
      </w:pPr>
      <w:bookmarkStart w:id="15" w:name="_Toc186699200"/>
      <w:r w:rsidRPr="00934F5F">
        <w:rPr>
          <w:rFonts w:ascii="Calibri" w:hAnsi="Calibri" w:cs="Calibri"/>
          <w:sz w:val="22"/>
          <w:szCs w:val="22"/>
          <w:lang w:val="en-GB"/>
        </w:rPr>
        <w:t>3.1.5 Proper waste disposal</w:t>
      </w:r>
      <w:bookmarkEnd w:id="15"/>
    </w:p>
    <w:p w14:paraId="2B2546F6" w14:textId="77777777" w:rsidR="008B53FC" w:rsidRPr="00934F5F" w:rsidRDefault="008B53FC" w:rsidP="008B53FC">
      <w:pPr>
        <w:rPr>
          <w:lang w:val="en-GB"/>
        </w:rPr>
      </w:pPr>
    </w:p>
    <w:p w14:paraId="7EB73F00" w14:textId="167CABAC" w:rsidR="00316687" w:rsidRPr="00934F5F" w:rsidRDefault="0083396B" w:rsidP="0049DC5F">
      <w:pPr>
        <w:jc w:val="both"/>
        <w:rPr>
          <w:rFonts w:asciiTheme="minorHAnsi" w:hAnsiTheme="minorHAnsi"/>
          <w:lang w:val="en-GB"/>
        </w:rPr>
      </w:pPr>
      <w:r w:rsidRPr="0049DC5F">
        <w:rPr>
          <w:rFonts w:asciiTheme="minorHAnsi" w:hAnsiTheme="minorHAnsi"/>
          <w:lang w:val="en-GB"/>
        </w:rPr>
        <w:t xml:space="preserve">Proper waste disposal is the process of safely and efficiently managing different types of waste materials, with the aim of protecting the environment and human health. It includes sorting, collection, transport, treatment and final disposal of waste, through methods such as landfills, incineration, recycling or composting. Inadequate waste management can lead to serious environmental problems, such as air, water and soil pollution. Proper waste disposal involves the application of standards and regulations for the treatment of different types of waste such as municipal, industrial, medical, electronic, chemical, etc. This process begins with the sorting of waste by type, then continues with collection and transport to treatment or recycling </w:t>
      </w:r>
      <w:r w:rsidR="00316687" w:rsidRPr="0049DC5F">
        <w:rPr>
          <w:rFonts w:asciiTheme="minorHAnsi" w:hAnsiTheme="minorHAnsi"/>
          <w:lang w:val="en-GB"/>
        </w:rPr>
        <w:t>centres and</w:t>
      </w:r>
      <w:r w:rsidRPr="0049DC5F">
        <w:rPr>
          <w:rFonts w:asciiTheme="minorHAnsi" w:hAnsiTheme="minorHAnsi"/>
          <w:lang w:val="en-GB"/>
        </w:rPr>
        <w:t xml:space="preserve"> ends with the proper disposal of materials that cannot be reused. </w:t>
      </w:r>
    </w:p>
    <w:p w14:paraId="7BDAA332" w14:textId="77777777" w:rsidR="00316687" w:rsidRPr="00934F5F" w:rsidRDefault="00316687" w:rsidP="0083396B">
      <w:pPr>
        <w:jc w:val="both"/>
        <w:rPr>
          <w:rFonts w:asciiTheme="minorHAnsi" w:hAnsiTheme="minorHAnsi"/>
          <w:lang w:val="en-GB"/>
        </w:rPr>
      </w:pPr>
    </w:p>
    <w:p w14:paraId="1DF60838" w14:textId="74F72B29" w:rsidR="00BA72DD" w:rsidRPr="00934F5F" w:rsidRDefault="0083396B" w:rsidP="0049DC5F">
      <w:pPr>
        <w:jc w:val="both"/>
        <w:rPr>
          <w:rFonts w:asciiTheme="minorHAnsi" w:hAnsiTheme="minorHAnsi"/>
          <w:b/>
          <w:bCs/>
          <w:lang w:val="en-GB"/>
        </w:rPr>
      </w:pPr>
      <w:r w:rsidRPr="0049DC5F">
        <w:rPr>
          <w:rFonts w:asciiTheme="minorHAnsi" w:hAnsiTheme="minorHAnsi"/>
          <w:b/>
          <w:bCs/>
          <w:lang w:val="en-GB"/>
        </w:rPr>
        <w:t>Objectives of proper waste disposal:</w:t>
      </w:r>
    </w:p>
    <w:p w14:paraId="1BB3C847" w14:textId="5576295D" w:rsidR="0083396B" w:rsidRPr="00934F5F" w:rsidDel="00BA72DD" w:rsidRDefault="0083396B" w:rsidP="0049DC5F">
      <w:pPr>
        <w:jc w:val="both"/>
        <w:rPr>
          <w:rFonts w:asciiTheme="minorHAnsi" w:hAnsiTheme="minorHAnsi"/>
          <w:b/>
          <w:bCs/>
          <w:sz w:val="12"/>
          <w:szCs w:val="12"/>
          <w:lang w:val="en-GB"/>
        </w:rPr>
      </w:pPr>
    </w:p>
    <w:p w14:paraId="5B170C3B" w14:textId="77777777" w:rsidR="0083396B" w:rsidRPr="00934F5F" w:rsidRDefault="0083396B">
      <w:pPr>
        <w:numPr>
          <w:ilvl w:val="0"/>
          <w:numId w:val="223"/>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Environmental protection: </w:t>
      </w:r>
      <w:r w:rsidRPr="00934F5F">
        <w:rPr>
          <w:rFonts w:asciiTheme="minorHAnsi" w:hAnsiTheme="minorHAnsi"/>
          <w:lang w:val="en-GB"/>
        </w:rPr>
        <w:t>Preventing air, soil and water pollution through safe waste management.</w:t>
      </w:r>
    </w:p>
    <w:p w14:paraId="1E3D155E" w14:textId="77777777" w:rsidR="0083396B" w:rsidRPr="00934F5F" w:rsidRDefault="0083396B">
      <w:pPr>
        <w:numPr>
          <w:ilvl w:val="0"/>
          <w:numId w:val="223"/>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Conservation of natural resources: </w:t>
      </w:r>
      <w:r w:rsidRPr="00934F5F">
        <w:rPr>
          <w:rFonts w:asciiTheme="minorHAnsi" w:hAnsiTheme="minorHAnsi"/>
          <w:lang w:val="en-GB"/>
        </w:rPr>
        <w:t>Sorting and recycling reduces the need for mining and exploitation of new resources.</w:t>
      </w:r>
    </w:p>
    <w:p w14:paraId="28697A23" w14:textId="77777777" w:rsidR="0083396B" w:rsidRPr="00934F5F" w:rsidRDefault="0083396B">
      <w:pPr>
        <w:numPr>
          <w:ilvl w:val="0"/>
          <w:numId w:val="223"/>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Public health and safety: </w:t>
      </w:r>
      <w:r w:rsidRPr="00934F5F">
        <w:rPr>
          <w:rFonts w:asciiTheme="minorHAnsi" w:hAnsiTheme="minorHAnsi"/>
          <w:lang w:val="en-GB"/>
        </w:rPr>
        <w:t>Reducing risks to public health by avoiding hazards arising from inadequate waste management.</w:t>
      </w:r>
    </w:p>
    <w:p w14:paraId="717F5306" w14:textId="4C2D9238" w:rsidR="0083396B" w:rsidRPr="00934F5F" w:rsidRDefault="0083396B" w:rsidP="0049DC5F">
      <w:pPr>
        <w:numPr>
          <w:ilvl w:val="0"/>
          <w:numId w:val="223"/>
        </w:numPr>
        <w:tabs>
          <w:tab w:val="clear" w:pos="360"/>
        </w:tabs>
        <w:ind w:left="426"/>
        <w:jc w:val="both"/>
        <w:rPr>
          <w:rFonts w:asciiTheme="minorHAnsi" w:hAnsiTheme="minorHAnsi"/>
          <w:lang w:val="en-GB"/>
        </w:rPr>
      </w:pPr>
      <w:r w:rsidRPr="0049DC5F">
        <w:rPr>
          <w:rFonts w:asciiTheme="minorHAnsi" w:hAnsiTheme="minorHAnsi"/>
          <w:b/>
          <w:bCs/>
          <w:lang w:val="en-GB"/>
        </w:rPr>
        <w:t>Minimi</w:t>
      </w:r>
      <w:r w:rsidR="00BA72DD" w:rsidRPr="0049DC5F">
        <w:rPr>
          <w:rFonts w:asciiTheme="minorHAnsi" w:hAnsiTheme="minorHAnsi"/>
          <w:b/>
          <w:bCs/>
          <w:lang w:val="en-GB"/>
        </w:rPr>
        <w:t>s</w:t>
      </w:r>
      <w:r w:rsidRPr="0049DC5F">
        <w:rPr>
          <w:rFonts w:asciiTheme="minorHAnsi" w:hAnsiTheme="minorHAnsi"/>
          <w:b/>
          <w:bCs/>
          <w:lang w:val="en-GB"/>
        </w:rPr>
        <w:t xml:space="preserve">ing waste in landfills: </w:t>
      </w:r>
      <w:r w:rsidRPr="0049DC5F">
        <w:rPr>
          <w:rFonts w:asciiTheme="minorHAnsi" w:hAnsiTheme="minorHAnsi"/>
          <w:lang w:val="en-GB"/>
        </w:rPr>
        <w:t>Multiple use, recycling, and composting help reduce the amount of waste going to landfills.</w:t>
      </w:r>
    </w:p>
    <w:p w14:paraId="3CA103DE" w14:textId="77777777" w:rsidR="0083396B" w:rsidRPr="00934F5F" w:rsidRDefault="0083396B" w:rsidP="0083396B">
      <w:pPr>
        <w:jc w:val="both"/>
        <w:rPr>
          <w:rFonts w:asciiTheme="minorHAnsi" w:hAnsiTheme="minorHAnsi"/>
          <w:sz w:val="12"/>
          <w:szCs w:val="12"/>
          <w:lang w:val="en-GB"/>
        </w:rPr>
      </w:pPr>
    </w:p>
    <w:p w14:paraId="081E2AB4" w14:textId="77777777" w:rsidR="0083396B" w:rsidRPr="00934F5F" w:rsidRDefault="0083396B" w:rsidP="0083396B">
      <w:pPr>
        <w:jc w:val="both"/>
        <w:rPr>
          <w:rFonts w:asciiTheme="minorHAnsi" w:hAnsiTheme="minorHAnsi"/>
          <w:b/>
          <w:bCs/>
          <w:lang w:val="en-GB"/>
        </w:rPr>
      </w:pPr>
      <w:r w:rsidRPr="00934F5F">
        <w:rPr>
          <w:rFonts w:asciiTheme="minorHAnsi" w:hAnsiTheme="minorHAnsi"/>
          <w:b/>
          <w:bCs/>
          <w:lang w:val="en-GB"/>
        </w:rPr>
        <w:t>Benefits of proper waste disposal</w:t>
      </w:r>
    </w:p>
    <w:p w14:paraId="54B144C3" w14:textId="77777777" w:rsidR="0083396B" w:rsidRPr="00934F5F" w:rsidRDefault="0083396B">
      <w:pPr>
        <w:numPr>
          <w:ilvl w:val="0"/>
          <w:numId w:val="224"/>
        </w:numPr>
        <w:jc w:val="both"/>
        <w:rPr>
          <w:rFonts w:asciiTheme="minorHAnsi" w:hAnsiTheme="minorHAnsi"/>
          <w:lang w:val="en-GB"/>
        </w:rPr>
      </w:pPr>
      <w:r w:rsidRPr="00934F5F">
        <w:rPr>
          <w:rFonts w:asciiTheme="minorHAnsi" w:hAnsiTheme="minorHAnsi"/>
          <w:b/>
          <w:bCs/>
          <w:lang w:val="en-GB"/>
        </w:rPr>
        <w:t xml:space="preserve">Pollution reduction: </w:t>
      </w:r>
      <w:r w:rsidRPr="00934F5F">
        <w:rPr>
          <w:rFonts w:asciiTheme="minorHAnsi" w:hAnsiTheme="minorHAnsi"/>
          <w:lang w:val="en-GB"/>
        </w:rPr>
        <w:t>Proper waste disposal directly contributes to the reduction of air, soil, and water pollution, which is crucial for maintaining ecological balance.</w:t>
      </w:r>
    </w:p>
    <w:p w14:paraId="2FA7D1D8" w14:textId="77777777" w:rsidR="0083396B" w:rsidRPr="00934F5F" w:rsidRDefault="0083396B">
      <w:pPr>
        <w:numPr>
          <w:ilvl w:val="0"/>
          <w:numId w:val="224"/>
        </w:numPr>
        <w:jc w:val="both"/>
        <w:rPr>
          <w:rFonts w:asciiTheme="minorHAnsi" w:hAnsiTheme="minorHAnsi"/>
          <w:lang w:val="en-GB"/>
        </w:rPr>
      </w:pPr>
      <w:r w:rsidRPr="00934F5F">
        <w:rPr>
          <w:rFonts w:asciiTheme="minorHAnsi" w:hAnsiTheme="minorHAnsi"/>
          <w:b/>
          <w:bCs/>
          <w:lang w:val="en-GB"/>
        </w:rPr>
        <w:t xml:space="preserve">Energy savings: </w:t>
      </w:r>
      <w:r w:rsidRPr="00934F5F">
        <w:rPr>
          <w:rFonts w:asciiTheme="minorHAnsi" w:hAnsiTheme="minorHAnsi"/>
          <w:lang w:val="en-GB"/>
        </w:rPr>
        <w:t>Recycling and reusing materials saves a significant amount of energy that would otherwise be spent on producing new raw materials.</w:t>
      </w:r>
    </w:p>
    <w:p w14:paraId="542A1F9D" w14:textId="77777777" w:rsidR="0083396B" w:rsidRPr="00934F5F" w:rsidRDefault="0083396B">
      <w:pPr>
        <w:numPr>
          <w:ilvl w:val="0"/>
          <w:numId w:val="224"/>
        </w:numPr>
        <w:jc w:val="both"/>
        <w:rPr>
          <w:rFonts w:asciiTheme="minorHAnsi" w:hAnsiTheme="minorHAnsi"/>
          <w:lang w:val="en-GB"/>
        </w:rPr>
      </w:pPr>
      <w:r w:rsidRPr="00934F5F">
        <w:rPr>
          <w:rFonts w:asciiTheme="minorHAnsi" w:hAnsiTheme="minorHAnsi"/>
          <w:b/>
          <w:bCs/>
          <w:lang w:val="en-GB"/>
        </w:rPr>
        <w:t xml:space="preserve">Creating economic opportunities: </w:t>
      </w:r>
      <w:r w:rsidRPr="00934F5F">
        <w:rPr>
          <w:rFonts w:asciiTheme="minorHAnsi" w:hAnsiTheme="minorHAnsi"/>
          <w:lang w:val="en-GB"/>
        </w:rPr>
        <w:t>Waste management sectors create new jobs in the areas of waste sorting, recycling, and treatment.</w:t>
      </w:r>
    </w:p>
    <w:p w14:paraId="6F0BA333" w14:textId="77777777" w:rsidR="0083396B" w:rsidRPr="00934F5F" w:rsidRDefault="0083396B">
      <w:pPr>
        <w:numPr>
          <w:ilvl w:val="0"/>
          <w:numId w:val="224"/>
        </w:numPr>
        <w:jc w:val="both"/>
        <w:rPr>
          <w:rFonts w:asciiTheme="minorHAnsi" w:hAnsiTheme="minorHAnsi"/>
          <w:lang w:val="en-GB"/>
        </w:rPr>
      </w:pPr>
      <w:r w:rsidRPr="00934F5F">
        <w:rPr>
          <w:rFonts w:asciiTheme="minorHAnsi" w:hAnsiTheme="minorHAnsi"/>
          <w:b/>
          <w:bCs/>
          <w:lang w:val="en-GB"/>
        </w:rPr>
        <w:t xml:space="preserve">Reducing greenhouse gas emissions: </w:t>
      </w:r>
      <w:r w:rsidRPr="00934F5F">
        <w:rPr>
          <w:rFonts w:asciiTheme="minorHAnsi" w:hAnsiTheme="minorHAnsi"/>
          <w:lang w:val="en-GB"/>
        </w:rPr>
        <w:t>Proper waste management, especially recycling and composting, reduces the release of greenhouse gases such as methane and carbon dioxide.</w:t>
      </w:r>
    </w:p>
    <w:p w14:paraId="2C80BB36" w14:textId="77777777" w:rsidR="0083396B" w:rsidRPr="00934F5F" w:rsidRDefault="0083396B" w:rsidP="0083396B">
      <w:pPr>
        <w:jc w:val="both"/>
        <w:rPr>
          <w:rFonts w:asciiTheme="minorHAnsi" w:hAnsiTheme="minorHAnsi"/>
          <w:b/>
          <w:bCs/>
          <w:sz w:val="12"/>
          <w:szCs w:val="12"/>
          <w:lang w:val="en-GB"/>
        </w:rPr>
      </w:pPr>
    </w:p>
    <w:p w14:paraId="619ADECE" w14:textId="7894D008" w:rsidR="0083396B" w:rsidRPr="00934F5F" w:rsidRDefault="0083396B" w:rsidP="0049DC5F">
      <w:pPr>
        <w:jc w:val="both"/>
        <w:rPr>
          <w:rFonts w:asciiTheme="minorHAnsi" w:hAnsiTheme="minorHAnsi"/>
          <w:lang w:val="en-GB"/>
        </w:rPr>
      </w:pPr>
      <w:r w:rsidRPr="0049DC5F">
        <w:rPr>
          <w:rFonts w:asciiTheme="minorHAnsi" w:hAnsiTheme="minorHAnsi"/>
          <w:lang w:val="en-GB"/>
        </w:rPr>
        <w:t>The importance of proper waste disposal is of great environmental, economic and social importance. In North Macedonia, according to the State Statistical Office</w:t>
      </w:r>
      <w:r w:rsidRPr="0049DC5F">
        <w:rPr>
          <w:rFonts w:asciiTheme="minorHAnsi" w:hAnsiTheme="minorHAnsi"/>
          <w:i/>
          <w:iCs/>
          <w:lang w:val="en-GB"/>
        </w:rPr>
        <w:t xml:space="preserve">, </w:t>
      </w:r>
      <w:r w:rsidRPr="0049DC5F">
        <w:rPr>
          <w:rFonts w:asciiTheme="minorHAnsi" w:hAnsiTheme="minorHAnsi"/>
          <w:lang w:val="en-GB"/>
        </w:rPr>
        <w:t xml:space="preserve">in 2020, approximately 900,000 </w:t>
      </w:r>
      <w:r w:rsidR="007E4CDE" w:rsidRPr="0049DC5F">
        <w:rPr>
          <w:rFonts w:asciiTheme="minorHAnsi" w:hAnsiTheme="minorHAnsi"/>
          <w:lang w:val="en-GB"/>
        </w:rPr>
        <w:t>tonnes</w:t>
      </w:r>
      <w:r w:rsidRPr="0049DC5F">
        <w:rPr>
          <w:rFonts w:asciiTheme="minorHAnsi" w:hAnsiTheme="minorHAnsi"/>
          <w:lang w:val="en-GB"/>
        </w:rPr>
        <w:t xml:space="preserve"> of waste were generated annually, a large part of which ended up in landfills without prior selection and treatment. This practice increases the risk of environmental pollution and contributes to increased disposal costs. According to Eurostat,</w:t>
      </w:r>
      <w:r w:rsidRPr="0049DC5F">
        <w:rPr>
          <w:rFonts w:asciiTheme="minorHAnsi" w:hAnsiTheme="minorHAnsi"/>
          <w:i/>
          <w:iCs/>
          <w:lang w:val="en-GB"/>
        </w:rPr>
        <w:t xml:space="preserve"> </w:t>
      </w:r>
      <w:r w:rsidRPr="0049DC5F">
        <w:rPr>
          <w:rFonts w:asciiTheme="minorHAnsi" w:hAnsiTheme="minorHAnsi"/>
          <w:lang w:val="en-GB"/>
        </w:rPr>
        <w:t>in the EU, on average 47.8% of waste is recycled or composted, while in Serbia and North Macedonia this percentage is significantly lower, indicating the need to improve the waste management system.</w:t>
      </w:r>
    </w:p>
    <w:p w14:paraId="0D627D06" w14:textId="77777777" w:rsidR="0083396B" w:rsidRPr="00934F5F" w:rsidRDefault="0083396B" w:rsidP="0083396B">
      <w:pPr>
        <w:jc w:val="both"/>
        <w:rPr>
          <w:rFonts w:asciiTheme="minorHAnsi" w:hAnsiTheme="minorHAnsi"/>
          <w:lang w:val="en-GB"/>
        </w:rPr>
      </w:pPr>
    </w:p>
    <w:tbl>
      <w:tblPr>
        <w:tblStyle w:val="TableGrid"/>
        <w:tblW w:w="0" w:type="auto"/>
        <w:tblLook w:val="04A0" w:firstRow="1" w:lastRow="0" w:firstColumn="1" w:lastColumn="0" w:noHBand="0" w:noVBand="1"/>
      </w:tblPr>
      <w:tblGrid>
        <w:gridCol w:w="9653"/>
      </w:tblGrid>
      <w:tr w:rsidR="0083396B" w:rsidRPr="00934F5F" w14:paraId="4F556025" w14:textId="77777777" w:rsidTr="0049DC5F">
        <w:tc>
          <w:tcPr>
            <w:tcW w:w="9653" w:type="dxa"/>
            <w:shd w:val="clear" w:color="auto" w:fill="DBE5F1" w:themeFill="accent1" w:themeFillTint="33"/>
          </w:tcPr>
          <w:p w14:paraId="16631025" w14:textId="77777777" w:rsidR="0083396B" w:rsidRPr="00934F5F" w:rsidRDefault="0083396B" w:rsidP="00F06BD3">
            <w:pPr>
              <w:jc w:val="both"/>
              <w:rPr>
                <w:rFonts w:asciiTheme="minorHAnsi" w:hAnsiTheme="minorHAnsi"/>
                <w:b/>
                <w:bCs/>
                <w:lang w:val="en-GB"/>
              </w:rPr>
            </w:pPr>
            <w:r w:rsidRPr="00934F5F">
              <w:rPr>
                <w:rFonts w:asciiTheme="minorHAnsi" w:hAnsiTheme="minorHAnsi"/>
                <w:b/>
                <w:bCs/>
                <w:lang w:val="en-GB"/>
              </w:rPr>
              <w:t>Facts:</w:t>
            </w:r>
          </w:p>
          <w:p w14:paraId="716F216C" w14:textId="7411D887" w:rsidR="0083396B" w:rsidRPr="00934F5F" w:rsidRDefault="0083396B" w:rsidP="0049DC5F">
            <w:pPr>
              <w:numPr>
                <w:ilvl w:val="0"/>
                <w:numId w:val="12"/>
              </w:numPr>
              <w:tabs>
                <w:tab w:val="clear" w:pos="720"/>
                <w:tab w:val="num" w:pos="360"/>
              </w:tabs>
              <w:ind w:left="360"/>
              <w:jc w:val="both"/>
              <w:rPr>
                <w:rFonts w:asciiTheme="minorHAnsi" w:hAnsiTheme="minorHAnsi"/>
                <w:lang w:val="en-GB"/>
              </w:rPr>
            </w:pPr>
            <w:r w:rsidRPr="0049DC5F">
              <w:rPr>
                <w:rFonts w:asciiTheme="minorHAnsi" w:hAnsiTheme="minorHAnsi"/>
                <w:lang w:val="en-GB"/>
              </w:rPr>
              <w:lastRenderedPageBreak/>
              <w:t>The World Bank</w:t>
            </w:r>
            <w:r w:rsidRPr="0049DC5F">
              <w:rPr>
                <w:rFonts w:asciiTheme="minorHAnsi" w:hAnsiTheme="minorHAnsi"/>
                <w:i/>
                <w:iCs/>
                <w:lang w:val="en-GB"/>
              </w:rPr>
              <w:t xml:space="preserve"> </w:t>
            </w:r>
            <w:r w:rsidRPr="0049DC5F">
              <w:rPr>
                <w:rFonts w:asciiTheme="minorHAnsi" w:hAnsiTheme="minorHAnsi"/>
                <w:lang w:val="en-GB"/>
              </w:rPr>
              <w:t xml:space="preserve">estimates that global waste production will reach 3.4 billion </w:t>
            </w:r>
            <w:r w:rsidR="007E4CDE" w:rsidRPr="0049DC5F">
              <w:rPr>
                <w:rFonts w:asciiTheme="minorHAnsi" w:hAnsiTheme="minorHAnsi"/>
                <w:lang w:val="en-GB"/>
              </w:rPr>
              <w:t>tonnes</w:t>
            </w:r>
            <w:r w:rsidRPr="0049DC5F">
              <w:rPr>
                <w:rFonts w:asciiTheme="minorHAnsi" w:hAnsiTheme="minorHAnsi"/>
                <w:lang w:val="en-GB"/>
              </w:rPr>
              <w:t xml:space="preserve"> per year by 2050 if measures are not taken to manage it properly.</w:t>
            </w:r>
          </w:p>
          <w:p w14:paraId="4F621F19" w14:textId="77777777" w:rsidR="0083396B" w:rsidRPr="00934F5F" w:rsidRDefault="0083396B" w:rsidP="0049DC5F">
            <w:pPr>
              <w:numPr>
                <w:ilvl w:val="0"/>
                <w:numId w:val="12"/>
              </w:numPr>
              <w:tabs>
                <w:tab w:val="clear" w:pos="720"/>
                <w:tab w:val="num" w:pos="360"/>
              </w:tabs>
              <w:ind w:left="360"/>
              <w:jc w:val="both"/>
              <w:rPr>
                <w:rFonts w:asciiTheme="minorHAnsi" w:hAnsiTheme="minorHAnsi"/>
                <w:lang w:val="en-GB"/>
              </w:rPr>
            </w:pPr>
            <w:r w:rsidRPr="0049DC5F">
              <w:rPr>
                <w:rFonts w:asciiTheme="minorHAnsi" w:hAnsiTheme="minorHAnsi"/>
                <w:lang w:val="en-GB"/>
              </w:rPr>
              <w:t>According to the European Environment Agency,</w:t>
            </w:r>
            <w:r w:rsidRPr="0049DC5F">
              <w:rPr>
                <w:rFonts w:asciiTheme="minorHAnsi" w:hAnsiTheme="minorHAnsi"/>
                <w:i/>
                <w:iCs/>
                <w:lang w:val="en-GB"/>
              </w:rPr>
              <w:t xml:space="preserve"> </w:t>
            </w:r>
            <w:r w:rsidRPr="0049DC5F">
              <w:rPr>
                <w:rFonts w:asciiTheme="minorHAnsi" w:hAnsiTheme="minorHAnsi"/>
                <w:lang w:val="en-GB"/>
              </w:rPr>
              <w:t>improper waste management is responsible for 10% of global greenhouse gas emissions, while proper waste disposal can significantly reduce these emissions.</w:t>
            </w:r>
          </w:p>
          <w:p w14:paraId="024FED75" w14:textId="77777777" w:rsidR="0083396B" w:rsidRPr="00934F5F" w:rsidRDefault="0083396B" w:rsidP="0049DC5F">
            <w:pPr>
              <w:numPr>
                <w:ilvl w:val="0"/>
                <w:numId w:val="12"/>
              </w:numPr>
              <w:tabs>
                <w:tab w:val="clear" w:pos="720"/>
                <w:tab w:val="num" w:pos="360"/>
              </w:tabs>
              <w:ind w:left="360"/>
              <w:jc w:val="both"/>
              <w:rPr>
                <w:rFonts w:asciiTheme="minorHAnsi" w:hAnsiTheme="minorHAnsi"/>
                <w:b/>
                <w:bCs/>
                <w:lang w:val="en-GB"/>
              </w:rPr>
            </w:pPr>
            <w:r w:rsidRPr="0049DC5F">
              <w:rPr>
                <w:rFonts w:asciiTheme="minorHAnsi" w:hAnsiTheme="minorHAnsi"/>
                <w:lang w:val="en-GB"/>
              </w:rPr>
              <w:t>In North Macedonia, according to data from the State Statistical Office</w:t>
            </w:r>
            <w:r w:rsidRPr="0049DC5F">
              <w:rPr>
                <w:rFonts w:asciiTheme="minorHAnsi" w:hAnsiTheme="minorHAnsi"/>
                <w:i/>
                <w:iCs/>
                <w:lang w:val="en-GB"/>
              </w:rPr>
              <w:t xml:space="preserve">, </w:t>
            </w:r>
            <w:r w:rsidRPr="0049DC5F">
              <w:rPr>
                <w:rFonts w:asciiTheme="minorHAnsi" w:hAnsiTheme="minorHAnsi"/>
                <w:lang w:val="en-GB"/>
              </w:rPr>
              <w:t>about 450 kilograms of waste per capita are produced annually, which is close to the European average, but the recycling rate is significantly lower.</w:t>
            </w:r>
          </w:p>
        </w:tc>
      </w:tr>
    </w:tbl>
    <w:p w14:paraId="19563F97" w14:textId="77777777" w:rsidR="0083396B" w:rsidRPr="00934F5F" w:rsidRDefault="0083396B" w:rsidP="0083396B">
      <w:pPr>
        <w:jc w:val="both"/>
        <w:rPr>
          <w:rFonts w:asciiTheme="minorHAnsi" w:hAnsiTheme="minorHAnsi"/>
          <w:b/>
          <w:bCs/>
          <w:color w:val="9BBB59" w:themeColor="accent3"/>
          <w:lang w:val="en-GB"/>
        </w:rPr>
      </w:pPr>
    </w:p>
    <w:p w14:paraId="1CD24DAA" w14:textId="77777777" w:rsidR="0083396B" w:rsidRPr="00934F5F" w:rsidRDefault="0083396B" w:rsidP="0083396B">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implemented appropriate waste disposal processes:</w:t>
      </w:r>
    </w:p>
    <w:p w14:paraId="4AFA2303" w14:textId="77777777" w:rsidR="0083396B" w:rsidRPr="00934F5F" w:rsidRDefault="0083396B" w:rsidP="0083396B">
      <w:pPr>
        <w:jc w:val="both"/>
        <w:rPr>
          <w:rFonts w:asciiTheme="minorHAnsi" w:hAnsiTheme="minorHAnsi"/>
          <w:b/>
          <w:bCs/>
          <w:lang w:val="en-GB"/>
        </w:rPr>
      </w:pPr>
    </w:p>
    <w:p w14:paraId="791E0307" w14:textId="77777777" w:rsidR="0083396B" w:rsidRPr="00934F5F" w:rsidRDefault="0083396B" w:rsidP="0083396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Siemens AG – Germany</w:t>
      </w:r>
    </w:p>
    <w:p w14:paraId="0F6714B0" w14:textId="77777777" w:rsidR="0083396B" w:rsidRPr="00934F5F" w:rsidRDefault="0083396B" w:rsidP="0083396B">
      <w:pPr>
        <w:jc w:val="both"/>
        <w:rPr>
          <w:rFonts w:asciiTheme="minorHAnsi" w:hAnsiTheme="minorHAnsi"/>
          <w:lang w:val="en-GB"/>
        </w:rPr>
      </w:pPr>
    </w:p>
    <w:p w14:paraId="00916235" w14:textId="77777777" w:rsidR="0083396B" w:rsidRPr="00934F5F" w:rsidRDefault="0083396B" w:rsidP="0083396B">
      <w:pPr>
        <w:jc w:val="both"/>
        <w:rPr>
          <w:rFonts w:asciiTheme="minorHAnsi" w:hAnsiTheme="minorHAnsi"/>
          <w:lang w:val="en-GB"/>
        </w:rPr>
      </w:pPr>
      <w:r w:rsidRPr="00934F5F">
        <w:rPr>
          <w:rFonts w:asciiTheme="minorHAnsi" w:hAnsiTheme="minorHAnsi"/>
          <w:lang w:val="en-GB"/>
        </w:rPr>
        <w:t>Siemens AG is one of the leading manufacturers in the technology and electronics sector and is known for its commitment to sustainability and proper waste management. In its European plants, especially in Germany, the company implements advanced waste separation and disposal systems.</w:t>
      </w:r>
    </w:p>
    <w:p w14:paraId="64713C8E" w14:textId="77777777" w:rsidR="0083396B" w:rsidRPr="00934F5F" w:rsidRDefault="0083396B" w:rsidP="0083396B">
      <w:pPr>
        <w:jc w:val="both"/>
        <w:rPr>
          <w:rFonts w:asciiTheme="minorHAnsi" w:hAnsiTheme="minorHAnsi"/>
          <w:lang w:val="en-GB"/>
        </w:rPr>
      </w:pPr>
    </w:p>
    <w:p w14:paraId="672D015B" w14:textId="77777777" w:rsidR="0083396B" w:rsidRPr="00934F5F" w:rsidRDefault="0083396B" w:rsidP="0083396B">
      <w:pPr>
        <w:jc w:val="both"/>
        <w:rPr>
          <w:rFonts w:asciiTheme="minorHAnsi" w:hAnsiTheme="minorHAnsi"/>
          <w:lang w:val="en-GB"/>
        </w:rPr>
      </w:pPr>
      <w:r w:rsidRPr="00934F5F">
        <w:rPr>
          <w:rFonts w:asciiTheme="minorHAnsi" w:hAnsiTheme="minorHAnsi"/>
          <w:b/>
          <w:bCs/>
          <w:lang w:val="en-GB"/>
        </w:rPr>
        <w:t>Innovative process:</w:t>
      </w:r>
    </w:p>
    <w:p w14:paraId="4499E955" w14:textId="36A9B079" w:rsidR="0083396B" w:rsidRPr="00934F5F" w:rsidRDefault="0083396B" w:rsidP="0049DC5F">
      <w:pPr>
        <w:numPr>
          <w:ilvl w:val="1"/>
          <w:numId w:val="69"/>
        </w:numPr>
        <w:ind w:left="426"/>
        <w:jc w:val="both"/>
        <w:rPr>
          <w:rFonts w:asciiTheme="minorHAnsi" w:hAnsiTheme="minorHAnsi"/>
          <w:lang w:val="en-GB"/>
        </w:rPr>
      </w:pPr>
      <w:r w:rsidRPr="0049DC5F">
        <w:rPr>
          <w:rFonts w:asciiTheme="minorHAnsi" w:hAnsiTheme="minorHAnsi"/>
          <w:lang w:val="en-GB"/>
        </w:rPr>
        <w:t xml:space="preserve">Siemens AG has introduced a waste separation system at source, whereby all materials – metal, plastic, electronic waste, paper – are categorized and diverted to recycling </w:t>
      </w:r>
      <w:r w:rsidR="0051386C" w:rsidRPr="0049DC5F">
        <w:rPr>
          <w:rFonts w:asciiTheme="minorHAnsi" w:hAnsiTheme="minorHAnsi"/>
          <w:lang w:val="en-GB"/>
        </w:rPr>
        <w:t>centres</w:t>
      </w:r>
      <w:r w:rsidRPr="0049DC5F">
        <w:rPr>
          <w:rFonts w:asciiTheme="minorHAnsi" w:hAnsiTheme="minorHAnsi"/>
          <w:lang w:val="en-GB"/>
        </w:rPr>
        <w:t>.</w:t>
      </w:r>
    </w:p>
    <w:p w14:paraId="5F994395" w14:textId="77777777" w:rsidR="0083396B" w:rsidRPr="00934F5F" w:rsidRDefault="0083396B" w:rsidP="0049DC5F">
      <w:pPr>
        <w:numPr>
          <w:ilvl w:val="1"/>
          <w:numId w:val="69"/>
        </w:numPr>
        <w:ind w:left="426"/>
        <w:jc w:val="both"/>
        <w:rPr>
          <w:rFonts w:asciiTheme="minorHAnsi" w:hAnsiTheme="minorHAnsi"/>
          <w:lang w:val="en-GB"/>
        </w:rPr>
      </w:pPr>
      <w:r w:rsidRPr="0049DC5F">
        <w:rPr>
          <w:rFonts w:asciiTheme="minorHAnsi" w:hAnsiTheme="minorHAnsi"/>
          <w:lang w:val="en-GB"/>
        </w:rPr>
        <w:t xml:space="preserve">For hazardous waste, such as batteries and electronic components, the company uses </w:t>
      </w:r>
      <w:r w:rsidRPr="0049DC5F">
        <w:rPr>
          <w:rFonts w:asciiTheme="minorHAnsi" w:hAnsiTheme="minorHAnsi"/>
          <w:b/>
          <w:bCs/>
          <w:lang w:val="en-GB"/>
        </w:rPr>
        <w:t xml:space="preserve">certified safe disposal partners </w:t>
      </w:r>
      <w:r w:rsidRPr="0049DC5F">
        <w:rPr>
          <w:rFonts w:asciiTheme="minorHAnsi" w:hAnsiTheme="minorHAnsi"/>
          <w:lang w:val="en-GB"/>
        </w:rPr>
        <w:t>who follow the strictest environmental standards.</w:t>
      </w:r>
    </w:p>
    <w:p w14:paraId="7C50FCF3" w14:textId="77777777" w:rsidR="00F038FC" w:rsidRPr="00934F5F" w:rsidRDefault="00F038FC" w:rsidP="0049DC5F">
      <w:pPr>
        <w:ind w:left="426"/>
        <w:jc w:val="both"/>
        <w:rPr>
          <w:rFonts w:asciiTheme="minorHAnsi" w:hAnsiTheme="minorHAnsi"/>
          <w:lang w:val="en-GB"/>
        </w:rPr>
      </w:pPr>
    </w:p>
    <w:p w14:paraId="15C2A5F0" w14:textId="5D1DB96B" w:rsidR="0083396B" w:rsidRPr="00934F5F" w:rsidRDefault="0083396B"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5"/>
      </w:r>
      <w:r w:rsidRPr="0049DC5F">
        <w:rPr>
          <w:rFonts w:asciiTheme="minorHAnsi" w:hAnsiTheme="minorHAnsi"/>
          <w:b/>
          <w:bCs/>
          <w:lang w:val="en-GB"/>
        </w:rPr>
        <w:t>:</w:t>
      </w:r>
    </w:p>
    <w:p w14:paraId="6764B6DC" w14:textId="77777777" w:rsidR="0083396B" w:rsidRPr="00934F5F" w:rsidRDefault="0083396B">
      <w:pPr>
        <w:numPr>
          <w:ilvl w:val="1"/>
          <w:numId w:val="70"/>
        </w:numPr>
        <w:ind w:left="426"/>
        <w:jc w:val="both"/>
        <w:rPr>
          <w:rFonts w:asciiTheme="minorHAnsi" w:hAnsiTheme="minorHAnsi"/>
          <w:lang w:val="en-GB"/>
        </w:rPr>
      </w:pPr>
      <w:r w:rsidRPr="00934F5F">
        <w:rPr>
          <w:rFonts w:asciiTheme="minorHAnsi" w:hAnsiTheme="minorHAnsi"/>
          <w:lang w:val="en-GB"/>
        </w:rPr>
        <w:t>Siemens AG has managed to reduce waste going to landfills by 80% through an integrated system for recycling and reuse of materials.</w:t>
      </w:r>
    </w:p>
    <w:p w14:paraId="1DC80B7D" w14:textId="77777777" w:rsidR="0083396B" w:rsidRPr="00934F5F" w:rsidRDefault="0083396B">
      <w:pPr>
        <w:numPr>
          <w:ilvl w:val="1"/>
          <w:numId w:val="70"/>
        </w:numPr>
        <w:ind w:left="426"/>
        <w:jc w:val="both"/>
        <w:rPr>
          <w:rFonts w:asciiTheme="minorHAnsi" w:hAnsiTheme="minorHAnsi"/>
          <w:lang w:val="en-GB"/>
        </w:rPr>
      </w:pPr>
      <w:r w:rsidRPr="00934F5F">
        <w:rPr>
          <w:rFonts w:asciiTheme="minorHAnsi" w:hAnsiTheme="minorHAnsi"/>
          <w:lang w:val="en-GB"/>
        </w:rPr>
        <w:t>Hazardous waste disposal was organized in a way that reduced costs by 15% and increased employee and environmental safety.</w:t>
      </w:r>
    </w:p>
    <w:p w14:paraId="1E6D6DAA" w14:textId="77777777" w:rsidR="0083396B" w:rsidRPr="00934F5F" w:rsidRDefault="0083396B">
      <w:pPr>
        <w:numPr>
          <w:ilvl w:val="1"/>
          <w:numId w:val="70"/>
        </w:numPr>
        <w:ind w:left="426"/>
        <w:jc w:val="both"/>
        <w:rPr>
          <w:rFonts w:asciiTheme="minorHAnsi" w:hAnsiTheme="minorHAnsi"/>
          <w:lang w:val="en-GB"/>
        </w:rPr>
      </w:pPr>
      <w:r w:rsidRPr="00934F5F">
        <w:rPr>
          <w:rFonts w:asciiTheme="minorHAnsi" w:hAnsiTheme="minorHAnsi"/>
          <w:lang w:val="en-GB"/>
        </w:rPr>
        <w:t>Siemens AG recycled 93% of the waste from its production facilities in 2020.</w:t>
      </w:r>
    </w:p>
    <w:p w14:paraId="6714CF86" w14:textId="77777777" w:rsidR="0083396B" w:rsidRPr="00934F5F" w:rsidRDefault="0083396B" w:rsidP="0083396B">
      <w:pPr>
        <w:jc w:val="both"/>
        <w:rPr>
          <w:rFonts w:asciiTheme="minorHAnsi" w:hAnsiTheme="minorHAnsi"/>
          <w:lang w:val="en-GB"/>
        </w:rPr>
      </w:pPr>
    </w:p>
    <w:p w14:paraId="246A2D6F" w14:textId="77777777" w:rsidR="0083396B" w:rsidRPr="00934F5F" w:rsidRDefault="0083396B" w:rsidP="0083396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Coca-Cola HBC – Greece</w:t>
      </w:r>
    </w:p>
    <w:p w14:paraId="185DC86E" w14:textId="77777777" w:rsidR="0083396B" w:rsidRPr="00934F5F" w:rsidRDefault="0083396B" w:rsidP="0083396B">
      <w:pPr>
        <w:jc w:val="both"/>
        <w:rPr>
          <w:rFonts w:asciiTheme="minorHAnsi" w:hAnsiTheme="minorHAnsi"/>
          <w:lang w:val="en-GB"/>
        </w:rPr>
      </w:pPr>
    </w:p>
    <w:p w14:paraId="60DED3EA" w14:textId="77777777" w:rsidR="0083396B" w:rsidRPr="00934F5F" w:rsidRDefault="0083396B" w:rsidP="0083396B">
      <w:pPr>
        <w:jc w:val="both"/>
        <w:rPr>
          <w:rFonts w:asciiTheme="minorHAnsi" w:hAnsiTheme="minorHAnsi"/>
          <w:lang w:val="en-GB"/>
        </w:rPr>
      </w:pPr>
      <w:r w:rsidRPr="00934F5F">
        <w:rPr>
          <w:rFonts w:asciiTheme="minorHAnsi" w:hAnsiTheme="minorHAnsi"/>
          <w:lang w:val="en-GB"/>
        </w:rPr>
        <w:t>Coca-Cola HBC, as one of the largest producers of soft drinks in Europe, including the Balkans, implements advanced systems for proper disposal and waste management. In Greece, the company has introduced significant improvements to its production facilities.</w:t>
      </w:r>
    </w:p>
    <w:p w14:paraId="5F749B70" w14:textId="77777777" w:rsidR="0083396B" w:rsidRPr="00934F5F" w:rsidRDefault="0083396B" w:rsidP="0083396B">
      <w:pPr>
        <w:jc w:val="both"/>
        <w:rPr>
          <w:rFonts w:asciiTheme="minorHAnsi" w:hAnsiTheme="minorHAnsi"/>
          <w:lang w:val="en-GB"/>
        </w:rPr>
      </w:pPr>
    </w:p>
    <w:p w14:paraId="177BF2F4" w14:textId="77777777" w:rsidR="0083396B" w:rsidRPr="00934F5F" w:rsidRDefault="0083396B" w:rsidP="0083396B">
      <w:pPr>
        <w:jc w:val="both"/>
        <w:rPr>
          <w:rFonts w:asciiTheme="minorHAnsi" w:hAnsiTheme="minorHAnsi"/>
          <w:b/>
          <w:bCs/>
          <w:lang w:val="en-GB"/>
        </w:rPr>
      </w:pPr>
      <w:r w:rsidRPr="00934F5F">
        <w:rPr>
          <w:rFonts w:asciiTheme="minorHAnsi" w:hAnsiTheme="minorHAnsi"/>
          <w:b/>
          <w:bCs/>
          <w:lang w:val="en-GB"/>
        </w:rPr>
        <w:t>Innovative process:</w:t>
      </w:r>
    </w:p>
    <w:p w14:paraId="09243743" w14:textId="14C50F3F" w:rsidR="0083396B" w:rsidRPr="00934F5F" w:rsidDel="001265D6" w:rsidRDefault="0083396B" w:rsidP="0049DC5F">
      <w:pPr>
        <w:jc w:val="both"/>
        <w:rPr>
          <w:rFonts w:asciiTheme="minorHAnsi" w:hAnsiTheme="minorHAnsi"/>
          <w:lang w:val="en-GB"/>
        </w:rPr>
      </w:pPr>
    </w:p>
    <w:p w14:paraId="4D68B6CB" w14:textId="77777777" w:rsidR="0083396B" w:rsidRPr="00934F5F" w:rsidRDefault="0083396B">
      <w:pPr>
        <w:numPr>
          <w:ilvl w:val="1"/>
          <w:numId w:val="71"/>
        </w:numPr>
        <w:ind w:left="426"/>
        <w:jc w:val="both"/>
        <w:rPr>
          <w:rFonts w:asciiTheme="minorHAnsi" w:hAnsiTheme="minorHAnsi"/>
          <w:lang w:val="en-GB"/>
        </w:rPr>
      </w:pPr>
      <w:r w:rsidRPr="00934F5F">
        <w:rPr>
          <w:rFonts w:asciiTheme="minorHAnsi" w:hAnsiTheme="minorHAnsi"/>
          <w:lang w:val="en-GB"/>
        </w:rPr>
        <w:t>Coca-Cola HBC has established integrated waste management systems, where plastic bottles and metal cans are separated and recycled. The remaining waste, including organic waste, is converted into biofuel or used for composting.</w:t>
      </w:r>
    </w:p>
    <w:p w14:paraId="45395F17" w14:textId="77777777" w:rsidR="0083396B" w:rsidRPr="00934F5F" w:rsidRDefault="0083396B">
      <w:pPr>
        <w:numPr>
          <w:ilvl w:val="1"/>
          <w:numId w:val="71"/>
        </w:numPr>
        <w:ind w:left="426"/>
        <w:jc w:val="both"/>
        <w:rPr>
          <w:rFonts w:asciiTheme="minorHAnsi" w:hAnsiTheme="minorHAnsi"/>
          <w:lang w:val="en-GB"/>
        </w:rPr>
      </w:pPr>
      <w:r w:rsidRPr="00934F5F">
        <w:rPr>
          <w:rFonts w:asciiTheme="minorHAnsi" w:hAnsiTheme="minorHAnsi"/>
          <w:lang w:val="en-GB"/>
        </w:rPr>
        <w:t>The company works with local recycling and waste disposal companies to reduce the amount of waste that ends up in landfills.</w:t>
      </w:r>
    </w:p>
    <w:p w14:paraId="0F2BB20F" w14:textId="77777777" w:rsidR="00743DFB" w:rsidRPr="00934F5F" w:rsidRDefault="00743DFB" w:rsidP="0083396B">
      <w:pPr>
        <w:jc w:val="both"/>
        <w:rPr>
          <w:rFonts w:asciiTheme="minorHAnsi" w:hAnsiTheme="minorHAnsi"/>
          <w:b/>
          <w:bCs/>
          <w:lang w:val="en-GB"/>
        </w:rPr>
      </w:pPr>
    </w:p>
    <w:p w14:paraId="4501CAEC" w14:textId="0E672DAD" w:rsidR="0083396B" w:rsidRPr="00934F5F" w:rsidRDefault="0083396B" w:rsidP="0049DC5F">
      <w:pPr>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6"/>
      </w:r>
      <w:r w:rsidRPr="0049DC5F">
        <w:rPr>
          <w:rFonts w:asciiTheme="minorHAnsi" w:hAnsiTheme="minorHAnsi"/>
          <w:b/>
          <w:bCs/>
          <w:lang w:val="en-GB"/>
        </w:rPr>
        <w:t>:</w:t>
      </w:r>
    </w:p>
    <w:p w14:paraId="70D2AA34" w14:textId="2C34A969" w:rsidR="0083396B" w:rsidRPr="00934F5F" w:rsidDel="001265D6" w:rsidRDefault="0083396B" w:rsidP="0049DC5F">
      <w:pPr>
        <w:jc w:val="both"/>
        <w:rPr>
          <w:rFonts w:asciiTheme="minorHAnsi" w:hAnsiTheme="minorHAnsi"/>
          <w:lang w:val="en-GB"/>
        </w:rPr>
      </w:pPr>
    </w:p>
    <w:p w14:paraId="5CD8915D" w14:textId="77777777" w:rsidR="0083396B" w:rsidRPr="00934F5F" w:rsidRDefault="0083396B">
      <w:pPr>
        <w:numPr>
          <w:ilvl w:val="0"/>
          <w:numId w:val="72"/>
        </w:numPr>
        <w:tabs>
          <w:tab w:val="clear" w:pos="720"/>
          <w:tab w:val="num" w:pos="-1440"/>
        </w:tabs>
        <w:ind w:left="426"/>
        <w:jc w:val="both"/>
        <w:rPr>
          <w:rFonts w:asciiTheme="minorHAnsi" w:hAnsiTheme="minorHAnsi"/>
          <w:lang w:val="en-GB"/>
        </w:rPr>
      </w:pPr>
      <w:r w:rsidRPr="00934F5F">
        <w:rPr>
          <w:rFonts w:asciiTheme="minorHAnsi" w:hAnsiTheme="minorHAnsi"/>
          <w:lang w:val="en-GB"/>
        </w:rPr>
        <w:t>Coca-Cola HBC has managed to recycle 98% of the waste it generates in production.</w:t>
      </w:r>
    </w:p>
    <w:p w14:paraId="7B4D7C04" w14:textId="05AC5ED7" w:rsidR="0083396B" w:rsidRPr="00934F5F" w:rsidRDefault="0083396B" w:rsidP="0049DC5F">
      <w:pPr>
        <w:numPr>
          <w:ilvl w:val="0"/>
          <w:numId w:val="72"/>
        </w:numPr>
        <w:tabs>
          <w:tab w:val="clear" w:pos="720"/>
        </w:tabs>
        <w:ind w:left="426"/>
        <w:jc w:val="both"/>
        <w:rPr>
          <w:rFonts w:asciiTheme="minorHAnsi" w:hAnsiTheme="minorHAnsi"/>
          <w:lang w:val="en-GB"/>
        </w:rPr>
      </w:pPr>
      <w:r w:rsidRPr="0049DC5F">
        <w:rPr>
          <w:rFonts w:asciiTheme="minorHAnsi" w:hAnsiTheme="minorHAnsi"/>
          <w:lang w:val="en-GB"/>
        </w:rPr>
        <w:t>The company has reduced its CO</w:t>
      </w:r>
      <w:r w:rsidRPr="0049DC5F">
        <w:rPr>
          <w:rFonts w:asciiTheme="minorHAnsi" w:hAnsiTheme="minorHAnsi"/>
          <w:vertAlign w:val="subscript"/>
          <w:lang w:val="en-GB"/>
        </w:rPr>
        <w:t>2</w:t>
      </w:r>
      <w:r w:rsidR="005A61C3" w:rsidRPr="0049DC5F">
        <w:rPr>
          <w:rFonts w:asciiTheme="minorHAnsi" w:hAnsiTheme="minorHAnsi"/>
          <w:lang w:val="en-GB"/>
        </w:rPr>
        <w:t xml:space="preserve"> emissions</w:t>
      </w:r>
      <w:r w:rsidR="005A61C3" w:rsidRPr="0049DC5F">
        <w:rPr>
          <w:rFonts w:asciiTheme="minorHAnsi" w:hAnsiTheme="minorHAnsi"/>
          <w:vertAlign w:val="subscript"/>
          <w:lang w:val="en-GB"/>
        </w:rPr>
        <w:t xml:space="preserve"> </w:t>
      </w:r>
      <w:r w:rsidRPr="0049DC5F">
        <w:rPr>
          <w:rFonts w:asciiTheme="minorHAnsi" w:hAnsiTheme="minorHAnsi"/>
          <w:lang w:val="en-GB"/>
        </w:rPr>
        <w:t>by 50%, thanks to optimal waste management and the use of green energy sources.</w:t>
      </w:r>
    </w:p>
    <w:p w14:paraId="7D39D619" w14:textId="77777777" w:rsidR="005A61C3" w:rsidRPr="00934F5F" w:rsidRDefault="005A61C3" w:rsidP="0049DC5F">
      <w:pPr>
        <w:ind w:left="426"/>
        <w:jc w:val="both"/>
        <w:rPr>
          <w:rFonts w:asciiTheme="minorHAnsi" w:hAnsiTheme="minorHAnsi"/>
          <w:lang w:val="en-GB"/>
        </w:rPr>
      </w:pPr>
    </w:p>
    <w:p w14:paraId="7B6898C6" w14:textId="77777777" w:rsidR="0083396B" w:rsidRPr="00934F5F" w:rsidRDefault="0083396B" w:rsidP="0083396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lastRenderedPageBreak/>
        <w:t>3. EVN Macedonia - North Macedonia</w:t>
      </w:r>
    </w:p>
    <w:p w14:paraId="76B9DB10" w14:textId="77777777" w:rsidR="0083396B" w:rsidRPr="00934F5F" w:rsidRDefault="0083396B" w:rsidP="0083396B">
      <w:pPr>
        <w:jc w:val="both"/>
        <w:rPr>
          <w:rFonts w:asciiTheme="minorHAnsi" w:hAnsiTheme="minorHAnsi"/>
          <w:lang w:val="en-GB"/>
        </w:rPr>
      </w:pPr>
    </w:p>
    <w:p w14:paraId="5315EDD2" w14:textId="77777777" w:rsidR="0083396B" w:rsidRPr="00934F5F" w:rsidRDefault="0083396B" w:rsidP="0083396B">
      <w:pPr>
        <w:jc w:val="both"/>
        <w:rPr>
          <w:rFonts w:asciiTheme="minorHAnsi" w:hAnsiTheme="minorHAnsi"/>
          <w:lang w:val="en-GB"/>
        </w:rPr>
      </w:pPr>
      <w:r w:rsidRPr="00934F5F">
        <w:rPr>
          <w:rFonts w:asciiTheme="minorHAnsi" w:hAnsiTheme="minorHAnsi"/>
          <w:lang w:val="en-GB"/>
        </w:rPr>
        <w:t>EVN Macedonia, as a leading energy supplier, applies the concept of sustainability in all its operations, including waste management. The company is known for its environmentally friendly waste disposal processes, especially electronic and industrial waste.</w:t>
      </w:r>
    </w:p>
    <w:p w14:paraId="0B51789E" w14:textId="77777777" w:rsidR="0083396B" w:rsidRPr="00934F5F" w:rsidRDefault="0083396B" w:rsidP="0083396B">
      <w:pPr>
        <w:jc w:val="both"/>
        <w:rPr>
          <w:rFonts w:asciiTheme="minorHAnsi" w:hAnsiTheme="minorHAnsi"/>
          <w:lang w:val="en-GB"/>
        </w:rPr>
      </w:pPr>
    </w:p>
    <w:p w14:paraId="4F8D0B61" w14:textId="77777777" w:rsidR="0083396B" w:rsidRPr="00934F5F" w:rsidRDefault="0083396B" w:rsidP="0083396B">
      <w:pPr>
        <w:jc w:val="both"/>
        <w:rPr>
          <w:rFonts w:asciiTheme="minorHAnsi" w:hAnsiTheme="minorHAnsi"/>
          <w:lang w:val="en-GB"/>
        </w:rPr>
      </w:pPr>
      <w:r w:rsidRPr="00934F5F">
        <w:rPr>
          <w:rFonts w:asciiTheme="minorHAnsi" w:hAnsiTheme="minorHAnsi"/>
          <w:b/>
          <w:bCs/>
          <w:lang w:val="en-GB"/>
        </w:rPr>
        <w:t>Innovative process:</w:t>
      </w:r>
    </w:p>
    <w:p w14:paraId="70FA7B1A" w14:textId="190A156B" w:rsidR="0083396B" w:rsidRPr="00934F5F" w:rsidRDefault="0083396B" w:rsidP="0049DC5F">
      <w:pPr>
        <w:numPr>
          <w:ilvl w:val="1"/>
          <w:numId w:val="74"/>
        </w:numPr>
        <w:ind w:left="426"/>
        <w:jc w:val="both"/>
        <w:rPr>
          <w:rFonts w:asciiTheme="minorHAnsi" w:hAnsiTheme="minorHAnsi"/>
          <w:lang w:val="en-GB"/>
        </w:rPr>
      </w:pPr>
      <w:r w:rsidRPr="0049DC5F">
        <w:rPr>
          <w:rFonts w:asciiTheme="minorHAnsi" w:hAnsiTheme="minorHAnsi"/>
          <w:lang w:val="en-GB"/>
        </w:rPr>
        <w:t xml:space="preserve">EVN Macedonia uses automated systems for the collection, separation and recycling of waste from its facilities. Special focus is placed on e-waste, where components such as copper, </w:t>
      </w:r>
      <w:r w:rsidR="0051386C" w:rsidRPr="0049DC5F">
        <w:rPr>
          <w:rFonts w:asciiTheme="minorHAnsi" w:hAnsiTheme="minorHAnsi"/>
          <w:lang w:val="en-GB"/>
        </w:rPr>
        <w:t>aluminium</w:t>
      </w:r>
      <w:r w:rsidRPr="0049DC5F">
        <w:rPr>
          <w:rFonts w:asciiTheme="minorHAnsi" w:hAnsiTheme="minorHAnsi"/>
          <w:lang w:val="en-GB"/>
        </w:rPr>
        <w:t xml:space="preserve"> and plastic are reused or safely disposed of.</w:t>
      </w:r>
    </w:p>
    <w:p w14:paraId="54517FBE" w14:textId="77777777" w:rsidR="0083396B" w:rsidRPr="00934F5F" w:rsidRDefault="0083396B">
      <w:pPr>
        <w:numPr>
          <w:ilvl w:val="1"/>
          <w:numId w:val="74"/>
        </w:numPr>
        <w:ind w:left="426"/>
        <w:jc w:val="both"/>
        <w:rPr>
          <w:rFonts w:asciiTheme="minorHAnsi" w:hAnsiTheme="minorHAnsi"/>
          <w:lang w:val="en-GB"/>
        </w:rPr>
      </w:pPr>
      <w:r w:rsidRPr="00934F5F">
        <w:rPr>
          <w:rFonts w:asciiTheme="minorHAnsi" w:hAnsiTheme="minorHAnsi"/>
          <w:lang w:val="en-GB"/>
        </w:rPr>
        <w:t>The company has also established a system for the safe storage and transportation of hazardous materials.</w:t>
      </w:r>
    </w:p>
    <w:p w14:paraId="23EC431F" w14:textId="77777777" w:rsidR="00743DFB" w:rsidRPr="00934F5F" w:rsidRDefault="00743DFB" w:rsidP="0083396B">
      <w:pPr>
        <w:jc w:val="both"/>
        <w:rPr>
          <w:rFonts w:asciiTheme="minorHAnsi" w:hAnsiTheme="minorHAnsi"/>
          <w:b/>
          <w:bCs/>
          <w:lang w:val="en-GB"/>
        </w:rPr>
      </w:pPr>
    </w:p>
    <w:p w14:paraId="559E7A0F" w14:textId="314AEA87" w:rsidR="0083396B" w:rsidRPr="00934F5F" w:rsidRDefault="0083396B"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7"/>
      </w:r>
      <w:r w:rsidRPr="0049DC5F">
        <w:rPr>
          <w:rFonts w:asciiTheme="minorHAnsi" w:hAnsiTheme="minorHAnsi"/>
          <w:b/>
          <w:bCs/>
          <w:lang w:val="en-GB"/>
        </w:rPr>
        <w:t>:</w:t>
      </w:r>
    </w:p>
    <w:p w14:paraId="3BBD69B7" w14:textId="77777777" w:rsidR="0083396B" w:rsidRPr="00934F5F" w:rsidRDefault="0083396B">
      <w:pPr>
        <w:numPr>
          <w:ilvl w:val="1"/>
          <w:numId w:val="73"/>
        </w:numPr>
        <w:ind w:left="426"/>
        <w:jc w:val="both"/>
        <w:rPr>
          <w:rFonts w:asciiTheme="minorHAnsi" w:hAnsiTheme="minorHAnsi"/>
          <w:lang w:val="en-GB"/>
        </w:rPr>
      </w:pPr>
      <w:r w:rsidRPr="00934F5F">
        <w:rPr>
          <w:rFonts w:asciiTheme="minorHAnsi" w:hAnsiTheme="minorHAnsi"/>
          <w:lang w:val="en-GB"/>
        </w:rPr>
        <w:t>EVN Macedonia has managed to reduce its electronic waste by 30% and recycle 85% of all materials used in its facilities.</w:t>
      </w:r>
    </w:p>
    <w:p w14:paraId="6C8D6A45" w14:textId="77777777" w:rsidR="0083396B" w:rsidRPr="00934F5F" w:rsidRDefault="0083396B">
      <w:pPr>
        <w:numPr>
          <w:ilvl w:val="1"/>
          <w:numId w:val="73"/>
        </w:numPr>
        <w:ind w:left="426"/>
        <w:jc w:val="both"/>
        <w:rPr>
          <w:rFonts w:asciiTheme="minorHAnsi" w:hAnsiTheme="minorHAnsi"/>
          <w:lang w:val="en-GB"/>
        </w:rPr>
      </w:pPr>
      <w:r w:rsidRPr="00934F5F">
        <w:rPr>
          <w:rFonts w:asciiTheme="minorHAnsi" w:hAnsiTheme="minorHAnsi"/>
          <w:lang w:val="en-GB"/>
        </w:rPr>
        <w:t>This resulted in a 10% reduction in operating costs and an increase in production efficiency.</w:t>
      </w:r>
    </w:p>
    <w:p w14:paraId="0832BC46" w14:textId="77777777" w:rsidR="0083396B" w:rsidRPr="00934F5F" w:rsidRDefault="0083396B" w:rsidP="0083396B">
      <w:pPr>
        <w:jc w:val="both"/>
        <w:rPr>
          <w:rFonts w:asciiTheme="minorHAnsi" w:hAnsiTheme="minorHAnsi"/>
          <w:lang w:val="en-GB"/>
        </w:rPr>
      </w:pPr>
    </w:p>
    <w:p w14:paraId="1D6D8FCA" w14:textId="77777777" w:rsidR="0083396B" w:rsidRPr="00934F5F" w:rsidRDefault="0083396B" w:rsidP="0083396B">
      <w:pPr>
        <w:jc w:val="both"/>
        <w:rPr>
          <w:rFonts w:asciiTheme="minorHAnsi" w:hAnsiTheme="minorHAnsi"/>
          <w:lang w:val="en-GB"/>
        </w:rPr>
      </w:pPr>
      <w:r w:rsidRPr="00934F5F">
        <w:rPr>
          <w:rFonts w:asciiTheme="minorHAnsi" w:hAnsiTheme="minorHAnsi"/>
          <w:lang w:val="en-GB"/>
        </w:rPr>
        <w:t>Examples from companies such as Siemens AG, IKEA, Coca-Cola HBC and EVN show that proper waste disposal is a key factor for sustainable development and business efficiency. Integrating innovative technologies for waste separation, recycling and energy use leads to significant savings, reduced greenhouse gas emissions and improved social and environmental footprints of companies.</w:t>
      </w:r>
    </w:p>
    <w:p w14:paraId="50200FA0" w14:textId="77777777" w:rsidR="008B53FC" w:rsidRPr="00934F5F" w:rsidRDefault="008B53FC" w:rsidP="008B53FC">
      <w:pPr>
        <w:rPr>
          <w:lang w:val="en-GB"/>
        </w:rPr>
      </w:pPr>
    </w:p>
    <w:p w14:paraId="7904592B" w14:textId="77777777" w:rsidR="008B53FC" w:rsidRPr="00934F5F" w:rsidRDefault="008B53FC" w:rsidP="008B53FC">
      <w:pPr>
        <w:pStyle w:val="Heading1"/>
        <w:spacing w:before="0" w:after="0"/>
        <w:rPr>
          <w:rFonts w:ascii="Calibri" w:hAnsi="Calibri" w:cs="Calibri"/>
          <w:sz w:val="22"/>
          <w:szCs w:val="22"/>
          <w:lang w:val="en-GB"/>
        </w:rPr>
      </w:pPr>
      <w:bookmarkStart w:id="16" w:name="_Toc186699201"/>
      <w:r w:rsidRPr="00934F5F">
        <w:rPr>
          <w:rFonts w:ascii="Calibri" w:hAnsi="Calibri" w:cs="Calibri"/>
          <w:sz w:val="22"/>
          <w:szCs w:val="22"/>
          <w:lang w:val="en-GB"/>
        </w:rPr>
        <w:t>3.2 Energy and water conservation</w:t>
      </w:r>
      <w:bookmarkEnd w:id="16"/>
    </w:p>
    <w:p w14:paraId="36DDC3FA" w14:textId="77777777" w:rsidR="008B53FC" w:rsidRPr="00934F5F" w:rsidRDefault="008B53FC" w:rsidP="008B53FC">
      <w:pPr>
        <w:rPr>
          <w:lang w:val="en-GB"/>
        </w:rPr>
      </w:pPr>
    </w:p>
    <w:p w14:paraId="4D7A9276" w14:textId="1919E8AA" w:rsidR="0012103A" w:rsidRPr="00934F5F" w:rsidRDefault="0012103A" w:rsidP="0049DC5F">
      <w:pPr>
        <w:jc w:val="both"/>
        <w:rPr>
          <w:rFonts w:asciiTheme="minorHAnsi" w:hAnsiTheme="minorHAnsi"/>
          <w:lang w:val="en-GB"/>
        </w:rPr>
      </w:pPr>
      <w:r w:rsidRPr="0049DC5F">
        <w:rPr>
          <w:rFonts w:asciiTheme="minorHAnsi" w:hAnsiTheme="minorHAnsi"/>
          <w:lang w:val="en-GB"/>
        </w:rPr>
        <w:t>Energy and water conservation are key part</w:t>
      </w:r>
      <w:r w:rsidR="00B26505" w:rsidRPr="0049DC5F">
        <w:rPr>
          <w:rFonts w:asciiTheme="minorHAnsi" w:hAnsiTheme="minorHAnsi"/>
          <w:lang w:val="en-GB"/>
        </w:rPr>
        <w:t>s</w:t>
      </w:r>
      <w:r w:rsidRPr="0049DC5F">
        <w:rPr>
          <w:rFonts w:asciiTheme="minorHAnsi" w:hAnsiTheme="minorHAnsi"/>
          <w:lang w:val="en-GB"/>
        </w:rPr>
        <w:t xml:space="preserve"> of the world's efforts for sustainable development and the fight against climate change. These topics include methods and strategies for the efficient use of resources and the reduction of their consumption, without compromising the basic needs of society and the economy. The Energy and Water Conservation Module will focus on sustainability concepts, methods for improving energy efficiency, as well as practices for optimal water resource management.</w:t>
      </w:r>
    </w:p>
    <w:p w14:paraId="72519E51" w14:textId="77777777" w:rsidR="0012103A" w:rsidRPr="00934F5F" w:rsidRDefault="0012103A" w:rsidP="0012103A">
      <w:pPr>
        <w:jc w:val="both"/>
        <w:rPr>
          <w:rFonts w:asciiTheme="minorHAnsi" w:hAnsiTheme="minorHAnsi"/>
          <w:sz w:val="10"/>
          <w:szCs w:val="10"/>
          <w:lang w:val="en-GB"/>
        </w:rPr>
      </w:pPr>
    </w:p>
    <w:p w14:paraId="40338761" w14:textId="4E07B0FD" w:rsidR="0012103A" w:rsidRPr="00934F5F" w:rsidRDefault="0012103A" w:rsidP="0049DC5F">
      <w:pPr>
        <w:numPr>
          <w:ilvl w:val="0"/>
          <w:numId w:val="225"/>
        </w:numPr>
        <w:jc w:val="both"/>
        <w:rPr>
          <w:rFonts w:asciiTheme="minorHAnsi" w:hAnsiTheme="minorHAnsi"/>
          <w:lang w:val="en-GB"/>
        </w:rPr>
      </w:pPr>
      <w:r w:rsidRPr="0049DC5F">
        <w:rPr>
          <w:rFonts w:asciiTheme="minorHAnsi" w:hAnsiTheme="minorHAnsi"/>
          <w:b/>
          <w:bCs/>
          <w:lang w:val="en-GB"/>
        </w:rPr>
        <w:t xml:space="preserve">Energy efficiency: </w:t>
      </w:r>
      <w:r w:rsidR="00C777EB" w:rsidRPr="0049DC5F">
        <w:rPr>
          <w:rFonts w:asciiTheme="minorHAnsi" w:hAnsiTheme="minorHAnsi"/>
          <w:lang w:val="en-GB"/>
        </w:rPr>
        <w:t>W</w:t>
      </w:r>
      <w:r w:rsidRPr="0049DC5F">
        <w:rPr>
          <w:rFonts w:asciiTheme="minorHAnsi" w:hAnsiTheme="minorHAnsi"/>
          <w:lang w:val="en-GB"/>
        </w:rPr>
        <w:t>hat techniques and technologies are used to reduce energy consumption in households and industry.</w:t>
      </w:r>
    </w:p>
    <w:p w14:paraId="13DD7B1E" w14:textId="759597AF" w:rsidR="0012103A" w:rsidRPr="00934F5F" w:rsidRDefault="0012103A" w:rsidP="0049DC5F">
      <w:pPr>
        <w:numPr>
          <w:ilvl w:val="0"/>
          <w:numId w:val="225"/>
        </w:numPr>
        <w:jc w:val="both"/>
        <w:rPr>
          <w:rFonts w:asciiTheme="minorHAnsi" w:hAnsiTheme="minorHAnsi"/>
          <w:lang w:val="en-GB"/>
        </w:rPr>
      </w:pPr>
      <w:r w:rsidRPr="0049DC5F">
        <w:rPr>
          <w:rFonts w:asciiTheme="minorHAnsi" w:hAnsiTheme="minorHAnsi"/>
          <w:b/>
          <w:bCs/>
          <w:lang w:val="en-GB"/>
        </w:rPr>
        <w:t xml:space="preserve">Renewable energy: </w:t>
      </w:r>
      <w:r w:rsidR="00C777EB" w:rsidRPr="0049DC5F">
        <w:rPr>
          <w:rFonts w:asciiTheme="minorHAnsi" w:hAnsiTheme="minorHAnsi"/>
          <w:lang w:val="en-GB"/>
        </w:rPr>
        <w:t>H</w:t>
      </w:r>
      <w:r w:rsidRPr="0049DC5F">
        <w:rPr>
          <w:rFonts w:asciiTheme="minorHAnsi" w:hAnsiTheme="minorHAnsi"/>
          <w:lang w:val="en-GB"/>
        </w:rPr>
        <w:t>ow natural resources like the sun and wind can be used to produce energy.</w:t>
      </w:r>
    </w:p>
    <w:p w14:paraId="32C8F070" w14:textId="4A9A35C6" w:rsidR="0012103A" w:rsidRPr="00934F5F" w:rsidRDefault="0012103A" w:rsidP="0049DC5F">
      <w:pPr>
        <w:numPr>
          <w:ilvl w:val="0"/>
          <w:numId w:val="225"/>
        </w:numPr>
        <w:jc w:val="both"/>
        <w:rPr>
          <w:rFonts w:asciiTheme="minorHAnsi" w:hAnsiTheme="minorHAnsi"/>
          <w:lang w:val="en-GB"/>
        </w:rPr>
      </w:pPr>
      <w:r w:rsidRPr="0049DC5F">
        <w:rPr>
          <w:rFonts w:asciiTheme="minorHAnsi" w:hAnsiTheme="minorHAnsi"/>
          <w:b/>
          <w:bCs/>
          <w:lang w:val="en-GB"/>
        </w:rPr>
        <w:t xml:space="preserve">Water-saving techniques: </w:t>
      </w:r>
      <w:r w:rsidR="00C777EB" w:rsidRPr="0049DC5F">
        <w:rPr>
          <w:rFonts w:asciiTheme="minorHAnsi" w:hAnsiTheme="minorHAnsi"/>
          <w:lang w:val="en-GB"/>
        </w:rPr>
        <w:t>S</w:t>
      </w:r>
      <w:r w:rsidRPr="0049DC5F">
        <w:rPr>
          <w:rFonts w:asciiTheme="minorHAnsi" w:hAnsiTheme="minorHAnsi"/>
          <w:lang w:val="en-GB"/>
        </w:rPr>
        <w:t>trategies for reducing water consumption in everyday activities and industrial processes.</w:t>
      </w:r>
    </w:p>
    <w:p w14:paraId="61BCB78D" w14:textId="7E7102AE" w:rsidR="0012103A" w:rsidRPr="00934F5F" w:rsidRDefault="0012103A" w:rsidP="0049DC5F">
      <w:pPr>
        <w:numPr>
          <w:ilvl w:val="0"/>
          <w:numId w:val="225"/>
        </w:numPr>
        <w:jc w:val="both"/>
        <w:rPr>
          <w:rFonts w:asciiTheme="minorHAnsi" w:hAnsiTheme="minorHAnsi"/>
          <w:lang w:val="en-GB"/>
        </w:rPr>
      </w:pPr>
      <w:r w:rsidRPr="0049DC5F">
        <w:rPr>
          <w:rFonts w:asciiTheme="minorHAnsi" w:hAnsiTheme="minorHAnsi"/>
          <w:b/>
          <w:bCs/>
          <w:lang w:val="en-GB"/>
        </w:rPr>
        <w:t xml:space="preserve">Responsible resource management: </w:t>
      </w:r>
      <w:r w:rsidR="00C777EB" w:rsidRPr="0049DC5F">
        <w:rPr>
          <w:rFonts w:asciiTheme="minorHAnsi" w:hAnsiTheme="minorHAnsi"/>
          <w:lang w:val="en-GB"/>
        </w:rPr>
        <w:t>H</w:t>
      </w:r>
      <w:r w:rsidRPr="0049DC5F">
        <w:rPr>
          <w:rFonts w:asciiTheme="minorHAnsi" w:hAnsiTheme="minorHAnsi"/>
          <w:lang w:val="en-GB"/>
        </w:rPr>
        <w:t>ow proper energy and water management can reduce costs and contribute to a more sustainable society.</w:t>
      </w:r>
    </w:p>
    <w:p w14:paraId="1FDA8546" w14:textId="77777777" w:rsidR="0012103A" w:rsidRPr="00934F5F" w:rsidRDefault="0012103A" w:rsidP="0012103A">
      <w:pPr>
        <w:jc w:val="both"/>
        <w:rPr>
          <w:rFonts w:asciiTheme="minorHAnsi" w:hAnsiTheme="minorHAnsi"/>
          <w:sz w:val="10"/>
          <w:szCs w:val="10"/>
          <w:lang w:val="en-GB"/>
        </w:rPr>
      </w:pPr>
    </w:p>
    <w:p w14:paraId="1D379B3C" w14:textId="77777777" w:rsidR="0012103A" w:rsidRPr="00934F5F" w:rsidRDefault="0012103A" w:rsidP="0012103A">
      <w:pPr>
        <w:jc w:val="both"/>
        <w:rPr>
          <w:rFonts w:asciiTheme="minorHAnsi" w:hAnsiTheme="minorHAnsi"/>
          <w:lang w:val="en-GB"/>
        </w:rPr>
      </w:pPr>
      <w:r w:rsidRPr="00934F5F">
        <w:rPr>
          <w:rFonts w:asciiTheme="minorHAnsi" w:hAnsiTheme="minorHAnsi"/>
          <w:lang w:val="en-GB"/>
        </w:rPr>
        <w:t>This module aims to develop awareness of the importance of saving these key resources and offer practical solutions for their efficient use.</w:t>
      </w:r>
    </w:p>
    <w:p w14:paraId="2F5CDBBD" w14:textId="77777777" w:rsidR="00743DFB" w:rsidRPr="00934F5F" w:rsidRDefault="00743DFB" w:rsidP="008B53FC">
      <w:pPr>
        <w:rPr>
          <w:lang w:val="en-GB"/>
        </w:rPr>
      </w:pPr>
    </w:p>
    <w:p w14:paraId="74B42350" w14:textId="77777777" w:rsidR="008B53FC" w:rsidRPr="00934F5F" w:rsidRDefault="008B53FC" w:rsidP="008B53FC">
      <w:pPr>
        <w:pStyle w:val="Heading1"/>
        <w:spacing w:before="0" w:after="0"/>
        <w:rPr>
          <w:rFonts w:ascii="Calibri" w:hAnsi="Calibri" w:cs="Calibri"/>
          <w:sz w:val="22"/>
          <w:szCs w:val="22"/>
          <w:lang w:val="en-GB"/>
        </w:rPr>
      </w:pPr>
      <w:bookmarkStart w:id="17" w:name="_Toc186699202"/>
      <w:r w:rsidRPr="00934F5F">
        <w:rPr>
          <w:rFonts w:ascii="Calibri" w:hAnsi="Calibri" w:cs="Calibri"/>
          <w:sz w:val="22"/>
          <w:szCs w:val="22"/>
          <w:lang w:val="en-GB"/>
        </w:rPr>
        <w:t>3.2.1 Improving the energy efficiency of buildings</w:t>
      </w:r>
      <w:bookmarkEnd w:id="17"/>
    </w:p>
    <w:p w14:paraId="3DBB9791" w14:textId="77777777" w:rsidR="008B53FC" w:rsidRPr="00934F5F" w:rsidRDefault="008B53FC" w:rsidP="008B53FC">
      <w:pPr>
        <w:rPr>
          <w:lang w:val="en-GB"/>
        </w:rPr>
      </w:pPr>
    </w:p>
    <w:p w14:paraId="1AD55B48" w14:textId="429D73ED" w:rsidR="005618A6" w:rsidRPr="00934F5F" w:rsidRDefault="005618A6" w:rsidP="0049DC5F">
      <w:pPr>
        <w:jc w:val="both"/>
        <w:rPr>
          <w:rFonts w:asciiTheme="minorHAnsi" w:hAnsiTheme="minorHAnsi"/>
          <w:lang w:val="en-GB"/>
        </w:rPr>
      </w:pPr>
      <w:r w:rsidRPr="0049DC5F">
        <w:rPr>
          <w:rFonts w:asciiTheme="minorHAnsi" w:hAnsiTheme="minorHAnsi"/>
          <w:lang w:val="en-GB"/>
        </w:rPr>
        <w:t xml:space="preserve">Improving the energy efficiency of buildings is a key aspect of modern resource management and sustainable development. Implementing innovations in energy efficiency can significantly reduce energy consumption, reduce negative environmental impacts and achieve significant financial savings. This is especially important in the context of global challenges related to climate change and the resource crisis. </w:t>
      </w:r>
      <w:r w:rsidRPr="0049DC5F">
        <w:rPr>
          <w:rFonts w:asciiTheme="minorHAnsi" w:hAnsiTheme="minorHAnsi"/>
          <w:b/>
          <w:bCs/>
          <w:lang w:val="en-GB"/>
        </w:rPr>
        <w:t xml:space="preserve">Energy efficiency of buildings </w:t>
      </w:r>
      <w:r w:rsidRPr="0049DC5F">
        <w:rPr>
          <w:rFonts w:asciiTheme="minorHAnsi" w:hAnsiTheme="minorHAnsi"/>
          <w:lang w:val="en-GB"/>
        </w:rPr>
        <w:t>refers to the application of methods and technologies that optimi</w:t>
      </w:r>
      <w:r w:rsidR="00F04737" w:rsidRPr="0049DC5F">
        <w:rPr>
          <w:rFonts w:asciiTheme="minorHAnsi" w:hAnsiTheme="minorHAnsi"/>
          <w:lang w:val="en-GB"/>
        </w:rPr>
        <w:t>s</w:t>
      </w:r>
      <w:r w:rsidRPr="0049DC5F">
        <w:rPr>
          <w:rFonts w:asciiTheme="minorHAnsi" w:hAnsiTheme="minorHAnsi"/>
          <w:lang w:val="en-GB"/>
        </w:rPr>
        <w:t>e energy use in buildings, in order to achieve lower energy consumption for the same level of comfort and functionality.</w:t>
      </w:r>
    </w:p>
    <w:p w14:paraId="418B205F" w14:textId="03FCF87C" w:rsidR="005618A6" w:rsidRPr="00934F5F" w:rsidRDefault="005618A6" w:rsidP="005618A6">
      <w:pPr>
        <w:jc w:val="both"/>
        <w:rPr>
          <w:rFonts w:asciiTheme="minorHAnsi" w:hAnsiTheme="minorHAnsi"/>
          <w:lang w:val="en-GB"/>
        </w:rPr>
      </w:pPr>
      <w:r w:rsidRPr="00934F5F">
        <w:rPr>
          <w:rFonts w:asciiTheme="minorHAnsi" w:hAnsiTheme="minorHAnsi"/>
          <w:lang w:val="en-GB"/>
        </w:rPr>
        <w:t>These methods include:</w:t>
      </w:r>
    </w:p>
    <w:p w14:paraId="1165B1EF" w14:textId="77777777" w:rsidR="005618A6" w:rsidRPr="00934F5F" w:rsidRDefault="005618A6" w:rsidP="005618A6">
      <w:pPr>
        <w:jc w:val="both"/>
        <w:rPr>
          <w:rFonts w:asciiTheme="minorHAnsi" w:hAnsiTheme="minorHAnsi"/>
          <w:lang w:val="en-GB"/>
        </w:rPr>
      </w:pPr>
    </w:p>
    <w:p w14:paraId="0567D400" w14:textId="77777777" w:rsidR="005618A6" w:rsidRPr="00934F5F" w:rsidRDefault="005618A6">
      <w:pPr>
        <w:numPr>
          <w:ilvl w:val="0"/>
          <w:numId w:val="13"/>
        </w:numPr>
        <w:tabs>
          <w:tab w:val="clear" w:pos="720"/>
          <w:tab w:val="num" w:pos="-1440"/>
        </w:tabs>
        <w:ind w:left="426"/>
        <w:jc w:val="both"/>
        <w:rPr>
          <w:rFonts w:asciiTheme="minorHAnsi" w:hAnsiTheme="minorHAnsi"/>
          <w:lang w:val="en-GB"/>
        </w:rPr>
      </w:pPr>
      <w:r w:rsidRPr="00934F5F">
        <w:rPr>
          <w:rFonts w:asciiTheme="minorHAnsi" w:hAnsiTheme="minorHAnsi"/>
          <w:b/>
          <w:bCs/>
          <w:lang w:val="en-GB"/>
        </w:rPr>
        <w:lastRenderedPageBreak/>
        <w:t xml:space="preserve">Using energy-efficient lighting: </w:t>
      </w:r>
      <w:r w:rsidRPr="00934F5F">
        <w:rPr>
          <w:rFonts w:asciiTheme="minorHAnsi" w:hAnsiTheme="minorHAnsi"/>
          <w:lang w:val="en-GB"/>
        </w:rPr>
        <w:t>Installing LED lights and other energy-efficient lighting systems that use less energy compared to traditional lights.</w:t>
      </w:r>
    </w:p>
    <w:p w14:paraId="7B3CC3FC" w14:textId="77777777" w:rsidR="005618A6" w:rsidRPr="00934F5F" w:rsidRDefault="005618A6">
      <w:pPr>
        <w:numPr>
          <w:ilvl w:val="0"/>
          <w:numId w:val="13"/>
        </w:numPr>
        <w:tabs>
          <w:tab w:val="clear" w:pos="720"/>
          <w:tab w:val="num" w:pos="-1440"/>
        </w:tabs>
        <w:ind w:left="426"/>
        <w:jc w:val="both"/>
        <w:rPr>
          <w:rFonts w:asciiTheme="minorHAnsi" w:hAnsiTheme="minorHAnsi"/>
          <w:lang w:val="en-GB"/>
        </w:rPr>
      </w:pPr>
      <w:r w:rsidRPr="00934F5F">
        <w:rPr>
          <w:rFonts w:asciiTheme="minorHAnsi" w:hAnsiTheme="minorHAnsi"/>
          <w:b/>
          <w:bCs/>
          <w:lang w:val="en-GB"/>
        </w:rPr>
        <w:t xml:space="preserve">Thermal insulation of buildings: </w:t>
      </w:r>
      <w:r w:rsidRPr="00934F5F">
        <w:rPr>
          <w:rFonts w:asciiTheme="minorHAnsi" w:hAnsiTheme="minorHAnsi"/>
          <w:lang w:val="en-GB"/>
        </w:rPr>
        <w:t>The application of modern materials and insulation techniques that reduce heat loss and improve the energy efficiency of a building.</w:t>
      </w:r>
    </w:p>
    <w:p w14:paraId="65379F65" w14:textId="77777777" w:rsidR="005618A6" w:rsidRPr="00934F5F" w:rsidRDefault="005618A6">
      <w:pPr>
        <w:numPr>
          <w:ilvl w:val="0"/>
          <w:numId w:val="13"/>
        </w:numPr>
        <w:tabs>
          <w:tab w:val="clear" w:pos="720"/>
          <w:tab w:val="num" w:pos="-1440"/>
        </w:tabs>
        <w:ind w:left="426"/>
        <w:jc w:val="both"/>
        <w:rPr>
          <w:rFonts w:asciiTheme="minorHAnsi" w:hAnsiTheme="minorHAnsi"/>
          <w:lang w:val="en-GB"/>
        </w:rPr>
      </w:pPr>
      <w:r w:rsidRPr="00934F5F">
        <w:rPr>
          <w:rFonts w:asciiTheme="minorHAnsi" w:hAnsiTheme="minorHAnsi"/>
          <w:b/>
          <w:bCs/>
          <w:lang w:val="en-GB"/>
        </w:rPr>
        <w:t xml:space="preserve">Using efficient cooling and heating systems: </w:t>
      </w:r>
      <w:r w:rsidRPr="00934F5F">
        <w:rPr>
          <w:rFonts w:asciiTheme="minorHAnsi" w:hAnsiTheme="minorHAnsi"/>
          <w:lang w:val="en-GB"/>
        </w:rPr>
        <w:t>Installing cooling and heating systems that have high energy efficiency and that use renewable energy sources, such as heat pumps or solar collectors (panels).</w:t>
      </w:r>
    </w:p>
    <w:p w14:paraId="21EAC17B" w14:textId="77777777" w:rsidR="005618A6" w:rsidRPr="00934F5F" w:rsidRDefault="005618A6" w:rsidP="005618A6">
      <w:pPr>
        <w:ind w:left="426"/>
        <w:jc w:val="both"/>
        <w:rPr>
          <w:rFonts w:asciiTheme="minorHAnsi" w:hAnsiTheme="minorHAnsi"/>
          <w:lang w:val="en-GB"/>
        </w:rPr>
      </w:pPr>
    </w:p>
    <w:p w14:paraId="460D52B7" w14:textId="77777777" w:rsidR="005618A6" w:rsidRPr="00934F5F" w:rsidRDefault="005618A6" w:rsidP="005618A6">
      <w:pPr>
        <w:ind w:left="426"/>
        <w:jc w:val="both"/>
        <w:rPr>
          <w:rFonts w:asciiTheme="minorHAnsi" w:hAnsiTheme="minorHAnsi"/>
          <w:b/>
          <w:bCs/>
          <w:lang w:val="en-GB"/>
        </w:rPr>
      </w:pPr>
      <w:r w:rsidRPr="00934F5F">
        <w:rPr>
          <w:rFonts w:asciiTheme="minorHAnsi" w:hAnsiTheme="minorHAnsi"/>
          <w:b/>
          <w:bCs/>
          <w:lang w:val="en-GB"/>
        </w:rPr>
        <w:t>Energy efficiency improvement goals:</w:t>
      </w:r>
    </w:p>
    <w:p w14:paraId="783D5E86" w14:textId="77777777" w:rsidR="005618A6" w:rsidRPr="00934F5F" w:rsidRDefault="005618A6">
      <w:pPr>
        <w:numPr>
          <w:ilvl w:val="0"/>
          <w:numId w:val="226"/>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Reducing energy consumption: </w:t>
      </w:r>
      <w:r w:rsidRPr="00934F5F">
        <w:rPr>
          <w:rFonts w:asciiTheme="minorHAnsi" w:hAnsiTheme="minorHAnsi"/>
          <w:lang w:val="en-GB"/>
        </w:rPr>
        <w:t>By implementing energy-efficient technologies, buildings can use less energy for the same level of comfort, leading to significant energy savings.</w:t>
      </w:r>
    </w:p>
    <w:p w14:paraId="65604452" w14:textId="77777777" w:rsidR="005618A6" w:rsidRPr="00934F5F" w:rsidRDefault="005618A6">
      <w:pPr>
        <w:numPr>
          <w:ilvl w:val="0"/>
          <w:numId w:val="226"/>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Preventing climate change: </w:t>
      </w:r>
      <w:r w:rsidRPr="00934F5F">
        <w:rPr>
          <w:rFonts w:asciiTheme="minorHAnsi" w:hAnsiTheme="minorHAnsi"/>
          <w:lang w:val="en-GB"/>
        </w:rPr>
        <w:t>Reducing energy consumption, especially from fossil fuels, helps reduce greenhouse gas emissions and helps combat climate change.</w:t>
      </w:r>
    </w:p>
    <w:p w14:paraId="3929F18E" w14:textId="77777777" w:rsidR="005618A6" w:rsidRPr="00934F5F" w:rsidRDefault="005618A6">
      <w:pPr>
        <w:numPr>
          <w:ilvl w:val="0"/>
          <w:numId w:val="226"/>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Improving occupant comfort: </w:t>
      </w:r>
      <w:r w:rsidRPr="00934F5F">
        <w:rPr>
          <w:rFonts w:asciiTheme="minorHAnsi" w:hAnsiTheme="minorHAnsi"/>
          <w:lang w:val="en-GB"/>
        </w:rPr>
        <w:t>Energy-efficient buildings are more comfortable and sometimes quieter, which significantly improves the quality of life for occupants.</w:t>
      </w:r>
    </w:p>
    <w:p w14:paraId="1924A06B" w14:textId="77777777" w:rsidR="005618A6" w:rsidRPr="00934F5F" w:rsidRDefault="005618A6">
      <w:pPr>
        <w:numPr>
          <w:ilvl w:val="0"/>
          <w:numId w:val="226"/>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Increase in property value: </w:t>
      </w:r>
      <w:r w:rsidRPr="00934F5F">
        <w:rPr>
          <w:rFonts w:asciiTheme="minorHAnsi" w:hAnsiTheme="minorHAnsi"/>
          <w:lang w:val="en-GB"/>
        </w:rPr>
        <w:t>Buildings with a high degree of energy efficiency have a higher market value and can attract potential buyers or tenants.</w:t>
      </w:r>
    </w:p>
    <w:p w14:paraId="2D2AD574" w14:textId="77777777" w:rsidR="005618A6" w:rsidRPr="00934F5F" w:rsidRDefault="005618A6" w:rsidP="005618A6">
      <w:pPr>
        <w:jc w:val="both"/>
        <w:rPr>
          <w:rFonts w:asciiTheme="minorHAnsi" w:hAnsiTheme="minorHAnsi"/>
          <w:lang w:val="en-GB"/>
        </w:rPr>
      </w:pPr>
    </w:p>
    <w:p w14:paraId="5F4B9FE6" w14:textId="77777777" w:rsidR="005618A6" w:rsidRPr="00934F5F" w:rsidRDefault="005618A6" w:rsidP="005618A6">
      <w:pPr>
        <w:jc w:val="both"/>
        <w:rPr>
          <w:rFonts w:asciiTheme="minorHAnsi" w:hAnsiTheme="minorHAnsi"/>
          <w:b/>
          <w:bCs/>
          <w:lang w:val="en-GB"/>
        </w:rPr>
      </w:pPr>
      <w:r w:rsidRPr="00934F5F">
        <w:rPr>
          <w:rFonts w:asciiTheme="minorHAnsi" w:hAnsiTheme="minorHAnsi"/>
          <w:b/>
          <w:bCs/>
          <w:lang w:val="en-GB"/>
        </w:rPr>
        <w:t>Benefits of improving energy efficiency:</w:t>
      </w:r>
    </w:p>
    <w:p w14:paraId="734235CF" w14:textId="6F914364" w:rsidR="005618A6" w:rsidRPr="00934F5F" w:rsidRDefault="005618A6" w:rsidP="740FC9E4">
      <w:pPr>
        <w:numPr>
          <w:ilvl w:val="0"/>
          <w:numId w:val="227"/>
        </w:numPr>
        <w:tabs>
          <w:tab w:val="clear" w:pos="360"/>
        </w:tabs>
        <w:ind w:left="426"/>
        <w:jc w:val="both"/>
        <w:rPr>
          <w:rFonts w:asciiTheme="minorHAnsi" w:hAnsiTheme="minorHAnsi"/>
          <w:lang w:val="en-GB"/>
        </w:rPr>
      </w:pPr>
      <w:r w:rsidRPr="0049DC5F">
        <w:rPr>
          <w:rFonts w:asciiTheme="minorHAnsi" w:hAnsiTheme="minorHAnsi"/>
          <w:b/>
          <w:bCs/>
          <w:lang w:val="en-GB"/>
        </w:rPr>
        <w:t xml:space="preserve">Environmental benefits: </w:t>
      </w:r>
      <w:r w:rsidRPr="0049DC5F">
        <w:rPr>
          <w:rFonts w:asciiTheme="minorHAnsi" w:hAnsiTheme="minorHAnsi"/>
          <w:lang w:val="en-GB"/>
        </w:rPr>
        <w:t>Reducing energy consumption leads to lower emissions of CO</w:t>
      </w:r>
      <w:r w:rsidRPr="0049DC5F">
        <w:rPr>
          <w:rFonts w:asciiTheme="minorHAnsi" w:hAnsiTheme="minorHAnsi"/>
          <w:vertAlign w:val="subscript"/>
          <w:lang w:val="en-GB"/>
        </w:rPr>
        <w:t xml:space="preserve">2 </w:t>
      </w:r>
      <w:r w:rsidRPr="0049DC5F">
        <w:rPr>
          <w:rFonts w:asciiTheme="minorHAnsi" w:hAnsiTheme="minorHAnsi"/>
          <w:lang w:val="en-GB"/>
        </w:rPr>
        <w:t xml:space="preserve">and other greenhouse gases. According to the </w:t>
      </w:r>
      <w:r w:rsidR="003C622F" w:rsidRPr="0049DC5F">
        <w:rPr>
          <w:rFonts w:asciiTheme="minorHAnsi" w:hAnsiTheme="minorHAnsi"/>
          <w:lang w:val="en-GB"/>
        </w:rPr>
        <w:t>IEA</w:t>
      </w:r>
      <w:r w:rsidRPr="0049DC5F">
        <w:rPr>
          <w:rFonts w:asciiTheme="minorHAnsi" w:hAnsiTheme="minorHAnsi"/>
          <w:lang w:val="en-GB"/>
        </w:rPr>
        <w:t>, buildings and construction activities account for approximately 40% of global energy consumption and 30% of global CO</w:t>
      </w:r>
      <w:r w:rsidRPr="0049DC5F">
        <w:rPr>
          <w:rFonts w:asciiTheme="minorHAnsi" w:hAnsiTheme="minorHAnsi"/>
          <w:vertAlign w:val="subscript"/>
          <w:lang w:val="en-GB"/>
        </w:rPr>
        <w:t>2</w:t>
      </w:r>
      <w:r w:rsidR="00FB3F05" w:rsidRPr="0049DC5F">
        <w:rPr>
          <w:rFonts w:asciiTheme="minorHAnsi" w:hAnsiTheme="minorHAnsi"/>
          <w:vertAlign w:val="subscript"/>
          <w:lang w:val="en-GB"/>
        </w:rPr>
        <w:t xml:space="preserve"> </w:t>
      </w:r>
      <w:r w:rsidR="00FB3F05" w:rsidRPr="0049DC5F">
        <w:rPr>
          <w:rFonts w:asciiTheme="minorHAnsi" w:hAnsiTheme="minorHAnsi"/>
          <w:lang w:val="en-GB"/>
        </w:rPr>
        <w:t>emissions</w:t>
      </w:r>
      <w:r w:rsidR="00FB3F05" w:rsidRPr="0049DC5F">
        <w:rPr>
          <w:rFonts w:asciiTheme="minorHAnsi" w:hAnsiTheme="minorHAnsi"/>
          <w:vertAlign w:val="subscript"/>
          <w:lang w:val="en-GB"/>
        </w:rPr>
        <w:t xml:space="preserve">. </w:t>
      </w:r>
      <w:r w:rsidRPr="0049DC5F">
        <w:rPr>
          <w:rFonts w:asciiTheme="minorHAnsi" w:hAnsiTheme="minorHAnsi"/>
          <w:lang w:val="en-GB"/>
        </w:rPr>
        <w:t>Significant reductions in energy consumption can significantly help reduce these numbers.</w:t>
      </w:r>
    </w:p>
    <w:p w14:paraId="4E173EAF" w14:textId="77777777" w:rsidR="005618A6" w:rsidRPr="00934F5F" w:rsidRDefault="005618A6" w:rsidP="0049DC5F">
      <w:pPr>
        <w:numPr>
          <w:ilvl w:val="0"/>
          <w:numId w:val="227"/>
        </w:numPr>
        <w:tabs>
          <w:tab w:val="clear" w:pos="360"/>
        </w:tabs>
        <w:ind w:left="426"/>
        <w:jc w:val="both"/>
        <w:rPr>
          <w:rFonts w:asciiTheme="minorHAnsi" w:hAnsiTheme="minorHAnsi"/>
          <w:lang w:val="en-GB"/>
        </w:rPr>
      </w:pPr>
      <w:r w:rsidRPr="0049DC5F">
        <w:rPr>
          <w:rFonts w:asciiTheme="minorHAnsi" w:hAnsiTheme="minorHAnsi"/>
          <w:b/>
          <w:bCs/>
          <w:lang w:val="en-GB"/>
        </w:rPr>
        <w:t xml:space="preserve">Financial savings: </w:t>
      </w:r>
      <w:r w:rsidRPr="0049DC5F">
        <w:rPr>
          <w:rFonts w:asciiTheme="minorHAnsi" w:hAnsiTheme="minorHAnsi"/>
          <w:lang w:val="en-GB"/>
        </w:rPr>
        <w:t>The implementation of energy-efficient technologies can lead to significant savings in energy costs. According to the European Commission</w:t>
      </w:r>
      <w:r w:rsidRPr="0049DC5F">
        <w:rPr>
          <w:rFonts w:asciiTheme="minorHAnsi" w:hAnsiTheme="minorHAnsi"/>
          <w:i/>
          <w:iCs/>
          <w:lang w:val="en-GB"/>
        </w:rPr>
        <w:t xml:space="preserve">, </w:t>
      </w:r>
      <w:r w:rsidRPr="0049DC5F">
        <w:rPr>
          <w:rFonts w:asciiTheme="minorHAnsi" w:hAnsiTheme="minorHAnsi"/>
          <w:lang w:val="en-GB"/>
        </w:rPr>
        <w:t>the average energy cost savings when implementing energy-efficient measures can be from 20% to 30%.</w:t>
      </w:r>
    </w:p>
    <w:p w14:paraId="6CCC9C68" w14:textId="77777777" w:rsidR="005618A6" w:rsidRPr="00934F5F" w:rsidRDefault="005618A6">
      <w:pPr>
        <w:numPr>
          <w:ilvl w:val="0"/>
          <w:numId w:val="227"/>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Improving safety: </w:t>
      </w:r>
      <w:r w:rsidRPr="00934F5F">
        <w:rPr>
          <w:rFonts w:asciiTheme="minorHAnsi" w:hAnsiTheme="minorHAnsi"/>
          <w:lang w:val="en-GB"/>
        </w:rPr>
        <w:t>Modern energy efficiency technologies, such as intelligent energy management systems, can contribute to improving safety and security in buildings.</w:t>
      </w:r>
    </w:p>
    <w:p w14:paraId="00994403" w14:textId="14C7E3DE" w:rsidR="005618A6" w:rsidRPr="00934F5F" w:rsidRDefault="005618A6" w:rsidP="0049DC5F">
      <w:pPr>
        <w:numPr>
          <w:ilvl w:val="0"/>
          <w:numId w:val="227"/>
        </w:numPr>
        <w:tabs>
          <w:tab w:val="clear" w:pos="360"/>
        </w:tabs>
        <w:ind w:left="426"/>
        <w:jc w:val="both"/>
        <w:rPr>
          <w:rFonts w:asciiTheme="minorHAnsi" w:hAnsiTheme="minorHAnsi"/>
          <w:lang w:val="en-GB"/>
        </w:rPr>
      </w:pPr>
      <w:r w:rsidRPr="0049DC5F">
        <w:rPr>
          <w:rFonts w:asciiTheme="minorHAnsi" w:hAnsiTheme="minorHAnsi"/>
          <w:b/>
          <w:bCs/>
          <w:lang w:val="en-GB"/>
        </w:rPr>
        <w:t xml:space="preserve">Positive economic impact: </w:t>
      </w:r>
      <w:r w:rsidRPr="0049DC5F">
        <w:rPr>
          <w:rFonts w:asciiTheme="minorHAnsi" w:hAnsiTheme="minorHAnsi"/>
          <w:lang w:val="en-GB"/>
        </w:rPr>
        <w:t>Investments in energy-efficient technologies create new jobs in the construction and technology sectors. According to the World Bank</w:t>
      </w:r>
      <w:r w:rsidRPr="0049DC5F">
        <w:rPr>
          <w:rFonts w:asciiTheme="minorHAnsi" w:hAnsiTheme="minorHAnsi"/>
          <w:i/>
          <w:iCs/>
          <w:lang w:val="en-GB"/>
        </w:rPr>
        <w:t xml:space="preserve">, </w:t>
      </w:r>
      <w:r w:rsidRPr="0049DC5F">
        <w:rPr>
          <w:rFonts w:asciiTheme="minorHAnsi" w:hAnsiTheme="minorHAnsi"/>
          <w:lang w:val="en-GB"/>
        </w:rPr>
        <w:t>the energy efficiency sector can create a significant number of new jobs and contribute to economic growth.</w:t>
      </w:r>
    </w:p>
    <w:p w14:paraId="12D2CEE1" w14:textId="77777777" w:rsidR="005618A6" w:rsidRPr="00934F5F" w:rsidRDefault="005618A6" w:rsidP="005618A6">
      <w:pPr>
        <w:jc w:val="both"/>
        <w:rPr>
          <w:rFonts w:asciiTheme="minorHAnsi" w:hAnsiTheme="minorHAnsi"/>
          <w:b/>
          <w:bCs/>
          <w:lang w:val="en-GB"/>
        </w:rPr>
      </w:pPr>
    </w:p>
    <w:p w14:paraId="3C575286" w14:textId="77777777" w:rsidR="005618A6" w:rsidRPr="00934F5F" w:rsidRDefault="005618A6" w:rsidP="0049DC5F">
      <w:pPr>
        <w:jc w:val="both"/>
        <w:rPr>
          <w:rFonts w:asciiTheme="minorHAnsi" w:hAnsiTheme="minorHAnsi"/>
          <w:lang w:val="en-GB"/>
        </w:rPr>
      </w:pPr>
      <w:r w:rsidRPr="0049DC5F">
        <w:rPr>
          <w:rFonts w:asciiTheme="minorHAnsi" w:hAnsiTheme="minorHAnsi"/>
          <w:lang w:val="en-GB"/>
        </w:rPr>
        <w:t>Improving the energy efficiency of buildings is key to sustainable development and achieving global climate change goals. The EU's target is to achieve a 32.5% improvement in energy efficiency by 2030. In North Macedonia, according to data from the Environmental Agency,</w:t>
      </w:r>
      <w:r w:rsidRPr="0049DC5F">
        <w:rPr>
          <w:rFonts w:asciiTheme="minorHAnsi" w:hAnsiTheme="minorHAnsi"/>
          <w:i/>
          <w:iCs/>
          <w:lang w:val="en-GB"/>
        </w:rPr>
        <w:t xml:space="preserve"> </w:t>
      </w:r>
      <w:r w:rsidRPr="0049DC5F">
        <w:rPr>
          <w:rFonts w:asciiTheme="minorHAnsi" w:hAnsiTheme="minorHAnsi"/>
          <w:lang w:val="en-GB"/>
        </w:rPr>
        <w:t>the average energy efficiency of buildings is below the European average, indicating significant potential for improvement.</w:t>
      </w:r>
    </w:p>
    <w:p w14:paraId="7D05BA47" w14:textId="77777777" w:rsidR="005618A6" w:rsidRPr="00934F5F" w:rsidRDefault="005618A6" w:rsidP="005618A6">
      <w:pPr>
        <w:jc w:val="both"/>
        <w:rPr>
          <w:rFonts w:asciiTheme="minorHAnsi" w:hAnsiTheme="minorHAnsi"/>
          <w:lang w:val="en-GB"/>
        </w:rPr>
      </w:pPr>
    </w:p>
    <w:tbl>
      <w:tblPr>
        <w:tblStyle w:val="TableGrid"/>
        <w:tblW w:w="0" w:type="auto"/>
        <w:tblLook w:val="04A0" w:firstRow="1" w:lastRow="0" w:firstColumn="1" w:lastColumn="0" w:noHBand="0" w:noVBand="1"/>
      </w:tblPr>
      <w:tblGrid>
        <w:gridCol w:w="9653"/>
      </w:tblGrid>
      <w:tr w:rsidR="005618A6" w:rsidRPr="00934F5F" w14:paraId="2743041F" w14:textId="77777777" w:rsidTr="0049DC5F">
        <w:tc>
          <w:tcPr>
            <w:tcW w:w="9653" w:type="dxa"/>
            <w:shd w:val="clear" w:color="auto" w:fill="DBE5F1" w:themeFill="accent1" w:themeFillTint="33"/>
          </w:tcPr>
          <w:p w14:paraId="5FC824FC" w14:textId="77777777" w:rsidR="005618A6" w:rsidRPr="00934F5F" w:rsidRDefault="005618A6" w:rsidP="00F06BD3">
            <w:pPr>
              <w:jc w:val="both"/>
              <w:rPr>
                <w:rFonts w:asciiTheme="minorHAnsi" w:hAnsiTheme="minorHAnsi"/>
                <w:b/>
                <w:bCs/>
                <w:lang w:val="en-GB"/>
              </w:rPr>
            </w:pPr>
            <w:r w:rsidRPr="00934F5F">
              <w:rPr>
                <w:rFonts w:asciiTheme="minorHAnsi" w:hAnsiTheme="minorHAnsi"/>
                <w:b/>
                <w:bCs/>
                <w:lang w:val="en-GB"/>
              </w:rPr>
              <w:t>Facts:</w:t>
            </w:r>
          </w:p>
          <w:p w14:paraId="1C3FC6AB" w14:textId="18441107" w:rsidR="005618A6" w:rsidRPr="00934F5F" w:rsidRDefault="005618A6" w:rsidP="0049DC5F">
            <w:pPr>
              <w:numPr>
                <w:ilvl w:val="0"/>
                <w:numId w:val="14"/>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Energy consumption: </w:t>
            </w:r>
            <w:r w:rsidRPr="0049DC5F">
              <w:rPr>
                <w:rFonts w:asciiTheme="minorHAnsi" w:hAnsiTheme="minorHAnsi"/>
                <w:lang w:val="en-GB"/>
              </w:rPr>
              <w:t xml:space="preserve">According to </w:t>
            </w:r>
            <w:r w:rsidR="6A972B1E" w:rsidRPr="0049DC5F">
              <w:rPr>
                <w:rFonts w:asciiTheme="minorHAnsi" w:hAnsiTheme="minorHAnsi"/>
                <w:lang w:val="en-GB"/>
              </w:rPr>
              <w:t>IEA,</w:t>
            </w:r>
            <w:r w:rsidR="2E3F6976" w:rsidRPr="0049DC5F">
              <w:rPr>
                <w:rFonts w:asciiTheme="minorHAnsi" w:hAnsiTheme="minorHAnsi"/>
                <w:lang w:val="en-GB"/>
              </w:rPr>
              <w:t xml:space="preserve"> </w:t>
            </w:r>
            <w:r w:rsidRPr="0049DC5F">
              <w:rPr>
                <w:rFonts w:asciiTheme="minorHAnsi" w:hAnsiTheme="minorHAnsi"/>
                <w:lang w:val="en-GB"/>
              </w:rPr>
              <w:t>the building sector is responsible for 40% of global energy consumption.</w:t>
            </w:r>
          </w:p>
          <w:p w14:paraId="55B54FE8" w14:textId="2AD48CE4" w:rsidR="005618A6" w:rsidRPr="00934F5F" w:rsidRDefault="120689B6" w:rsidP="0049DC5F">
            <w:pPr>
              <w:numPr>
                <w:ilvl w:val="0"/>
                <w:numId w:val="14"/>
              </w:numPr>
              <w:tabs>
                <w:tab w:val="clear" w:pos="720"/>
                <w:tab w:val="num" w:pos="360"/>
              </w:tabs>
              <w:ind w:left="360"/>
              <w:jc w:val="both"/>
              <w:rPr>
                <w:rFonts w:asciiTheme="minorHAnsi" w:hAnsiTheme="minorHAnsi"/>
                <w:lang w:val="en-GB"/>
              </w:rPr>
            </w:pPr>
            <w:r w:rsidRPr="0049DC5F">
              <w:rPr>
                <w:rFonts w:asciiTheme="minorHAnsi" w:hAnsiTheme="minorHAnsi"/>
                <w:lang w:val="en-GB"/>
              </w:rPr>
              <w:t>CO</w:t>
            </w:r>
            <w:r w:rsidRPr="0049DC5F">
              <w:rPr>
                <w:rFonts w:asciiTheme="minorHAnsi" w:hAnsiTheme="minorHAnsi"/>
                <w:vertAlign w:val="subscript"/>
                <w:lang w:val="en-GB"/>
              </w:rPr>
              <w:t xml:space="preserve">2 </w:t>
            </w:r>
            <w:r w:rsidRPr="0049DC5F">
              <w:rPr>
                <w:rFonts w:asciiTheme="minorHAnsi" w:hAnsiTheme="minorHAnsi"/>
                <w:lang w:val="en-GB"/>
              </w:rPr>
              <w:t>emissions</w:t>
            </w:r>
            <w:r w:rsidR="005618A6" w:rsidRPr="0049DC5F">
              <w:rPr>
                <w:rFonts w:asciiTheme="minorHAnsi" w:hAnsiTheme="minorHAnsi"/>
                <w:b/>
                <w:bCs/>
                <w:vertAlign w:val="subscript"/>
                <w:lang w:val="en-GB"/>
              </w:rPr>
              <w:t>:</w:t>
            </w:r>
            <w:r w:rsidR="005618A6" w:rsidRPr="0049DC5F">
              <w:rPr>
                <w:rFonts w:asciiTheme="minorHAnsi" w:hAnsiTheme="minorHAnsi"/>
                <w:b/>
                <w:bCs/>
                <w:lang w:val="en-GB"/>
              </w:rPr>
              <w:t xml:space="preserve"> </w:t>
            </w:r>
            <w:r w:rsidR="005618A6" w:rsidRPr="0049DC5F">
              <w:rPr>
                <w:rFonts w:asciiTheme="minorHAnsi" w:hAnsiTheme="minorHAnsi"/>
                <w:lang w:val="en-GB"/>
              </w:rPr>
              <w:t>According to the World Bank</w:t>
            </w:r>
            <w:r w:rsidR="005618A6" w:rsidRPr="0049DC5F">
              <w:rPr>
                <w:rFonts w:asciiTheme="minorHAnsi" w:hAnsiTheme="minorHAnsi"/>
                <w:i/>
                <w:iCs/>
                <w:lang w:val="en-GB"/>
              </w:rPr>
              <w:t xml:space="preserve">, </w:t>
            </w:r>
            <w:r w:rsidR="005618A6" w:rsidRPr="0049DC5F">
              <w:rPr>
                <w:rFonts w:asciiTheme="minorHAnsi" w:hAnsiTheme="minorHAnsi"/>
                <w:lang w:val="en-GB"/>
              </w:rPr>
              <w:t>buildings and construction activities account for 30% of global CO</w:t>
            </w:r>
            <w:r w:rsidR="005618A6" w:rsidRPr="0049DC5F">
              <w:rPr>
                <w:rFonts w:asciiTheme="minorHAnsi" w:hAnsiTheme="minorHAnsi"/>
                <w:vertAlign w:val="subscript"/>
                <w:lang w:val="en-GB"/>
              </w:rPr>
              <w:t>2</w:t>
            </w:r>
            <w:r w:rsidRPr="0049DC5F">
              <w:rPr>
                <w:rFonts w:asciiTheme="minorHAnsi" w:hAnsiTheme="minorHAnsi"/>
                <w:vertAlign w:val="subscript"/>
                <w:lang w:val="en-GB"/>
              </w:rPr>
              <w:t xml:space="preserve"> </w:t>
            </w:r>
            <w:r w:rsidRPr="0049DC5F">
              <w:rPr>
                <w:rFonts w:asciiTheme="minorHAnsi" w:hAnsiTheme="minorHAnsi"/>
                <w:lang w:val="en-GB"/>
              </w:rPr>
              <w:t>emissions.</w:t>
            </w:r>
          </w:p>
          <w:p w14:paraId="27C7638E" w14:textId="77777777" w:rsidR="005618A6" w:rsidRPr="00934F5F" w:rsidRDefault="005618A6" w:rsidP="0049DC5F">
            <w:pPr>
              <w:numPr>
                <w:ilvl w:val="0"/>
                <w:numId w:val="14"/>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Financial savings: </w:t>
            </w:r>
            <w:r w:rsidRPr="0049DC5F">
              <w:rPr>
                <w:rFonts w:asciiTheme="minorHAnsi" w:hAnsiTheme="minorHAnsi"/>
                <w:lang w:val="en-GB"/>
              </w:rPr>
              <w:t>According to the European Commission</w:t>
            </w:r>
            <w:r w:rsidRPr="0049DC5F">
              <w:rPr>
                <w:rFonts w:asciiTheme="minorHAnsi" w:hAnsiTheme="minorHAnsi"/>
                <w:i/>
                <w:iCs/>
                <w:lang w:val="en-GB"/>
              </w:rPr>
              <w:t xml:space="preserve">, </w:t>
            </w:r>
            <w:r w:rsidRPr="0049DC5F">
              <w:rPr>
                <w:rFonts w:asciiTheme="minorHAnsi" w:hAnsiTheme="minorHAnsi"/>
                <w:lang w:val="en-GB"/>
              </w:rPr>
              <w:t>implementing energy efficiency measures can lead to energy cost savings of 20% to 30%.</w:t>
            </w:r>
          </w:p>
        </w:tc>
      </w:tr>
    </w:tbl>
    <w:p w14:paraId="5101E251" w14:textId="77777777" w:rsidR="005618A6" w:rsidRPr="00934F5F" w:rsidRDefault="005618A6" w:rsidP="005618A6">
      <w:pPr>
        <w:jc w:val="both"/>
        <w:rPr>
          <w:rFonts w:asciiTheme="minorHAnsi" w:hAnsiTheme="minorHAnsi"/>
          <w:lang w:val="en-GB"/>
        </w:rPr>
      </w:pPr>
    </w:p>
    <w:p w14:paraId="50541B16" w14:textId="77777777" w:rsidR="005618A6" w:rsidRPr="00934F5F" w:rsidRDefault="005618A6" w:rsidP="005618A6">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introduced processes to improve the energy efficiency of buildings:</w:t>
      </w:r>
    </w:p>
    <w:p w14:paraId="459FF6C8" w14:textId="77777777" w:rsidR="005618A6" w:rsidRPr="00934F5F" w:rsidRDefault="005618A6" w:rsidP="005618A6">
      <w:pPr>
        <w:jc w:val="both"/>
        <w:rPr>
          <w:rFonts w:asciiTheme="minorHAnsi" w:hAnsiTheme="minorHAnsi"/>
          <w:b/>
          <w:bCs/>
          <w:color w:val="9BBB59" w:themeColor="accent3"/>
          <w:lang w:val="en-GB"/>
        </w:rPr>
      </w:pPr>
    </w:p>
    <w:p w14:paraId="24CB1DB1" w14:textId="77777777" w:rsidR="005618A6" w:rsidRPr="00934F5F" w:rsidRDefault="005618A6" w:rsidP="005618A6">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Schneider Electric – France</w:t>
      </w:r>
    </w:p>
    <w:p w14:paraId="6A594FBC" w14:textId="77777777" w:rsidR="005618A6" w:rsidRPr="00934F5F" w:rsidRDefault="005618A6" w:rsidP="005618A6">
      <w:pPr>
        <w:jc w:val="both"/>
        <w:rPr>
          <w:rFonts w:asciiTheme="minorHAnsi" w:hAnsiTheme="minorHAnsi"/>
          <w:lang w:val="en-GB"/>
        </w:rPr>
      </w:pPr>
    </w:p>
    <w:p w14:paraId="1F3ECA46" w14:textId="2A9FFB58" w:rsidR="005618A6" w:rsidRPr="00934F5F" w:rsidRDefault="005618A6" w:rsidP="0049DC5F">
      <w:pPr>
        <w:jc w:val="both"/>
        <w:rPr>
          <w:rFonts w:asciiTheme="minorHAnsi" w:hAnsiTheme="minorHAnsi"/>
          <w:lang w:val="en-GB"/>
        </w:rPr>
      </w:pPr>
      <w:r w:rsidRPr="0049DC5F">
        <w:rPr>
          <w:rFonts w:asciiTheme="minorHAnsi" w:hAnsiTheme="minorHAnsi"/>
          <w:lang w:val="en-GB"/>
        </w:rPr>
        <w:t xml:space="preserve">Schneider Electric is a world leader in the digital transformation of energy management and automation and is making significant efforts to improve energy efficiency in its buildings. The company has introduced innovative energy management systems, as well as intelligent solutions to </w:t>
      </w:r>
      <w:r w:rsidR="00C24FA6" w:rsidRPr="0049DC5F">
        <w:rPr>
          <w:rFonts w:asciiTheme="minorHAnsi" w:hAnsiTheme="minorHAnsi"/>
          <w:lang w:val="en-GB"/>
        </w:rPr>
        <w:t>optimise</w:t>
      </w:r>
      <w:r w:rsidRPr="0049DC5F">
        <w:rPr>
          <w:rFonts w:asciiTheme="minorHAnsi" w:hAnsiTheme="minorHAnsi"/>
          <w:lang w:val="en-GB"/>
        </w:rPr>
        <w:t xml:space="preserve"> energy consumption in its offices and production facilities in Europe.</w:t>
      </w:r>
    </w:p>
    <w:p w14:paraId="46E29108" w14:textId="77777777" w:rsidR="005618A6" w:rsidRPr="00934F5F" w:rsidRDefault="005618A6" w:rsidP="005618A6">
      <w:pPr>
        <w:jc w:val="both"/>
        <w:rPr>
          <w:rFonts w:asciiTheme="minorHAnsi" w:hAnsiTheme="minorHAnsi"/>
          <w:lang w:val="en-GB"/>
        </w:rPr>
      </w:pPr>
    </w:p>
    <w:p w14:paraId="7CE2C32F" w14:textId="77777777" w:rsidR="005618A6" w:rsidRPr="00934F5F" w:rsidRDefault="005618A6" w:rsidP="005618A6">
      <w:pPr>
        <w:jc w:val="both"/>
        <w:rPr>
          <w:rFonts w:asciiTheme="minorHAnsi" w:hAnsiTheme="minorHAnsi"/>
          <w:lang w:val="en-GB"/>
        </w:rPr>
      </w:pPr>
      <w:r w:rsidRPr="00934F5F">
        <w:rPr>
          <w:rFonts w:asciiTheme="minorHAnsi" w:hAnsiTheme="minorHAnsi"/>
          <w:b/>
          <w:bCs/>
          <w:lang w:val="en-GB"/>
        </w:rPr>
        <w:lastRenderedPageBreak/>
        <w:t>Innovative process:</w:t>
      </w:r>
    </w:p>
    <w:p w14:paraId="2266D5C4" w14:textId="1DDAE89C" w:rsidR="005618A6" w:rsidRPr="00934F5F" w:rsidRDefault="005618A6">
      <w:pPr>
        <w:pStyle w:val="ListParagraph"/>
        <w:numPr>
          <w:ilvl w:val="0"/>
          <w:numId w:val="228"/>
        </w:numPr>
        <w:jc w:val="both"/>
        <w:rPr>
          <w:lang w:val="en-GB"/>
        </w:rPr>
      </w:pPr>
      <w:r w:rsidRPr="0049DC5F">
        <w:rPr>
          <w:lang w:val="en-GB"/>
        </w:rPr>
        <w:t xml:space="preserve">Schneider Electric has integrated an energy management platform ("EcoStruxure™ Building") that enables the </w:t>
      </w:r>
      <w:r w:rsidR="00D44915" w:rsidRPr="0049DC5F">
        <w:rPr>
          <w:lang w:val="en-GB"/>
        </w:rPr>
        <w:t>o</w:t>
      </w:r>
      <w:r w:rsidR="005B66E0" w:rsidRPr="0049DC5F">
        <w:rPr>
          <w:lang w:val="en-GB"/>
        </w:rPr>
        <w:t>ptimisation</w:t>
      </w:r>
      <w:r w:rsidRPr="0049DC5F">
        <w:rPr>
          <w:lang w:val="en-GB"/>
        </w:rPr>
        <w:t xml:space="preserve"> of heating, ventilation and air conditioning (HVAC), lighting and electrical systems in buildings. This system enables 24/7 monitoring and control of energy consumption through </w:t>
      </w:r>
      <w:r w:rsidR="00DC4F60" w:rsidRPr="0049DC5F">
        <w:rPr>
          <w:lang w:val="en-GB"/>
        </w:rPr>
        <w:t>“Internet of Things”</w:t>
      </w:r>
      <w:r w:rsidR="00DC4F60" w:rsidRPr="0049DC5F">
        <w:rPr>
          <w:rFonts w:cs="Calibri"/>
          <w:lang w:val="en-GB"/>
        </w:rPr>
        <w:t>(</w:t>
      </w:r>
      <w:r w:rsidRPr="0049DC5F">
        <w:rPr>
          <w:lang w:val="en-GB"/>
        </w:rPr>
        <w:t>IoT</w:t>
      </w:r>
      <w:r w:rsidR="00DC4F60" w:rsidRPr="0049DC5F">
        <w:rPr>
          <w:lang w:val="en-GB"/>
        </w:rPr>
        <w:t>)</w:t>
      </w:r>
      <w:r w:rsidRPr="0049DC5F">
        <w:rPr>
          <w:rFonts w:cs="Calibri"/>
          <w:lang w:val="en-GB"/>
        </w:rPr>
        <w:t xml:space="preserve"> </w:t>
      </w:r>
      <w:r w:rsidRPr="0049DC5F">
        <w:rPr>
          <w:lang w:val="en-GB"/>
        </w:rPr>
        <w:t>devices and automated processes.</w:t>
      </w:r>
    </w:p>
    <w:p w14:paraId="5E238510" w14:textId="77777777" w:rsidR="005618A6" w:rsidRPr="00934F5F" w:rsidRDefault="005618A6">
      <w:pPr>
        <w:pStyle w:val="ListParagraph"/>
        <w:numPr>
          <w:ilvl w:val="0"/>
          <w:numId w:val="228"/>
        </w:numPr>
        <w:jc w:val="both"/>
        <w:rPr>
          <w:lang w:val="en-GB"/>
        </w:rPr>
      </w:pPr>
      <w:r w:rsidRPr="00934F5F">
        <w:rPr>
          <w:lang w:val="en-GB"/>
        </w:rPr>
        <w:t>The company also uses solar panels and energy storage systems, further reducing its dependence on fossil fuels.</w:t>
      </w:r>
    </w:p>
    <w:p w14:paraId="13B48DE2" w14:textId="67DDEB2B" w:rsidR="005618A6" w:rsidRPr="00934F5F" w:rsidRDefault="005618A6">
      <w:pPr>
        <w:pStyle w:val="ListParagraph"/>
        <w:numPr>
          <w:ilvl w:val="0"/>
          <w:numId w:val="228"/>
        </w:numPr>
        <w:jc w:val="both"/>
        <w:rPr>
          <w:lang w:val="en-GB"/>
        </w:rPr>
      </w:pPr>
      <w:r w:rsidRPr="0049DC5F">
        <w:rPr>
          <w:lang w:val="en-GB"/>
        </w:rPr>
        <w:t xml:space="preserve">The company uses its own automation systems that control electricity consumption, lighting, heating and cooling in buildings. </w:t>
      </w:r>
      <w:r w:rsidR="00057E63" w:rsidRPr="0049DC5F">
        <w:rPr>
          <w:lang w:val="en-GB"/>
        </w:rPr>
        <w:t>S</w:t>
      </w:r>
      <w:r w:rsidRPr="0049DC5F">
        <w:rPr>
          <w:lang w:val="en-GB"/>
        </w:rPr>
        <w:t>mart sensors</w:t>
      </w:r>
      <w:r w:rsidR="00057E63" w:rsidRPr="0049DC5F">
        <w:rPr>
          <w:lang w:val="en-GB"/>
        </w:rPr>
        <w:t xml:space="preserve"> monitor and optimise </w:t>
      </w:r>
      <w:r w:rsidRPr="0049DC5F">
        <w:rPr>
          <w:lang w:val="en-GB"/>
        </w:rPr>
        <w:t xml:space="preserve">energy consumption </w:t>
      </w:r>
      <w:r w:rsidR="00C24FA6" w:rsidRPr="0049DC5F">
        <w:rPr>
          <w:lang w:val="en-GB"/>
        </w:rPr>
        <w:t>optimise</w:t>
      </w:r>
      <w:r w:rsidRPr="0049DC5F">
        <w:rPr>
          <w:lang w:val="en-GB"/>
        </w:rPr>
        <w:t>in real time.</w:t>
      </w:r>
    </w:p>
    <w:p w14:paraId="10B3CD21" w14:textId="6268A98A" w:rsidR="005618A6" w:rsidRPr="00934F5F" w:rsidRDefault="005618A6">
      <w:pPr>
        <w:pStyle w:val="ListParagraph"/>
        <w:numPr>
          <w:ilvl w:val="0"/>
          <w:numId w:val="228"/>
        </w:numPr>
        <w:jc w:val="both"/>
        <w:rPr>
          <w:lang w:val="en-GB"/>
        </w:rPr>
      </w:pPr>
      <w:r w:rsidRPr="0049DC5F">
        <w:rPr>
          <w:rFonts w:asciiTheme="minorHAnsi" w:hAnsiTheme="minorHAnsi"/>
          <w:lang w:val="en-GB"/>
        </w:rPr>
        <w:t xml:space="preserve">Schneider Electric </w:t>
      </w:r>
      <w:r w:rsidRPr="0049DC5F">
        <w:rPr>
          <w:lang w:val="en-GB"/>
        </w:rPr>
        <w:t xml:space="preserve">has introduced renewable energy sources, such as solar panels, which </w:t>
      </w:r>
      <w:r w:rsidR="00994AF8" w:rsidRPr="0049DC5F">
        <w:rPr>
          <w:lang w:val="en-GB"/>
        </w:rPr>
        <w:t xml:space="preserve">have </w:t>
      </w:r>
      <w:r w:rsidRPr="0049DC5F">
        <w:rPr>
          <w:lang w:val="en-GB"/>
        </w:rPr>
        <w:t>contributed to the energy independence of some of its buildings.</w:t>
      </w:r>
    </w:p>
    <w:p w14:paraId="5CD11D0A" w14:textId="77777777" w:rsidR="005618A6" w:rsidRPr="00934F5F" w:rsidRDefault="005618A6" w:rsidP="005618A6">
      <w:pPr>
        <w:jc w:val="both"/>
        <w:rPr>
          <w:rFonts w:asciiTheme="minorHAnsi" w:hAnsiTheme="minorHAnsi"/>
          <w:b/>
          <w:bCs/>
          <w:lang w:val="en-GB"/>
        </w:rPr>
      </w:pPr>
    </w:p>
    <w:p w14:paraId="5D53EF5C" w14:textId="1541720C" w:rsidR="005618A6" w:rsidRPr="00934F5F" w:rsidRDefault="005618A6"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18"/>
      </w:r>
      <w:r w:rsidRPr="0049DC5F">
        <w:rPr>
          <w:rFonts w:asciiTheme="minorHAnsi" w:hAnsiTheme="minorHAnsi"/>
          <w:b/>
          <w:bCs/>
          <w:lang w:val="en-GB"/>
        </w:rPr>
        <w:t>:</w:t>
      </w:r>
    </w:p>
    <w:p w14:paraId="78127762" w14:textId="77777777" w:rsidR="005618A6" w:rsidRPr="00934F5F" w:rsidRDefault="005618A6">
      <w:pPr>
        <w:numPr>
          <w:ilvl w:val="1"/>
          <w:numId w:val="75"/>
        </w:numPr>
        <w:ind w:left="426"/>
        <w:jc w:val="both"/>
        <w:rPr>
          <w:rFonts w:asciiTheme="minorHAnsi" w:hAnsiTheme="minorHAnsi"/>
          <w:lang w:val="en-GB"/>
        </w:rPr>
      </w:pPr>
      <w:r w:rsidRPr="00934F5F">
        <w:rPr>
          <w:rFonts w:asciiTheme="minorHAnsi" w:hAnsiTheme="minorHAnsi"/>
          <w:lang w:val="en-GB"/>
        </w:rPr>
        <w:t>In its European plants, Schneider Electric has achieved a 30% reduction in energy consumption.</w:t>
      </w:r>
    </w:p>
    <w:p w14:paraId="777AD812" w14:textId="77777777" w:rsidR="005618A6" w:rsidRPr="00934F5F" w:rsidRDefault="005618A6">
      <w:pPr>
        <w:pStyle w:val="ListParagraph"/>
        <w:numPr>
          <w:ilvl w:val="0"/>
          <w:numId w:val="75"/>
        </w:numPr>
        <w:ind w:left="426"/>
        <w:jc w:val="both"/>
        <w:rPr>
          <w:lang w:val="en-GB"/>
        </w:rPr>
      </w:pPr>
      <w:r w:rsidRPr="00934F5F">
        <w:rPr>
          <w:lang w:val="en-GB"/>
        </w:rPr>
        <w:t xml:space="preserve">The company has also reduced its CO2 emissions </w:t>
      </w:r>
      <w:r w:rsidRPr="00934F5F">
        <w:rPr>
          <w:vertAlign w:val="subscript"/>
          <w:lang w:val="en-GB"/>
        </w:rPr>
        <w:t xml:space="preserve">by </w:t>
      </w:r>
      <w:r w:rsidRPr="00934F5F">
        <w:rPr>
          <w:lang w:val="en-GB"/>
        </w:rPr>
        <w:t>50% through the use of renewable energy sources and advanced energy efficiency technologies.</w:t>
      </w:r>
    </w:p>
    <w:p w14:paraId="3EC012EA" w14:textId="77777777" w:rsidR="005618A6" w:rsidRPr="00934F5F" w:rsidRDefault="005618A6">
      <w:pPr>
        <w:pStyle w:val="ListParagraph"/>
        <w:numPr>
          <w:ilvl w:val="0"/>
          <w:numId w:val="75"/>
        </w:numPr>
        <w:ind w:left="426"/>
        <w:jc w:val="both"/>
        <w:rPr>
          <w:lang w:val="en-GB"/>
        </w:rPr>
      </w:pPr>
      <w:r w:rsidRPr="00934F5F">
        <w:rPr>
          <w:lang w:val="en-GB"/>
        </w:rPr>
        <w:t>According to their sustainability report, these initiatives have enabled savings of EUR 2 million. Thanks to these systems, the company has managed to reduce its energy use by 30%.</w:t>
      </w:r>
    </w:p>
    <w:p w14:paraId="69A275E5" w14:textId="77777777" w:rsidR="005618A6" w:rsidRPr="00934F5F" w:rsidRDefault="005618A6">
      <w:pPr>
        <w:pStyle w:val="ListParagraph"/>
        <w:numPr>
          <w:ilvl w:val="0"/>
          <w:numId w:val="75"/>
        </w:numPr>
        <w:ind w:left="426"/>
        <w:jc w:val="both"/>
        <w:rPr>
          <w:lang w:val="en-GB"/>
        </w:rPr>
      </w:pPr>
      <w:r w:rsidRPr="00934F5F">
        <w:rPr>
          <w:lang w:val="en-GB"/>
        </w:rPr>
        <w:t>Energy costs were reduced by 10% in the first year after the automation system was introduced.</w:t>
      </w:r>
    </w:p>
    <w:p w14:paraId="1891B8B2" w14:textId="67851551" w:rsidR="005618A6" w:rsidRPr="00934F5F" w:rsidRDefault="005618A6">
      <w:pPr>
        <w:pStyle w:val="ListParagraph"/>
        <w:numPr>
          <w:ilvl w:val="0"/>
          <w:numId w:val="75"/>
        </w:numPr>
        <w:ind w:left="426"/>
        <w:jc w:val="both"/>
        <w:rPr>
          <w:lang w:val="en-GB"/>
        </w:rPr>
      </w:pPr>
      <w:r w:rsidRPr="0049DC5F">
        <w:rPr>
          <w:lang w:val="en-GB"/>
        </w:rPr>
        <w:t xml:space="preserve">80% of </w:t>
      </w:r>
      <w:r w:rsidRPr="0049DC5F">
        <w:rPr>
          <w:rFonts w:asciiTheme="minorHAnsi" w:hAnsiTheme="minorHAnsi"/>
          <w:lang w:val="en-GB"/>
        </w:rPr>
        <w:t xml:space="preserve">Schneider Electric 's facilities </w:t>
      </w:r>
      <w:r w:rsidRPr="0049DC5F">
        <w:rPr>
          <w:lang w:val="en-GB"/>
        </w:rPr>
        <w:t xml:space="preserve">were powered by renewable energy, which drastically reduced </w:t>
      </w:r>
      <w:r w:rsidRPr="0049DC5F">
        <w:rPr>
          <w:rFonts w:asciiTheme="minorHAnsi" w:hAnsiTheme="minorHAnsi"/>
          <w:lang w:val="en-GB"/>
        </w:rPr>
        <w:t>CO</w:t>
      </w:r>
      <w:r w:rsidR="111AA793" w:rsidRPr="0049DC5F">
        <w:rPr>
          <w:rFonts w:asciiTheme="minorHAnsi" w:hAnsiTheme="minorHAnsi"/>
          <w:lang w:val="en-GB"/>
        </w:rPr>
        <w:t>2 emissions.</w:t>
      </w:r>
      <w:r w:rsidRPr="0049DC5F">
        <w:rPr>
          <w:rFonts w:asciiTheme="minorHAnsi" w:hAnsiTheme="minorHAnsi"/>
          <w:lang w:val="en-GB"/>
        </w:rPr>
        <w:t xml:space="preserve"> </w:t>
      </w:r>
    </w:p>
    <w:p w14:paraId="29674AB9" w14:textId="77777777" w:rsidR="005618A6" w:rsidRPr="00934F5F" w:rsidRDefault="005618A6" w:rsidP="005618A6">
      <w:pPr>
        <w:jc w:val="both"/>
        <w:rPr>
          <w:rFonts w:asciiTheme="minorHAnsi" w:hAnsiTheme="minorHAnsi"/>
          <w:b/>
          <w:bCs/>
          <w:lang w:val="en-GB"/>
        </w:rPr>
      </w:pPr>
    </w:p>
    <w:p w14:paraId="7AAA6EAD" w14:textId="77777777" w:rsidR="005618A6" w:rsidRPr="00934F5F" w:rsidRDefault="005618A6" w:rsidP="005618A6">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Nestlé – Switzerland</w:t>
      </w:r>
    </w:p>
    <w:p w14:paraId="7764CA05" w14:textId="77777777" w:rsidR="005618A6" w:rsidRPr="00934F5F" w:rsidRDefault="005618A6" w:rsidP="005618A6">
      <w:pPr>
        <w:jc w:val="both"/>
        <w:rPr>
          <w:rFonts w:asciiTheme="minorHAnsi" w:hAnsiTheme="minorHAnsi"/>
          <w:lang w:val="en-GB"/>
        </w:rPr>
      </w:pPr>
    </w:p>
    <w:p w14:paraId="70A726A9" w14:textId="77777777" w:rsidR="005618A6" w:rsidRPr="00934F5F" w:rsidRDefault="005618A6" w:rsidP="005618A6">
      <w:pPr>
        <w:jc w:val="both"/>
        <w:rPr>
          <w:rFonts w:asciiTheme="minorHAnsi" w:hAnsiTheme="minorHAnsi"/>
          <w:lang w:val="en-GB"/>
        </w:rPr>
      </w:pPr>
      <w:r w:rsidRPr="00934F5F">
        <w:rPr>
          <w:rFonts w:asciiTheme="minorHAnsi" w:hAnsiTheme="minorHAnsi"/>
          <w:lang w:val="en-GB"/>
        </w:rPr>
        <w:t>Nestlé is a global leader in the food industry that is continuously working to improve energy efficiency in its production facilities across Europe.</w:t>
      </w:r>
    </w:p>
    <w:p w14:paraId="5783238B" w14:textId="77777777" w:rsidR="005618A6" w:rsidRPr="00934F5F" w:rsidRDefault="005618A6" w:rsidP="005618A6">
      <w:pPr>
        <w:jc w:val="both"/>
        <w:rPr>
          <w:rFonts w:asciiTheme="minorHAnsi" w:hAnsiTheme="minorHAnsi"/>
          <w:b/>
          <w:bCs/>
          <w:lang w:val="en-GB"/>
        </w:rPr>
      </w:pPr>
    </w:p>
    <w:p w14:paraId="5CF778F7" w14:textId="367A495B" w:rsidR="005618A6" w:rsidRPr="00934F5F" w:rsidRDefault="005618A6" w:rsidP="0049DC5F">
      <w:pPr>
        <w:jc w:val="both"/>
        <w:rPr>
          <w:rFonts w:asciiTheme="minorHAnsi" w:hAnsiTheme="minorHAnsi"/>
          <w:b/>
          <w:bCs/>
          <w:lang w:val="en-GB"/>
        </w:rPr>
      </w:pPr>
      <w:r w:rsidRPr="0049DC5F">
        <w:rPr>
          <w:rFonts w:asciiTheme="minorHAnsi" w:hAnsiTheme="minorHAnsi"/>
          <w:b/>
          <w:bCs/>
          <w:lang w:val="en-GB"/>
        </w:rPr>
        <w:t>Innovative process</w:t>
      </w:r>
      <w:r w:rsidRPr="0049DC5F">
        <w:rPr>
          <w:rStyle w:val="FootnoteReference"/>
          <w:rFonts w:asciiTheme="minorHAnsi" w:hAnsiTheme="minorHAnsi"/>
          <w:b/>
          <w:bCs/>
          <w:lang w:val="en-GB"/>
        </w:rPr>
        <w:footnoteReference w:id="19"/>
      </w:r>
      <w:r w:rsidRPr="0049DC5F">
        <w:rPr>
          <w:rFonts w:asciiTheme="minorHAnsi" w:hAnsiTheme="minorHAnsi"/>
          <w:b/>
          <w:bCs/>
          <w:lang w:val="en-GB"/>
        </w:rPr>
        <w:t>:</w:t>
      </w:r>
    </w:p>
    <w:p w14:paraId="1CE88408" w14:textId="77777777" w:rsidR="005618A6" w:rsidRPr="00934F5F" w:rsidRDefault="005618A6">
      <w:pPr>
        <w:numPr>
          <w:ilvl w:val="0"/>
          <w:numId w:val="81"/>
        </w:numPr>
        <w:tabs>
          <w:tab w:val="clear" w:pos="720"/>
          <w:tab w:val="num" w:pos="-1440"/>
        </w:tabs>
        <w:ind w:left="426"/>
        <w:jc w:val="both"/>
        <w:rPr>
          <w:rFonts w:asciiTheme="minorHAnsi" w:hAnsiTheme="minorHAnsi"/>
          <w:lang w:val="en-GB"/>
        </w:rPr>
      </w:pPr>
      <w:r w:rsidRPr="00934F5F">
        <w:rPr>
          <w:rFonts w:asciiTheme="minorHAnsi" w:hAnsiTheme="minorHAnsi"/>
          <w:lang w:val="en-GB"/>
        </w:rPr>
        <w:t>At their factory in Verona, Italy, the company has introduced a reversible heat system that uses waste air to heat parts of the building.</w:t>
      </w:r>
    </w:p>
    <w:p w14:paraId="1F1DFAC1" w14:textId="77777777" w:rsidR="005618A6" w:rsidRPr="00934F5F" w:rsidRDefault="005618A6">
      <w:pPr>
        <w:numPr>
          <w:ilvl w:val="0"/>
          <w:numId w:val="81"/>
        </w:numPr>
        <w:tabs>
          <w:tab w:val="clear" w:pos="720"/>
          <w:tab w:val="num" w:pos="-1440"/>
        </w:tabs>
        <w:ind w:left="426"/>
        <w:jc w:val="both"/>
        <w:rPr>
          <w:rFonts w:asciiTheme="minorHAnsi" w:hAnsiTheme="minorHAnsi"/>
          <w:b/>
          <w:bCs/>
          <w:lang w:val="en-GB"/>
        </w:rPr>
      </w:pPr>
      <w:r w:rsidRPr="00934F5F">
        <w:rPr>
          <w:rFonts w:asciiTheme="minorHAnsi" w:hAnsiTheme="minorHAnsi"/>
          <w:lang w:val="en-GB"/>
        </w:rPr>
        <w:t>In addition, the company installed new insulation materials and high-energy-efficient windows, which significantly reduced the need for heating and cooling.</w:t>
      </w:r>
    </w:p>
    <w:p w14:paraId="5C297B67" w14:textId="77777777" w:rsidR="005618A6" w:rsidRPr="00934F5F" w:rsidRDefault="005618A6" w:rsidP="005618A6">
      <w:pPr>
        <w:ind w:left="426"/>
        <w:jc w:val="both"/>
        <w:rPr>
          <w:rFonts w:asciiTheme="minorHAnsi" w:hAnsiTheme="minorHAnsi"/>
          <w:b/>
          <w:bCs/>
          <w:lang w:val="en-GB"/>
        </w:rPr>
      </w:pPr>
    </w:p>
    <w:p w14:paraId="3E700E96" w14:textId="77777777" w:rsidR="005618A6" w:rsidRPr="00934F5F" w:rsidRDefault="005618A6" w:rsidP="005618A6">
      <w:pPr>
        <w:jc w:val="both"/>
        <w:rPr>
          <w:rFonts w:asciiTheme="minorHAnsi" w:hAnsiTheme="minorHAnsi"/>
          <w:b/>
          <w:bCs/>
          <w:lang w:val="en-GB"/>
        </w:rPr>
      </w:pPr>
      <w:r w:rsidRPr="00934F5F">
        <w:rPr>
          <w:rFonts w:asciiTheme="minorHAnsi" w:hAnsiTheme="minorHAnsi"/>
          <w:b/>
          <w:bCs/>
          <w:lang w:val="en-GB"/>
        </w:rPr>
        <w:t>Results and benefits:</w:t>
      </w:r>
    </w:p>
    <w:p w14:paraId="6BEC671B" w14:textId="0D6CB07A" w:rsidR="005618A6" w:rsidRPr="00934F5F" w:rsidRDefault="005618A6" w:rsidP="0049DC5F">
      <w:pPr>
        <w:numPr>
          <w:ilvl w:val="0"/>
          <w:numId w:val="80"/>
        </w:numPr>
        <w:tabs>
          <w:tab w:val="clear" w:pos="720"/>
        </w:tabs>
        <w:ind w:left="426"/>
        <w:jc w:val="both"/>
        <w:rPr>
          <w:rFonts w:asciiTheme="minorHAnsi" w:hAnsiTheme="minorHAnsi"/>
          <w:lang w:val="en-GB"/>
        </w:rPr>
      </w:pPr>
      <w:r w:rsidRPr="0049DC5F">
        <w:rPr>
          <w:rFonts w:asciiTheme="minorHAnsi" w:hAnsiTheme="minorHAnsi"/>
          <w:lang w:val="en-GB"/>
        </w:rPr>
        <w:t>These innovations have led to a 40% reduction in CO</w:t>
      </w:r>
      <w:r w:rsidRPr="0049DC5F">
        <w:rPr>
          <w:rFonts w:asciiTheme="minorHAnsi" w:hAnsiTheme="minorHAnsi"/>
          <w:vertAlign w:val="subscript"/>
          <w:lang w:val="en-GB"/>
        </w:rPr>
        <w:t>2</w:t>
      </w:r>
      <w:r w:rsidR="008A5D0F" w:rsidRPr="0049DC5F">
        <w:rPr>
          <w:rFonts w:asciiTheme="minorHAnsi" w:hAnsiTheme="minorHAnsi"/>
          <w:vertAlign w:val="subscript"/>
          <w:lang w:val="en-GB"/>
        </w:rPr>
        <w:t xml:space="preserve"> </w:t>
      </w:r>
      <w:r w:rsidR="008A5D0F" w:rsidRPr="0049DC5F">
        <w:rPr>
          <w:rFonts w:asciiTheme="minorHAnsi" w:hAnsiTheme="minorHAnsi"/>
          <w:lang w:val="en-GB"/>
        </w:rPr>
        <w:t>emissions.</w:t>
      </w:r>
    </w:p>
    <w:p w14:paraId="673C761C" w14:textId="77777777" w:rsidR="005618A6" w:rsidRPr="00934F5F" w:rsidRDefault="005618A6">
      <w:pPr>
        <w:numPr>
          <w:ilvl w:val="0"/>
          <w:numId w:val="80"/>
        </w:numPr>
        <w:tabs>
          <w:tab w:val="clear" w:pos="720"/>
          <w:tab w:val="num" w:pos="-1440"/>
        </w:tabs>
        <w:ind w:left="426"/>
        <w:jc w:val="both"/>
        <w:rPr>
          <w:rFonts w:asciiTheme="minorHAnsi" w:hAnsiTheme="minorHAnsi"/>
          <w:lang w:val="en-GB"/>
        </w:rPr>
      </w:pPr>
      <w:r w:rsidRPr="00934F5F">
        <w:rPr>
          <w:rFonts w:asciiTheme="minorHAnsi" w:hAnsiTheme="minorHAnsi"/>
          <w:lang w:val="en-GB"/>
        </w:rPr>
        <w:t>The company achieved 20% savings in energy consumption.</w:t>
      </w:r>
    </w:p>
    <w:p w14:paraId="158C0164" w14:textId="77777777" w:rsidR="005618A6" w:rsidRPr="00934F5F" w:rsidRDefault="005618A6">
      <w:pPr>
        <w:numPr>
          <w:ilvl w:val="0"/>
          <w:numId w:val="80"/>
        </w:numPr>
        <w:tabs>
          <w:tab w:val="clear" w:pos="720"/>
          <w:tab w:val="num" w:pos="-1440"/>
        </w:tabs>
        <w:ind w:left="426"/>
        <w:jc w:val="both"/>
        <w:rPr>
          <w:rFonts w:asciiTheme="minorHAnsi" w:hAnsiTheme="minorHAnsi"/>
          <w:b/>
          <w:bCs/>
          <w:lang w:val="en-GB"/>
        </w:rPr>
      </w:pPr>
      <w:r w:rsidRPr="00934F5F">
        <w:rPr>
          <w:rFonts w:asciiTheme="minorHAnsi" w:hAnsiTheme="minorHAnsi"/>
          <w:lang w:val="en-GB"/>
        </w:rPr>
        <w:t>This has significantly reduced their energy costs, with the potential for further savings in the long term.</w:t>
      </w:r>
    </w:p>
    <w:p w14:paraId="371E1E6A" w14:textId="77777777" w:rsidR="005618A6" w:rsidRPr="00934F5F" w:rsidRDefault="005618A6" w:rsidP="005618A6">
      <w:pPr>
        <w:jc w:val="both"/>
        <w:rPr>
          <w:rFonts w:asciiTheme="minorHAnsi" w:hAnsiTheme="minorHAnsi"/>
          <w:b/>
          <w:bCs/>
          <w:lang w:val="en-GB"/>
        </w:rPr>
      </w:pPr>
    </w:p>
    <w:p w14:paraId="19818E1E" w14:textId="77777777" w:rsidR="005618A6" w:rsidRPr="00934F5F" w:rsidRDefault="005618A6" w:rsidP="005618A6">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Alfa Plam – Serbia</w:t>
      </w:r>
    </w:p>
    <w:p w14:paraId="1A35E4ED" w14:textId="77777777" w:rsidR="005618A6" w:rsidRPr="00934F5F" w:rsidRDefault="005618A6" w:rsidP="005618A6">
      <w:pPr>
        <w:jc w:val="both"/>
        <w:rPr>
          <w:rFonts w:asciiTheme="minorHAnsi" w:hAnsiTheme="minorHAnsi"/>
          <w:lang w:val="en-GB"/>
        </w:rPr>
      </w:pPr>
    </w:p>
    <w:p w14:paraId="209C0B47" w14:textId="77777777" w:rsidR="005618A6" w:rsidRPr="00934F5F" w:rsidRDefault="005618A6" w:rsidP="005618A6">
      <w:pPr>
        <w:jc w:val="both"/>
        <w:rPr>
          <w:rFonts w:asciiTheme="minorHAnsi" w:hAnsiTheme="minorHAnsi"/>
          <w:lang w:val="en-GB"/>
        </w:rPr>
      </w:pPr>
      <w:r w:rsidRPr="00934F5F">
        <w:rPr>
          <w:rFonts w:asciiTheme="minorHAnsi" w:hAnsiTheme="minorHAnsi"/>
          <w:lang w:val="en-GB"/>
        </w:rPr>
        <w:t>Alfa Plam is a Balkan company that manufactures stoves and heating systems. The company has introduced energy efficiency measures in its production facilities as part of its sustainable development strategy.</w:t>
      </w:r>
    </w:p>
    <w:p w14:paraId="1D695898" w14:textId="77777777" w:rsidR="005618A6" w:rsidRPr="00934F5F" w:rsidRDefault="005618A6" w:rsidP="005618A6">
      <w:pPr>
        <w:jc w:val="both"/>
        <w:rPr>
          <w:rFonts w:asciiTheme="minorHAnsi" w:hAnsiTheme="minorHAnsi"/>
          <w:lang w:val="en-GB"/>
        </w:rPr>
      </w:pPr>
    </w:p>
    <w:p w14:paraId="6D7882BA" w14:textId="77777777" w:rsidR="005618A6" w:rsidRPr="00934F5F" w:rsidRDefault="005618A6" w:rsidP="005618A6">
      <w:pPr>
        <w:jc w:val="both"/>
        <w:rPr>
          <w:rFonts w:asciiTheme="minorHAnsi" w:hAnsiTheme="minorHAnsi"/>
          <w:b/>
          <w:bCs/>
          <w:lang w:val="en-GB"/>
        </w:rPr>
      </w:pPr>
      <w:r w:rsidRPr="00934F5F">
        <w:rPr>
          <w:rFonts w:asciiTheme="minorHAnsi" w:hAnsiTheme="minorHAnsi"/>
          <w:b/>
          <w:bCs/>
          <w:lang w:val="en-GB"/>
        </w:rPr>
        <w:t>Innovative process:</w:t>
      </w:r>
    </w:p>
    <w:p w14:paraId="433C0CA9" w14:textId="77777777" w:rsidR="005618A6" w:rsidRPr="00934F5F" w:rsidRDefault="005618A6">
      <w:pPr>
        <w:numPr>
          <w:ilvl w:val="0"/>
          <w:numId w:val="79"/>
        </w:numPr>
        <w:tabs>
          <w:tab w:val="clear" w:pos="720"/>
          <w:tab w:val="num" w:pos="-1440"/>
        </w:tabs>
        <w:ind w:left="426"/>
        <w:jc w:val="both"/>
        <w:rPr>
          <w:rFonts w:asciiTheme="minorHAnsi" w:hAnsiTheme="minorHAnsi"/>
          <w:lang w:val="en-GB"/>
        </w:rPr>
      </w:pPr>
      <w:r w:rsidRPr="00934F5F">
        <w:rPr>
          <w:rFonts w:asciiTheme="minorHAnsi" w:hAnsiTheme="minorHAnsi"/>
          <w:lang w:val="en-GB"/>
        </w:rPr>
        <w:t>Alfa Plam has installed photovoltaic systems on the roofs of its production facilities that produce energy for the company's internal operations.</w:t>
      </w:r>
    </w:p>
    <w:p w14:paraId="71BE893B" w14:textId="77777777" w:rsidR="005618A6" w:rsidRPr="00934F5F" w:rsidRDefault="005618A6">
      <w:pPr>
        <w:numPr>
          <w:ilvl w:val="0"/>
          <w:numId w:val="79"/>
        </w:numPr>
        <w:tabs>
          <w:tab w:val="clear" w:pos="720"/>
          <w:tab w:val="num" w:pos="-1440"/>
        </w:tabs>
        <w:ind w:left="426"/>
        <w:jc w:val="both"/>
        <w:rPr>
          <w:rFonts w:asciiTheme="minorHAnsi" w:hAnsiTheme="minorHAnsi"/>
          <w:b/>
          <w:bCs/>
          <w:lang w:val="en-GB"/>
        </w:rPr>
      </w:pPr>
      <w:r w:rsidRPr="00934F5F">
        <w:rPr>
          <w:rFonts w:asciiTheme="minorHAnsi" w:hAnsiTheme="minorHAnsi"/>
          <w:lang w:val="en-GB"/>
        </w:rPr>
        <w:t>The company has also invested in new technologies for insulating its facilities, as well as in installing LED lighting and automatic lighting and heating control systems.</w:t>
      </w:r>
    </w:p>
    <w:p w14:paraId="35A39478" w14:textId="77777777" w:rsidR="005618A6" w:rsidRPr="00934F5F" w:rsidRDefault="005618A6" w:rsidP="005618A6">
      <w:pPr>
        <w:ind w:left="426"/>
        <w:jc w:val="both"/>
        <w:rPr>
          <w:rFonts w:asciiTheme="minorHAnsi" w:hAnsiTheme="minorHAnsi"/>
          <w:b/>
          <w:bCs/>
          <w:lang w:val="en-GB"/>
        </w:rPr>
      </w:pPr>
    </w:p>
    <w:p w14:paraId="5F839922" w14:textId="016E5BF2" w:rsidR="005618A6" w:rsidRPr="00934F5F" w:rsidRDefault="005618A6" w:rsidP="0049DC5F">
      <w:pPr>
        <w:jc w:val="both"/>
        <w:rPr>
          <w:rFonts w:asciiTheme="minorHAnsi" w:hAnsiTheme="minorHAnsi"/>
          <w:b/>
          <w:bCs/>
          <w:lang w:val="en-GB"/>
        </w:rPr>
      </w:pPr>
      <w:r w:rsidRPr="0049DC5F">
        <w:rPr>
          <w:rFonts w:asciiTheme="minorHAnsi" w:hAnsiTheme="minorHAnsi"/>
          <w:b/>
          <w:bCs/>
          <w:lang w:val="en-GB"/>
        </w:rPr>
        <w:lastRenderedPageBreak/>
        <w:t>Results and benefits</w:t>
      </w:r>
      <w:r w:rsidRPr="0049DC5F">
        <w:rPr>
          <w:rStyle w:val="FootnoteReference"/>
          <w:rFonts w:asciiTheme="minorHAnsi" w:hAnsiTheme="minorHAnsi"/>
          <w:b/>
          <w:bCs/>
          <w:lang w:val="en-GB"/>
        </w:rPr>
        <w:footnoteReference w:id="20"/>
      </w:r>
      <w:r w:rsidRPr="0049DC5F">
        <w:rPr>
          <w:rFonts w:asciiTheme="minorHAnsi" w:hAnsiTheme="minorHAnsi"/>
          <w:b/>
          <w:bCs/>
          <w:lang w:val="en-GB"/>
        </w:rPr>
        <w:t>:</w:t>
      </w:r>
    </w:p>
    <w:p w14:paraId="56968983" w14:textId="77777777" w:rsidR="005618A6" w:rsidRPr="00934F5F" w:rsidRDefault="005618A6">
      <w:pPr>
        <w:numPr>
          <w:ilvl w:val="0"/>
          <w:numId w:val="78"/>
        </w:numPr>
        <w:tabs>
          <w:tab w:val="clear" w:pos="720"/>
          <w:tab w:val="num" w:pos="-1440"/>
        </w:tabs>
        <w:ind w:left="426"/>
        <w:jc w:val="both"/>
        <w:rPr>
          <w:rFonts w:asciiTheme="minorHAnsi" w:hAnsiTheme="minorHAnsi"/>
          <w:lang w:val="en-GB"/>
        </w:rPr>
      </w:pPr>
      <w:r w:rsidRPr="00934F5F">
        <w:rPr>
          <w:rFonts w:asciiTheme="minorHAnsi" w:hAnsiTheme="minorHAnsi"/>
          <w:lang w:val="en-GB"/>
        </w:rPr>
        <w:t>With this initiative, the company managed to reduce energy consumption by 25%.</w:t>
      </w:r>
    </w:p>
    <w:p w14:paraId="68265076" w14:textId="77777777" w:rsidR="005618A6" w:rsidRPr="00934F5F" w:rsidRDefault="005618A6">
      <w:pPr>
        <w:numPr>
          <w:ilvl w:val="0"/>
          <w:numId w:val="78"/>
        </w:numPr>
        <w:tabs>
          <w:tab w:val="clear" w:pos="720"/>
          <w:tab w:val="num" w:pos="-1440"/>
        </w:tabs>
        <w:ind w:left="426"/>
        <w:jc w:val="both"/>
        <w:rPr>
          <w:rFonts w:asciiTheme="minorHAnsi" w:hAnsiTheme="minorHAnsi"/>
          <w:lang w:val="en-GB"/>
        </w:rPr>
      </w:pPr>
      <w:r w:rsidRPr="00934F5F">
        <w:rPr>
          <w:rFonts w:asciiTheme="minorHAnsi" w:hAnsiTheme="minorHAnsi"/>
          <w:lang w:val="en-GB"/>
        </w:rPr>
        <w:t>Investments in photovoltaic systems have enabled the production of 15% of the total electricity needed from renewable sources.</w:t>
      </w:r>
    </w:p>
    <w:p w14:paraId="20E9B1F6" w14:textId="734E3008" w:rsidR="005618A6" w:rsidRPr="00934F5F" w:rsidRDefault="005618A6" w:rsidP="0049DC5F">
      <w:pPr>
        <w:numPr>
          <w:ilvl w:val="0"/>
          <w:numId w:val="78"/>
        </w:numPr>
        <w:tabs>
          <w:tab w:val="clear" w:pos="720"/>
        </w:tabs>
        <w:ind w:left="426"/>
        <w:jc w:val="both"/>
        <w:rPr>
          <w:rFonts w:asciiTheme="minorHAnsi" w:hAnsiTheme="minorHAnsi"/>
          <w:b/>
          <w:bCs/>
          <w:lang w:val="en-GB"/>
        </w:rPr>
      </w:pPr>
      <w:r w:rsidRPr="0049DC5F">
        <w:rPr>
          <w:rFonts w:asciiTheme="minorHAnsi" w:hAnsiTheme="minorHAnsi"/>
          <w:lang w:val="en-GB"/>
        </w:rPr>
        <w:t xml:space="preserve">This resulted in a 30% reduction in </w:t>
      </w:r>
      <w:r w:rsidR="00517DB5" w:rsidRPr="0049DC5F">
        <w:rPr>
          <w:rFonts w:asciiTheme="minorHAnsi" w:hAnsiTheme="minorHAnsi"/>
          <w:lang w:val="en-GB"/>
        </w:rPr>
        <w:t>CO</w:t>
      </w:r>
      <w:r w:rsidR="00517DB5" w:rsidRPr="0049DC5F">
        <w:rPr>
          <w:rFonts w:asciiTheme="minorHAnsi" w:hAnsiTheme="minorHAnsi"/>
          <w:vertAlign w:val="subscript"/>
          <w:lang w:val="en-GB"/>
        </w:rPr>
        <w:t xml:space="preserve">2 </w:t>
      </w:r>
      <w:r w:rsidR="00517DB5" w:rsidRPr="0049DC5F">
        <w:rPr>
          <w:rFonts w:asciiTheme="minorHAnsi" w:hAnsiTheme="minorHAnsi"/>
          <w:lang w:val="en-GB"/>
        </w:rPr>
        <w:t>emissions</w:t>
      </w:r>
      <w:r w:rsidR="00BA2092" w:rsidRPr="0049DC5F">
        <w:rPr>
          <w:rFonts w:asciiTheme="minorHAnsi" w:hAnsiTheme="minorHAnsi"/>
          <w:lang w:val="en-GB"/>
        </w:rPr>
        <w:t>,</w:t>
      </w:r>
      <w:r w:rsidRPr="0049DC5F">
        <w:rPr>
          <w:rFonts w:asciiTheme="minorHAnsi" w:hAnsiTheme="minorHAnsi"/>
          <w:vertAlign w:val="subscript"/>
          <w:lang w:val="en-GB"/>
        </w:rPr>
        <w:t xml:space="preserve"> </w:t>
      </w:r>
      <w:r w:rsidRPr="0049DC5F">
        <w:rPr>
          <w:rFonts w:asciiTheme="minorHAnsi" w:hAnsiTheme="minorHAnsi"/>
          <w:lang w:val="en-GB"/>
        </w:rPr>
        <w:t>which improved the company's environmental reputation.</w:t>
      </w:r>
    </w:p>
    <w:p w14:paraId="405CDDD8" w14:textId="77777777" w:rsidR="005618A6" w:rsidRPr="00934F5F" w:rsidRDefault="005618A6" w:rsidP="005618A6">
      <w:pPr>
        <w:jc w:val="both"/>
        <w:rPr>
          <w:rFonts w:asciiTheme="minorHAnsi" w:hAnsiTheme="minorHAnsi"/>
          <w:b/>
          <w:bCs/>
          <w:lang w:val="en-GB"/>
        </w:rPr>
      </w:pPr>
    </w:p>
    <w:p w14:paraId="45B77924" w14:textId="77777777" w:rsidR="005618A6" w:rsidRPr="00934F5F" w:rsidRDefault="005618A6" w:rsidP="005618A6">
      <w:pPr>
        <w:shd w:val="clear" w:color="auto" w:fill="D6E3BC" w:themeFill="accent3" w:themeFillTint="66"/>
        <w:jc w:val="both"/>
        <w:rPr>
          <w:rFonts w:asciiTheme="minorHAnsi" w:hAnsiTheme="minorHAnsi"/>
          <w:lang w:val="en-GB"/>
        </w:rPr>
      </w:pPr>
      <w:r w:rsidRPr="00934F5F">
        <w:rPr>
          <w:rFonts w:asciiTheme="minorHAnsi" w:hAnsiTheme="minorHAnsi"/>
          <w:b/>
          <w:bCs/>
          <w:lang w:val="en-GB"/>
        </w:rPr>
        <w:t>4. Heineken - The Netherlands</w:t>
      </w:r>
    </w:p>
    <w:p w14:paraId="2AAF3378" w14:textId="77777777" w:rsidR="005618A6" w:rsidRPr="00934F5F" w:rsidRDefault="005618A6" w:rsidP="005618A6">
      <w:pPr>
        <w:jc w:val="both"/>
        <w:rPr>
          <w:rFonts w:asciiTheme="minorHAnsi" w:hAnsiTheme="minorHAnsi"/>
          <w:lang w:val="en-GB"/>
        </w:rPr>
      </w:pPr>
    </w:p>
    <w:p w14:paraId="1E5650D2" w14:textId="77777777" w:rsidR="005618A6" w:rsidRPr="00934F5F" w:rsidRDefault="005618A6" w:rsidP="005618A6">
      <w:pPr>
        <w:jc w:val="both"/>
        <w:rPr>
          <w:rFonts w:asciiTheme="minorHAnsi" w:hAnsiTheme="minorHAnsi"/>
          <w:b/>
          <w:bCs/>
          <w:lang w:val="en-GB"/>
        </w:rPr>
      </w:pPr>
      <w:r w:rsidRPr="00934F5F">
        <w:rPr>
          <w:rFonts w:asciiTheme="minorHAnsi" w:hAnsiTheme="minorHAnsi"/>
          <w:lang w:val="en-GB"/>
        </w:rPr>
        <w:t>Heineken, one of the largest beer producers in the world, has made significant achievements in energy efficiency in its production facilities across Europe.</w:t>
      </w:r>
    </w:p>
    <w:p w14:paraId="7067540A" w14:textId="77777777" w:rsidR="005618A6" w:rsidRPr="00934F5F" w:rsidRDefault="005618A6" w:rsidP="005618A6">
      <w:pPr>
        <w:jc w:val="both"/>
        <w:rPr>
          <w:rFonts w:asciiTheme="minorHAnsi" w:hAnsiTheme="minorHAnsi"/>
          <w:b/>
          <w:bCs/>
          <w:lang w:val="en-GB"/>
        </w:rPr>
      </w:pPr>
    </w:p>
    <w:p w14:paraId="470FF5F9" w14:textId="77777777" w:rsidR="005618A6" w:rsidRPr="00934F5F" w:rsidRDefault="005618A6" w:rsidP="005618A6">
      <w:pPr>
        <w:jc w:val="both"/>
        <w:rPr>
          <w:rFonts w:asciiTheme="minorHAnsi" w:hAnsiTheme="minorHAnsi"/>
          <w:b/>
          <w:bCs/>
          <w:lang w:val="en-GB"/>
        </w:rPr>
      </w:pPr>
      <w:r w:rsidRPr="00934F5F">
        <w:rPr>
          <w:rFonts w:asciiTheme="minorHAnsi" w:hAnsiTheme="minorHAnsi"/>
          <w:b/>
          <w:bCs/>
          <w:lang w:val="en-GB"/>
        </w:rPr>
        <w:t>Innovative process:</w:t>
      </w:r>
    </w:p>
    <w:p w14:paraId="4A5C327D" w14:textId="63022F4D" w:rsidR="005618A6" w:rsidRPr="00934F5F" w:rsidRDefault="005618A6" w:rsidP="0049DC5F">
      <w:pPr>
        <w:pStyle w:val="ListParagraph"/>
        <w:numPr>
          <w:ilvl w:val="0"/>
          <w:numId w:val="77"/>
        </w:numPr>
        <w:ind w:left="426"/>
        <w:jc w:val="both"/>
        <w:rPr>
          <w:rFonts w:asciiTheme="minorHAnsi" w:hAnsiTheme="minorHAnsi"/>
          <w:lang w:val="en-GB"/>
        </w:rPr>
      </w:pPr>
      <w:r w:rsidRPr="0049DC5F">
        <w:rPr>
          <w:rFonts w:asciiTheme="minorHAnsi" w:hAnsiTheme="minorHAnsi"/>
          <w:lang w:val="en-GB"/>
        </w:rPr>
        <w:t xml:space="preserve">At its factory in the Netherlands, the company has installed an energy management system that monitors and </w:t>
      </w:r>
      <w:r w:rsidR="00C24FA6" w:rsidRPr="0049DC5F">
        <w:rPr>
          <w:rFonts w:asciiTheme="minorHAnsi" w:hAnsiTheme="minorHAnsi"/>
          <w:lang w:val="en-GB"/>
        </w:rPr>
        <w:t>optimise</w:t>
      </w:r>
      <w:r w:rsidRPr="0049DC5F">
        <w:rPr>
          <w:rFonts w:asciiTheme="minorHAnsi" w:hAnsiTheme="minorHAnsi"/>
          <w:lang w:val="en-GB"/>
        </w:rPr>
        <w:t>s energy consumption in every segment of the production process.</w:t>
      </w:r>
    </w:p>
    <w:p w14:paraId="4E09C7DE" w14:textId="77777777" w:rsidR="005618A6" w:rsidRPr="00934F5F" w:rsidRDefault="005618A6">
      <w:pPr>
        <w:pStyle w:val="ListParagraph"/>
        <w:numPr>
          <w:ilvl w:val="0"/>
          <w:numId w:val="77"/>
        </w:numPr>
        <w:ind w:left="426"/>
        <w:jc w:val="both"/>
        <w:rPr>
          <w:rFonts w:asciiTheme="minorHAnsi" w:hAnsiTheme="minorHAnsi"/>
          <w:b/>
          <w:bCs/>
          <w:lang w:val="en-GB"/>
        </w:rPr>
      </w:pPr>
      <w:r w:rsidRPr="00934F5F">
        <w:rPr>
          <w:rFonts w:asciiTheme="minorHAnsi" w:hAnsiTheme="minorHAnsi"/>
          <w:lang w:val="en-GB"/>
        </w:rPr>
        <w:t>Heineken has also introduced a system for using biomass as energy, which has replaced the traditional use of fossil fuels for heating production facilities.</w:t>
      </w:r>
    </w:p>
    <w:p w14:paraId="68455D0C" w14:textId="77777777" w:rsidR="005618A6" w:rsidRPr="00934F5F" w:rsidRDefault="005618A6" w:rsidP="005618A6">
      <w:pPr>
        <w:jc w:val="both"/>
        <w:rPr>
          <w:rFonts w:asciiTheme="minorHAnsi" w:hAnsiTheme="minorHAnsi"/>
          <w:b/>
          <w:bCs/>
          <w:lang w:val="en-GB"/>
        </w:rPr>
      </w:pPr>
    </w:p>
    <w:p w14:paraId="480F878D" w14:textId="3047D6B3" w:rsidR="005618A6" w:rsidRPr="00934F5F" w:rsidRDefault="005618A6" w:rsidP="0049DC5F">
      <w:pPr>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1"/>
      </w:r>
      <w:r w:rsidRPr="0049DC5F">
        <w:rPr>
          <w:rFonts w:asciiTheme="minorHAnsi" w:hAnsiTheme="minorHAnsi"/>
          <w:b/>
          <w:bCs/>
          <w:lang w:val="en-GB"/>
        </w:rPr>
        <w:t>:</w:t>
      </w:r>
    </w:p>
    <w:p w14:paraId="16CFFF2C" w14:textId="5B6C53AD" w:rsidR="005618A6" w:rsidRPr="00934F5F" w:rsidRDefault="005618A6" w:rsidP="0049DC5F">
      <w:pPr>
        <w:numPr>
          <w:ilvl w:val="1"/>
          <w:numId w:val="76"/>
        </w:numPr>
        <w:ind w:left="426"/>
        <w:jc w:val="both"/>
        <w:rPr>
          <w:rFonts w:asciiTheme="minorHAnsi" w:hAnsiTheme="minorHAnsi"/>
          <w:lang w:val="en-GB"/>
        </w:rPr>
      </w:pPr>
      <w:r w:rsidRPr="0049DC5F">
        <w:rPr>
          <w:rFonts w:asciiTheme="minorHAnsi" w:hAnsiTheme="minorHAnsi"/>
          <w:lang w:val="en-GB"/>
        </w:rPr>
        <w:t xml:space="preserve">Thanks to these initiatives, the factory in the Netherlands has reduced energy consumption by 15% and reduced </w:t>
      </w:r>
      <w:r w:rsidR="00EA5D1D" w:rsidRPr="0049DC5F">
        <w:rPr>
          <w:rFonts w:asciiTheme="minorHAnsi" w:hAnsiTheme="minorHAnsi"/>
          <w:lang w:val="en-GB"/>
        </w:rPr>
        <w:t>CO</w:t>
      </w:r>
      <w:r w:rsidR="00EA5D1D" w:rsidRPr="0049DC5F">
        <w:rPr>
          <w:rFonts w:asciiTheme="minorHAnsi" w:hAnsiTheme="minorHAnsi"/>
          <w:vertAlign w:val="subscript"/>
          <w:lang w:val="en-GB"/>
        </w:rPr>
        <w:t xml:space="preserve">2 </w:t>
      </w:r>
      <w:r w:rsidR="00EA5D1D" w:rsidRPr="0049DC5F">
        <w:rPr>
          <w:rFonts w:asciiTheme="minorHAnsi" w:hAnsiTheme="minorHAnsi"/>
          <w:lang w:val="en-GB"/>
        </w:rPr>
        <w:t xml:space="preserve">emissions by </w:t>
      </w:r>
      <w:r w:rsidRPr="0049DC5F">
        <w:rPr>
          <w:rFonts w:asciiTheme="minorHAnsi" w:hAnsiTheme="minorHAnsi"/>
          <w:lang w:val="en-GB"/>
        </w:rPr>
        <w:t>35%.</w:t>
      </w:r>
    </w:p>
    <w:p w14:paraId="447CF162" w14:textId="77777777" w:rsidR="005618A6" w:rsidRPr="00934F5F" w:rsidRDefault="005618A6">
      <w:pPr>
        <w:numPr>
          <w:ilvl w:val="1"/>
          <w:numId w:val="76"/>
        </w:numPr>
        <w:ind w:left="426"/>
        <w:jc w:val="both"/>
        <w:rPr>
          <w:rFonts w:asciiTheme="minorHAnsi" w:hAnsiTheme="minorHAnsi"/>
          <w:b/>
          <w:bCs/>
          <w:lang w:val="en-GB"/>
        </w:rPr>
      </w:pPr>
      <w:r w:rsidRPr="00934F5F">
        <w:rPr>
          <w:rFonts w:asciiTheme="minorHAnsi" w:hAnsiTheme="minorHAnsi"/>
          <w:lang w:val="en-GB"/>
        </w:rPr>
        <w:t>Using biomass for heating has enabled savings of 10% in energy costs on an annual basis.</w:t>
      </w:r>
    </w:p>
    <w:p w14:paraId="08451180" w14:textId="77777777" w:rsidR="005618A6" w:rsidRPr="00934F5F" w:rsidRDefault="005618A6" w:rsidP="005618A6">
      <w:pPr>
        <w:jc w:val="both"/>
        <w:rPr>
          <w:rFonts w:asciiTheme="minorHAnsi" w:hAnsiTheme="minorHAnsi"/>
          <w:lang w:val="en-GB"/>
        </w:rPr>
      </w:pPr>
    </w:p>
    <w:p w14:paraId="5CBD0742" w14:textId="77777777" w:rsidR="005618A6" w:rsidRPr="00934F5F" w:rsidRDefault="005618A6" w:rsidP="005618A6">
      <w:pPr>
        <w:jc w:val="both"/>
        <w:rPr>
          <w:rFonts w:asciiTheme="minorHAnsi" w:hAnsiTheme="minorHAnsi"/>
          <w:lang w:val="en-GB"/>
        </w:rPr>
      </w:pPr>
      <w:r w:rsidRPr="00934F5F">
        <w:rPr>
          <w:rFonts w:asciiTheme="minorHAnsi" w:hAnsiTheme="minorHAnsi"/>
          <w:lang w:val="en-GB"/>
        </w:rPr>
        <w:t>Examples from companies such as Schneider Electric, Nestlé, Alfa Plam and Heineken show that improving energy efficiency not only contributes to reducing operating costs, but also significantly reduces the negative impact of companies on the environment. Investments in renewable energy sources, automation and insulation systems show direct benefits, such as reduced energy costs, improved environmental performance and increased corporate responsibility.</w:t>
      </w:r>
    </w:p>
    <w:p w14:paraId="1BF70A61" w14:textId="77777777" w:rsidR="005618A6" w:rsidRPr="00934F5F" w:rsidRDefault="005618A6" w:rsidP="008B53FC">
      <w:pPr>
        <w:rPr>
          <w:lang w:val="en-GB"/>
        </w:rPr>
      </w:pPr>
    </w:p>
    <w:p w14:paraId="60B277E8" w14:textId="77777777" w:rsidR="008B53FC" w:rsidRPr="00934F5F" w:rsidRDefault="008B53FC" w:rsidP="008B53FC">
      <w:pPr>
        <w:pStyle w:val="Heading1"/>
        <w:spacing w:before="0" w:after="0"/>
        <w:rPr>
          <w:rFonts w:ascii="Calibri" w:hAnsi="Calibri" w:cs="Calibri"/>
          <w:sz w:val="22"/>
          <w:szCs w:val="22"/>
          <w:lang w:val="en-GB"/>
        </w:rPr>
      </w:pPr>
      <w:bookmarkStart w:id="18" w:name="_Toc186699203"/>
      <w:r w:rsidRPr="00934F5F">
        <w:rPr>
          <w:rFonts w:ascii="Calibri" w:hAnsi="Calibri" w:cs="Calibri"/>
          <w:sz w:val="22"/>
          <w:szCs w:val="22"/>
          <w:lang w:val="en-GB"/>
        </w:rPr>
        <w:t>3.2.2 Use of energy from renewable sources</w:t>
      </w:r>
      <w:bookmarkEnd w:id="18"/>
    </w:p>
    <w:p w14:paraId="39AEDE24" w14:textId="77777777" w:rsidR="008B53FC" w:rsidRPr="00934F5F" w:rsidRDefault="008B53FC" w:rsidP="008B53FC">
      <w:pPr>
        <w:rPr>
          <w:lang w:val="en-GB"/>
        </w:rPr>
      </w:pPr>
    </w:p>
    <w:p w14:paraId="78A128CF" w14:textId="77777777" w:rsidR="0079513D" w:rsidRPr="00934F5F" w:rsidRDefault="0079513D" w:rsidP="0079513D">
      <w:pPr>
        <w:jc w:val="both"/>
        <w:rPr>
          <w:rFonts w:asciiTheme="minorHAnsi" w:hAnsiTheme="minorHAnsi"/>
          <w:lang w:val="en-GB"/>
        </w:rPr>
      </w:pPr>
      <w:r w:rsidRPr="00934F5F">
        <w:rPr>
          <w:rFonts w:asciiTheme="minorHAnsi" w:hAnsiTheme="minorHAnsi"/>
          <w:lang w:val="en-GB"/>
        </w:rPr>
        <w:t>The use of renewable energy is a key aspect of modern energy management and sustainable development. These energy sources, including solar energy, biomass and other renewable sources, offer significant environmental and economic benefits. Their use can help reduce dependence on fossil fuels, reduce greenhouse gas emissions and provide sustainable energy solutions.</w:t>
      </w:r>
    </w:p>
    <w:p w14:paraId="31646003" w14:textId="05430EF3" w:rsidR="0079513D" w:rsidRPr="00934F5F" w:rsidRDefault="0079513D" w:rsidP="0079513D">
      <w:pPr>
        <w:jc w:val="both"/>
        <w:rPr>
          <w:rFonts w:asciiTheme="minorHAnsi" w:hAnsiTheme="minorHAnsi"/>
          <w:lang w:val="en-GB"/>
        </w:rPr>
      </w:pPr>
      <w:r w:rsidRPr="00934F5F">
        <w:rPr>
          <w:rFonts w:asciiTheme="minorHAnsi" w:hAnsiTheme="minorHAnsi"/>
          <w:b/>
          <w:bCs/>
          <w:lang w:val="en-GB"/>
        </w:rPr>
        <w:t xml:space="preserve">Renewable energy sources </w:t>
      </w:r>
      <w:r w:rsidRPr="00934F5F">
        <w:rPr>
          <w:rFonts w:asciiTheme="minorHAnsi" w:hAnsiTheme="minorHAnsi"/>
          <w:lang w:val="en-GB"/>
        </w:rPr>
        <w:t>are natural resources that are replenished over time and can be used to produce energy without being depleted. We focus on two main categories:</w:t>
      </w:r>
    </w:p>
    <w:p w14:paraId="0D724860" w14:textId="77777777" w:rsidR="0079513D" w:rsidRPr="00934F5F" w:rsidRDefault="0079513D" w:rsidP="0079513D">
      <w:pPr>
        <w:jc w:val="both"/>
        <w:rPr>
          <w:rFonts w:asciiTheme="minorHAnsi" w:hAnsiTheme="minorHAnsi"/>
          <w:lang w:val="en-GB"/>
        </w:rPr>
      </w:pPr>
    </w:p>
    <w:p w14:paraId="72C41CAB" w14:textId="77777777" w:rsidR="0079513D" w:rsidRPr="00934F5F" w:rsidRDefault="0079513D">
      <w:pPr>
        <w:numPr>
          <w:ilvl w:val="0"/>
          <w:numId w:val="15"/>
        </w:numPr>
        <w:tabs>
          <w:tab w:val="clear" w:pos="720"/>
          <w:tab w:val="num" w:pos="-1440"/>
        </w:tabs>
        <w:ind w:left="426"/>
        <w:jc w:val="both"/>
        <w:rPr>
          <w:rFonts w:asciiTheme="minorHAnsi" w:hAnsiTheme="minorHAnsi"/>
          <w:lang w:val="en-GB"/>
        </w:rPr>
      </w:pPr>
      <w:r w:rsidRPr="00934F5F">
        <w:rPr>
          <w:rFonts w:asciiTheme="minorHAnsi" w:hAnsiTheme="minorHAnsi"/>
          <w:b/>
          <w:bCs/>
          <w:lang w:val="en-GB"/>
        </w:rPr>
        <w:t xml:space="preserve">Solar energy: </w:t>
      </w:r>
      <w:r w:rsidRPr="00934F5F">
        <w:rPr>
          <w:rFonts w:asciiTheme="minorHAnsi" w:hAnsiTheme="minorHAnsi"/>
          <w:lang w:val="en-GB"/>
        </w:rPr>
        <w:t>Energy obtained from sunlight by installing solar panels. This energy can be used for electricity, heat, or heat production.</w:t>
      </w:r>
    </w:p>
    <w:p w14:paraId="688CB432" w14:textId="77777777" w:rsidR="0079513D" w:rsidRPr="00934F5F" w:rsidRDefault="0079513D">
      <w:pPr>
        <w:numPr>
          <w:ilvl w:val="0"/>
          <w:numId w:val="15"/>
        </w:numPr>
        <w:tabs>
          <w:tab w:val="clear" w:pos="720"/>
          <w:tab w:val="num" w:pos="-1440"/>
        </w:tabs>
        <w:ind w:left="426"/>
        <w:jc w:val="both"/>
        <w:rPr>
          <w:rFonts w:asciiTheme="minorHAnsi" w:hAnsiTheme="minorHAnsi"/>
          <w:lang w:val="en-GB"/>
        </w:rPr>
      </w:pPr>
      <w:r w:rsidRPr="00934F5F">
        <w:rPr>
          <w:rFonts w:asciiTheme="minorHAnsi" w:hAnsiTheme="minorHAnsi"/>
          <w:b/>
          <w:bCs/>
          <w:lang w:val="en-GB"/>
        </w:rPr>
        <w:t xml:space="preserve">Biomass: </w:t>
      </w:r>
      <w:r w:rsidRPr="00934F5F">
        <w:rPr>
          <w:rFonts w:asciiTheme="minorHAnsi" w:hAnsiTheme="minorHAnsi"/>
          <w:lang w:val="en-GB"/>
        </w:rPr>
        <w:t>Organic materials, such as plant waste, wood pellets, or agricultural residues, that are used to produce heat or electricity. Biomass is a renewable energy source because the materials from which it is produced can be renewed.</w:t>
      </w:r>
    </w:p>
    <w:p w14:paraId="78E9C78A" w14:textId="77777777" w:rsidR="0079513D" w:rsidRPr="00934F5F" w:rsidRDefault="0079513D" w:rsidP="0079513D">
      <w:pPr>
        <w:ind w:left="426"/>
        <w:jc w:val="both"/>
        <w:rPr>
          <w:rFonts w:asciiTheme="minorHAnsi" w:hAnsiTheme="minorHAnsi"/>
          <w:lang w:val="en-GB"/>
        </w:rPr>
      </w:pPr>
    </w:p>
    <w:p w14:paraId="3B98F01F" w14:textId="4BB8A985" w:rsidR="0079513D" w:rsidRPr="00934F5F" w:rsidRDefault="0079513D" w:rsidP="0049DC5F">
      <w:pPr>
        <w:ind w:left="426"/>
        <w:jc w:val="both"/>
        <w:rPr>
          <w:rFonts w:asciiTheme="minorHAnsi" w:hAnsiTheme="minorHAnsi"/>
          <w:b/>
          <w:bCs/>
          <w:lang w:val="en-GB"/>
        </w:rPr>
      </w:pPr>
      <w:r w:rsidRPr="0049DC5F">
        <w:rPr>
          <w:rFonts w:asciiTheme="minorHAnsi" w:hAnsiTheme="minorHAnsi"/>
          <w:b/>
          <w:bCs/>
          <w:lang w:val="en-GB"/>
        </w:rPr>
        <w:t>Objectives for using renewable energy sources</w:t>
      </w:r>
      <w:r w:rsidR="009A4995" w:rsidRPr="0049DC5F">
        <w:rPr>
          <w:rFonts w:asciiTheme="minorHAnsi" w:hAnsiTheme="minorHAnsi"/>
          <w:b/>
          <w:bCs/>
          <w:lang w:val="en-GB"/>
        </w:rPr>
        <w:t>:</w:t>
      </w:r>
    </w:p>
    <w:p w14:paraId="754099D1" w14:textId="77777777" w:rsidR="0079513D" w:rsidRPr="00934F5F" w:rsidRDefault="0079513D">
      <w:pPr>
        <w:numPr>
          <w:ilvl w:val="0"/>
          <w:numId w:val="229"/>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Reducing dependence on fossil fuels: </w:t>
      </w:r>
      <w:r w:rsidRPr="00934F5F">
        <w:rPr>
          <w:rFonts w:asciiTheme="minorHAnsi" w:hAnsiTheme="minorHAnsi"/>
          <w:lang w:val="en-GB"/>
        </w:rPr>
        <w:t>The use of renewable energy sources helps reduce the need for oil, coal, and natural gas.</w:t>
      </w:r>
    </w:p>
    <w:p w14:paraId="4A59EED8" w14:textId="72654C02" w:rsidR="0079513D" w:rsidRPr="00934F5F" w:rsidRDefault="0079513D" w:rsidP="0049DC5F">
      <w:pPr>
        <w:numPr>
          <w:ilvl w:val="0"/>
          <w:numId w:val="229"/>
        </w:numPr>
        <w:tabs>
          <w:tab w:val="clear" w:pos="360"/>
        </w:tabs>
        <w:ind w:left="426"/>
        <w:jc w:val="both"/>
        <w:rPr>
          <w:rFonts w:asciiTheme="minorHAnsi" w:hAnsiTheme="minorHAnsi"/>
          <w:lang w:val="en-GB"/>
        </w:rPr>
      </w:pPr>
      <w:r w:rsidRPr="0049DC5F">
        <w:rPr>
          <w:rFonts w:asciiTheme="minorHAnsi" w:hAnsiTheme="minorHAnsi"/>
          <w:b/>
          <w:bCs/>
          <w:lang w:val="en-GB"/>
        </w:rPr>
        <w:t xml:space="preserve">Reducing greenhouse gas emissions: </w:t>
      </w:r>
      <w:r w:rsidRPr="0049DC5F">
        <w:rPr>
          <w:rFonts w:asciiTheme="minorHAnsi" w:hAnsiTheme="minorHAnsi"/>
          <w:lang w:val="en-GB"/>
        </w:rPr>
        <w:t>Renewable energy sources produce minimal or no emissions of CO</w:t>
      </w:r>
      <w:r w:rsidRPr="0049DC5F">
        <w:rPr>
          <w:rFonts w:asciiTheme="minorHAnsi" w:hAnsiTheme="minorHAnsi"/>
          <w:vertAlign w:val="subscript"/>
          <w:lang w:val="en-GB"/>
        </w:rPr>
        <w:t xml:space="preserve">2 </w:t>
      </w:r>
      <w:r w:rsidRPr="0049DC5F">
        <w:rPr>
          <w:rFonts w:asciiTheme="minorHAnsi" w:hAnsiTheme="minorHAnsi"/>
          <w:lang w:val="en-GB"/>
        </w:rPr>
        <w:t>and other greenhouse gases, which helps with climate change.</w:t>
      </w:r>
    </w:p>
    <w:p w14:paraId="772CC17D" w14:textId="77777777" w:rsidR="0079513D" w:rsidRPr="00934F5F" w:rsidRDefault="0079513D">
      <w:pPr>
        <w:numPr>
          <w:ilvl w:val="0"/>
          <w:numId w:val="229"/>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lastRenderedPageBreak/>
        <w:t xml:space="preserve">Improving energy security: </w:t>
      </w:r>
      <w:r w:rsidRPr="00934F5F">
        <w:rPr>
          <w:rFonts w:asciiTheme="minorHAnsi" w:hAnsiTheme="minorHAnsi"/>
          <w:lang w:val="en-GB"/>
        </w:rPr>
        <w:t>Local production of energy from renewable sources can increase energy independence and reduce dependence on energy imports.</w:t>
      </w:r>
    </w:p>
    <w:p w14:paraId="0B07BD44" w14:textId="77777777" w:rsidR="0079513D" w:rsidRPr="00934F5F" w:rsidRDefault="0079513D">
      <w:pPr>
        <w:numPr>
          <w:ilvl w:val="0"/>
          <w:numId w:val="229"/>
        </w:numPr>
        <w:tabs>
          <w:tab w:val="clear" w:pos="360"/>
          <w:tab w:val="num" w:pos="-1440"/>
        </w:tabs>
        <w:ind w:left="426"/>
        <w:jc w:val="both"/>
        <w:rPr>
          <w:rFonts w:asciiTheme="minorHAnsi" w:hAnsiTheme="minorHAnsi"/>
          <w:lang w:val="en-GB"/>
        </w:rPr>
      </w:pPr>
      <w:r w:rsidRPr="00934F5F">
        <w:rPr>
          <w:rFonts w:asciiTheme="minorHAnsi" w:hAnsiTheme="minorHAnsi"/>
          <w:b/>
          <w:bCs/>
          <w:lang w:val="en-GB"/>
        </w:rPr>
        <w:t xml:space="preserve">Job creation: </w:t>
      </w:r>
      <w:r w:rsidRPr="00934F5F">
        <w:rPr>
          <w:rFonts w:asciiTheme="minorHAnsi" w:hAnsiTheme="minorHAnsi"/>
          <w:lang w:val="en-GB"/>
        </w:rPr>
        <w:t>Investments in renewable energy sources can create new jobs in the sectors of installation, maintenance and development of renewable energy technologies.</w:t>
      </w:r>
    </w:p>
    <w:p w14:paraId="42F4A010" w14:textId="77777777" w:rsidR="0079513D" w:rsidRPr="00934F5F" w:rsidRDefault="0079513D" w:rsidP="0079513D">
      <w:pPr>
        <w:jc w:val="both"/>
        <w:rPr>
          <w:rFonts w:asciiTheme="minorHAnsi" w:hAnsiTheme="minorHAnsi"/>
          <w:lang w:val="en-GB"/>
        </w:rPr>
      </w:pPr>
    </w:p>
    <w:p w14:paraId="3DAD4ECB" w14:textId="77777777" w:rsidR="0079513D" w:rsidRPr="00934F5F" w:rsidRDefault="0079513D" w:rsidP="0079513D">
      <w:pPr>
        <w:jc w:val="both"/>
        <w:rPr>
          <w:rFonts w:asciiTheme="minorHAnsi" w:hAnsiTheme="minorHAnsi"/>
          <w:b/>
          <w:bCs/>
          <w:lang w:val="en-GB"/>
        </w:rPr>
      </w:pPr>
      <w:r w:rsidRPr="00934F5F">
        <w:rPr>
          <w:rFonts w:asciiTheme="minorHAnsi" w:hAnsiTheme="minorHAnsi"/>
          <w:b/>
          <w:bCs/>
          <w:lang w:val="en-GB"/>
        </w:rPr>
        <w:t>Advantages of using renewable energy sources</w:t>
      </w:r>
    </w:p>
    <w:p w14:paraId="3CB49870" w14:textId="76640EB6" w:rsidR="0079513D" w:rsidRPr="00934F5F" w:rsidRDefault="0079513D" w:rsidP="0049DC5F">
      <w:pPr>
        <w:numPr>
          <w:ilvl w:val="0"/>
          <w:numId w:val="16"/>
        </w:numPr>
        <w:tabs>
          <w:tab w:val="clear" w:pos="720"/>
        </w:tabs>
        <w:ind w:left="426"/>
        <w:jc w:val="both"/>
        <w:rPr>
          <w:rFonts w:asciiTheme="minorHAnsi" w:hAnsiTheme="minorHAnsi"/>
          <w:lang w:val="en-GB"/>
        </w:rPr>
      </w:pPr>
      <w:r w:rsidRPr="0049DC5F">
        <w:rPr>
          <w:rFonts w:asciiTheme="minorHAnsi" w:hAnsiTheme="minorHAnsi"/>
          <w:b/>
          <w:bCs/>
          <w:lang w:val="en-GB"/>
        </w:rPr>
        <w:t xml:space="preserve">Environmental benefits: </w:t>
      </w:r>
      <w:r w:rsidRPr="0049DC5F">
        <w:rPr>
          <w:rFonts w:asciiTheme="minorHAnsi" w:hAnsiTheme="minorHAnsi"/>
          <w:lang w:val="en-GB"/>
        </w:rPr>
        <w:t xml:space="preserve">Renewable energy sources have minimal negative environmental impacts compared to fossil fuels. According to </w:t>
      </w:r>
      <w:r w:rsidR="00B53540" w:rsidRPr="0049DC5F">
        <w:rPr>
          <w:rFonts w:asciiTheme="minorHAnsi" w:hAnsiTheme="minorHAnsi"/>
          <w:lang w:val="en-GB"/>
        </w:rPr>
        <w:t>IEA</w:t>
      </w:r>
      <w:r w:rsidRPr="0049DC5F">
        <w:rPr>
          <w:rFonts w:asciiTheme="minorHAnsi" w:hAnsiTheme="minorHAnsi"/>
          <w:lang w:val="en-GB"/>
        </w:rPr>
        <w:t>, global use of renewable energy sources could help reduce CO</w:t>
      </w:r>
      <w:r w:rsidRPr="0049DC5F">
        <w:rPr>
          <w:rFonts w:asciiTheme="minorHAnsi" w:hAnsiTheme="minorHAnsi"/>
          <w:vertAlign w:val="subscript"/>
          <w:lang w:val="en-GB"/>
        </w:rPr>
        <w:t xml:space="preserve">2 </w:t>
      </w:r>
      <w:r w:rsidR="009A4995" w:rsidRPr="0049DC5F">
        <w:rPr>
          <w:rFonts w:asciiTheme="minorHAnsi" w:hAnsiTheme="minorHAnsi"/>
          <w:lang w:val="en-GB"/>
        </w:rPr>
        <w:t xml:space="preserve">emissions </w:t>
      </w:r>
      <w:r w:rsidRPr="0049DC5F">
        <w:rPr>
          <w:rFonts w:asciiTheme="minorHAnsi" w:hAnsiTheme="minorHAnsi"/>
          <w:lang w:val="en-GB"/>
        </w:rPr>
        <w:t>by up to 70% by 2050.</w:t>
      </w:r>
    </w:p>
    <w:p w14:paraId="7748E098" w14:textId="77777777" w:rsidR="0079513D" w:rsidRPr="00934F5F" w:rsidRDefault="0079513D" w:rsidP="0049DC5F">
      <w:pPr>
        <w:numPr>
          <w:ilvl w:val="0"/>
          <w:numId w:val="16"/>
        </w:numPr>
        <w:tabs>
          <w:tab w:val="clear" w:pos="720"/>
        </w:tabs>
        <w:ind w:left="426"/>
        <w:jc w:val="both"/>
        <w:rPr>
          <w:rFonts w:asciiTheme="minorHAnsi" w:hAnsiTheme="minorHAnsi"/>
          <w:lang w:val="en-GB"/>
        </w:rPr>
      </w:pPr>
      <w:r w:rsidRPr="0049DC5F">
        <w:rPr>
          <w:rFonts w:asciiTheme="minorHAnsi" w:hAnsiTheme="minorHAnsi"/>
          <w:b/>
          <w:bCs/>
          <w:lang w:val="en-GB"/>
        </w:rPr>
        <w:t xml:space="preserve">Financial savings: </w:t>
      </w:r>
      <w:r w:rsidRPr="0049DC5F">
        <w:rPr>
          <w:rFonts w:asciiTheme="minorHAnsi" w:hAnsiTheme="minorHAnsi"/>
          <w:lang w:val="en-GB"/>
        </w:rPr>
        <w:t>Although the initial investment may be large, long-term investments in renewable energy sources can lead to significant savings on energy costs. According to the European Commission</w:t>
      </w:r>
      <w:r w:rsidRPr="0049DC5F">
        <w:rPr>
          <w:rFonts w:asciiTheme="minorHAnsi" w:hAnsiTheme="minorHAnsi"/>
          <w:i/>
          <w:iCs/>
          <w:lang w:val="en-GB"/>
        </w:rPr>
        <w:t xml:space="preserve">, </w:t>
      </w:r>
      <w:r w:rsidRPr="0049DC5F">
        <w:rPr>
          <w:rFonts w:asciiTheme="minorHAnsi" w:hAnsiTheme="minorHAnsi"/>
          <w:lang w:val="en-GB"/>
        </w:rPr>
        <w:t>investing in solar panels can save 10-20% on electricity costs.</w:t>
      </w:r>
    </w:p>
    <w:p w14:paraId="41DD143D" w14:textId="734B2C1F" w:rsidR="0079513D" w:rsidRPr="00934F5F" w:rsidRDefault="0079513D">
      <w:pPr>
        <w:numPr>
          <w:ilvl w:val="0"/>
          <w:numId w:val="16"/>
        </w:numPr>
        <w:tabs>
          <w:tab w:val="clear" w:pos="720"/>
          <w:tab w:val="num" w:pos="-1440"/>
        </w:tabs>
        <w:ind w:left="426"/>
        <w:jc w:val="both"/>
        <w:rPr>
          <w:rFonts w:asciiTheme="minorHAnsi" w:hAnsiTheme="minorHAnsi"/>
          <w:lang w:val="en-GB"/>
        </w:rPr>
      </w:pPr>
      <w:r w:rsidRPr="00934F5F">
        <w:rPr>
          <w:rFonts w:asciiTheme="minorHAnsi" w:hAnsiTheme="minorHAnsi"/>
          <w:b/>
          <w:bCs/>
          <w:lang w:val="en-GB"/>
        </w:rPr>
        <w:t xml:space="preserve">Reducing energy dependence: </w:t>
      </w:r>
      <w:r w:rsidRPr="00934F5F">
        <w:rPr>
          <w:rFonts w:asciiTheme="minorHAnsi" w:hAnsiTheme="minorHAnsi"/>
          <w:caps/>
          <w:lang w:val="en-GB"/>
        </w:rPr>
        <w:t>r</w:t>
      </w:r>
      <w:r w:rsidR="009A4995" w:rsidRPr="00934F5F">
        <w:rPr>
          <w:rFonts w:asciiTheme="minorHAnsi" w:hAnsiTheme="minorHAnsi"/>
          <w:lang w:val="en-GB"/>
        </w:rPr>
        <w:t>enewable</w:t>
      </w:r>
      <w:r w:rsidRPr="00934F5F">
        <w:rPr>
          <w:rFonts w:asciiTheme="minorHAnsi" w:hAnsiTheme="minorHAnsi"/>
          <w:caps/>
          <w:lang w:val="en-GB"/>
        </w:rPr>
        <w:t xml:space="preserve"> </w:t>
      </w:r>
      <w:r w:rsidRPr="00934F5F">
        <w:rPr>
          <w:rFonts w:asciiTheme="minorHAnsi" w:hAnsiTheme="minorHAnsi"/>
          <w:lang w:val="en-GB"/>
        </w:rPr>
        <w:t>energy sources increase the energy independence of countries and regions, thereby reducing the risk of instability in the global energy market.</w:t>
      </w:r>
    </w:p>
    <w:p w14:paraId="595E4D16" w14:textId="5AB96FB5" w:rsidR="0079513D" w:rsidRPr="00934F5F" w:rsidRDefault="0079513D" w:rsidP="0049DC5F">
      <w:pPr>
        <w:numPr>
          <w:ilvl w:val="0"/>
          <w:numId w:val="16"/>
        </w:numPr>
        <w:tabs>
          <w:tab w:val="clear" w:pos="720"/>
        </w:tabs>
        <w:ind w:left="426"/>
        <w:jc w:val="both"/>
        <w:rPr>
          <w:rFonts w:asciiTheme="minorHAnsi" w:hAnsiTheme="minorHAnsi"/>
          <w:lang w:val="en-GB"/>
        </w:rPr>
      </w:pPr>
      <w:r w:rsidRPr="0049DC5F">
        <w:rPr>
          <w:rFonts w:asciiTheme="minorHAnsi" w:hAnsiTheme="minorHAnsi"/>
          <w:b/>
          <w:bCs/>
          <w:lang w:val="en-GB"/>
        </w:rPr>
        <w:t xml:space="preserve">Improving air quality: </w:t>
      </w:r>
      <w:r w:rsidRPr="0049DC5F">
        <w:rPr>
          <w:rFonts w:asciiTheme="minorHAnsi" w:hAnsiTheme="minorHAnsi"/>
          <w:lang w:val="en-GB"/>
        </w:rPr>
        <w:t>Due to their low pollutant emissions, renewable energy sources help improve air quality. According to the World Health Organi</w:t>
      </w:r>
      <w:r w:rsidR="00A93FBD" w:rsidRPr="0049DC5F">
        <w:rPr>
          <w:rFonts w:asciiTheme="minorHAnsi" w:hAnsiTheme="minorHAnsi"/>
          <w:lang w:val="en-GB"/>
        </w:rPr>
        <w:t>s</w:t>
      </w:r>
      <w:r w:rsidRPr="0049DC5F">
        <w:rPr>
          <w:rFonts w:asciiTheme="minorHAnsi" w:hAnsiTheme="minorHAnsi"/>
          <w:lang w:val="en-GB"/>
        </w:rPr>
        <w:t>ation (WHO), reducing emissions from fossil fuels can lead to improved public health and a reduction in respiratory diseases.</w:t>
      </w:r>
    </w:p>
    <w:p w14:paraId="11C03889" w14:textId="77777777" w:rsidR="0079513D" w:rsidRPr="00934F5F" w:rsidRDefault="0079513D" w:rsidP="0079513D">
      <w:pPr>
        <w:jc w:val="both"/>
        <w:rPr>
          <w:rFonts w:asciiTheme="minorHAnsi" w:hAnsiTheme="minorHAnsi"/>
          <w:b/>
          <w:bCs/>
          <w:lang w:val="en-GB"/>
        </w:rPr>
      </w:pPr>
    </w:p>
    <w:p w14:paraId="164596B2" w14:textId="77777777" w:rsidR="0079513D" w:rsidRPr="00934F5F" w:rsidRDefault="0079513D" w:rsidP="0079513D">
      <w:pPr>
        <w:jc w:val="both"/>
        <w:rPr>
          <w:rFonts w:asciiTheme="minorHAnsi" w:hAnsiTheme="minorHAnsi"/>
          <w:lang w:val="en-GB"/>
        </w:rPr>
      </w:pPr>
      <w:r w:rsidRPr="00934F5F">
        <w:rPr>
          <w:rFonts w:asciiTheme="minorHAnsi" w:hAnsiTheme="minorHAnsi"/>
          <w:lang w:val="en-GB"/>
        </w:rPr>
        <w:t>The use of renewable energy sources is of great importance for sustainable development and climate stability. The transition to renewable energy sources is key to achieving the climate change goals set out in the Paris Agreement. In Serbia and North Macedonia, renewable energy sources are the focus of planning documents, with the aim of increasing their use and reducing dependence on fossil fuels.</w:t>
      </w:r>
    </w:p>
    <w:p w14:paraId="06B2E39D" w14:textId="77777777" w:rsidR="0079513D" w:rsidRPr="00934F5F" w:rsidRDefault="0079513D" w:rsidP="0079513D">
      <w:pPr>
        <w:jc w:val="both"/>
        <w:rPr>
          <w:rFonts w:asciiTheme="minorHAnsi" w:hAnsiTheme="minorHAnsi"/>
          <w:lang w:val="en-GB"/>
        </w:rPr>
      </w:pPr>
    </w:p>
    <w:tbl>
      <w:tblPr>
        <w:tblStyle w:val="TableGrid"/>
        <w:tblW w:w="0" w:type="auto"/>
        <w:tblLook w:val="04A0" w:firstRow="1" w:lastRow="0" w:firstColumn="1" w:lastColumn="0" w:noHBand="0" w:noVBand="1"/>
      </w:tblPr>
      <w:tblGrid>
        <w:gridCol w:w="9653"/>
      </w:tblGrid>
      <w:tr w:rsidR="0079513D" w:rsidRPr="00934F5F" w14:paraId="31B72081" w14:textId="77777777" w:rsidTr="0049DC5F">
        <w:tc>
          <w:tcPr>
            <w:tcW w:w="9653" w:type="dxa"/>
            <w:shd w:val="clear" w:color="auto" w:fill="DBE5F1" w:themeFill="accent1" w:themeFillTint="33"/>
          </w:tcPr>
          <w:p w14:paraId="17D2B350" w14:textId="77777777" w:rsidR="0079513D" w:rsidRPr="00934F5F" w:rsidRDefault="0079513D" w:rsidP="00F06BD3">
            <w:pPr>
              <w:jc w:val="both"/>
              <w:rPr>
                <w:rFonts w:asciiTheme="minorHAnsi" w:hAnsiTheme="minorHAnsi"/>
                <w:b/>
                <w:bCs/>
                <w:lang w:val="en-GB"/>
              </w:rPr>
            </w:pPr>
            <w:r w:rsidRPr="00934F5F">
              <w:rPr>
                <w:rFonts w:asciiTheme="minorHAnsi" w:hAnsiTheme="minorHAnsi"/>
                <w:b/>
                <w:bCs/>
                <w:lang w:val="en-GB"/>
              </w:rPr>
              <w:t>Facts:</w:t>
            </w:r>
          </w:p>
          <w:p w14:paraId="20A76265" w14:textId="77777777" w:rsidR="0079513D" w:rsidRPr="00934F5F" w:rsidRDefault="0079513D" w:rsidP="00F06BD3">
            <w:pPr>
              <w:jc w:val="both"/>
              <w:rPr>
                <w:rFonts w:asciiTheme="minorHAnsi" w:hAnsiTheme="minorHAnsi"/>
                <w:b/>
                <w:bCs/>
                <w:lang w:val="en-GB"/>
              </w:rPr>
            </w:pPr>
          </w:p>
          <w:p w14:paraId="0935BD29" w14:textId="3C44C5F9" w:rsidR="0079513D" w:rsidRPr="00934F5F" w:rsidRDefault="0079513D" w:rsidP="0049DC5F">
            <w:pPr>
              <w:numPr>
                <w:ilvl w:val="0"/>
                <w:numId w:val="17"/>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Solar energy: </w:t>
            </w:r>
            <w:r w:rsidRPr="0049DC5F">
              <w:rPr>
                <w:rFonts w:asciiTheme="minorHAnsi" w:hAnsiTheme="minorHAnsi"/>
                <w:lang w:val="en-GB"/>
              </w:rPr>
              <w:t xml:space="preserve">According to </w:t>
            </w:r>
            <w:r w:rsidR="00B53540" w:rsidRPr="0049DC5F">
              <w:rPr>
                <w:rFonts w:asciiTheme="minorHAnsi" w:hAnsiTheme="minorHAnsi"/>
                <w:lang w:val="en-GB"/>
              </w:rPr>
              <w:t>IEA</w:t>
            </w:r>
            <w:r w:rsidRPr="0049DC5F">
              <w:rPr>
                <w:rFonts w:asciiTheme="minorHAnsi" w:hAnsiTheme="minorHAnsi"/>
                <w:lang w:val="en-GB"/>
              </w:rPr>
              <w:t>, solar panel installations will reach 720 GW by the end of 2022.</w:t>
            </w:r>
          </w:p>
          <w:p w14:paraId="6DA6911A" w14:textId="32989846" w:rsidR="0079513D" w:rsidRPr="00934F5F" w:rsidRDefault="0079513D" w:rsidP="0049DC5F">
            <w:pPr>
              <w:numPr>
                <w:ilvl w:val="0"/>
                <w:numId w:val="17"/>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Biomass: </w:t>
            </w:r>
            <w:r w:rsidRPr="0049DC5F">
              <w:rPr>
                <w:rFonts w:asciiTheme="minorHAnsi" w:hAnsiTheme="minorHAnsi"/>
                <w:lang w:val="en-GB"/>
              </w:rPr>
              <w:t xml:space="preserve">According to </w:t>
            </w:r>
            <w:r w:rsidR="00B53540" w:rsidRPr="007944A1">
              <w:rPr>
                <w:rFonts w:asciiTheme="minorHAnsi" w:hAnsiTheme="minorHAnsi"/>
                <w:lang w:val="en-GB"/>
              </w:rPr>
              <w:t>I</w:t>
            </w:r>
            <w:r w:rsidR="3CC736C7" w:rsidRPr="007944A1">
              <w:rPr>
                <w:rFonts w:asciiTheme="minorHAnsi" w:hAnsiTheme="minorHAnsi"/>
                <w:lang w:val="en-GB"/>
              </w:rPr>
              <w:t>EA,</w:t>
            </w:r>
            <w:r w:rsidRPr="0049DC5F">
              <w:rPr>
                <w:rFonts w:asciiTheme="minorHAnsi" w:hAnsiTheme="minorHAnsi"/>
                <w:lang w:val="en-GB"/>
              </w:rPr>
              <w:t xml:space="preserve"> biomass accounts for about 10% of global energy consumption.</w:t>
            </w:r>
          </w:p>
          <w:p w14:paraId="2A199007" w14:textId="77777777" w:rsidR="0079513D" w:rsidRPr="00934F5F" w:rsidRDefault="0079513D">
            <w:pPr>
              <w:numPr>
                <w:ilvl w:val="0"/>
                <w:numId w:val="17"/>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World investments:</w:t>
            </w:r>
            <w:r w:rsidRPr="00934F5F">
              <w:rPr>
                <w:rFonts w:asciiTheme="minorHAnsi" w:hAnsiTheme="minorHAnsi"/>
                <w:lang w:val="en-GB"/>
              </w:rPr>
              <w:t xml:space="preserve"> </w:t>
            </w:r>
            <w:r w:rsidRPr="00934F5F">
              <w:rPr>
                <w:rFonts w:asciiTheme="minorHAnsi" w:hAnsiTheme="minorHAnsi"/>
                <w:i/>
                <w:iCs/>
                <w:lang w:val="en-GB"/>
              </w:rPr>
              <w:t xml:space="preserve">The International Renewable Energy Agency </w:t>
            </w:r>
            <w:r w:rsidRPr="00934F5F">
              <w:rPr>
                <w:rFonts w:asciiTheme="minorHAnsi" w:hAnsiTheme="minorHAnsi"/>
                <w:lang w:val="en-GB"/>
              </w:rPr>
              <w:t>(IRENA) reports that investments in renewable energy sources will reach $500 billion by 2021.</w:t>
            </w:r>
          </w:p>
        </w:tc>
      </w:tr>
    </w:tbl>
    <w:p w14:paraId="6B102F69" w14:textId="77777777" w:rsidR="0079513D" w:rsidRPr="00934F5F" w:rsidRDefault="0079513D" w:rsidP="0079513D">
      <w:pPr>
        <w:jc w:val="both"/>
        <w:rPr>
          <w:rFonts w:asciiTheme="minorHAnsi" w:hAnsiTheme="minorHAnsi"/>
          <w:b/>
          <w:bCs/>
          <w:color w:val="9BBB59" w:themeColor="accent3"/>
          <w:lang w:val="en-GB"/>
        </w:rPr>
      </w:pPr>
    </w:p>
    <w:p w14:paraId="5966C509" w14:textId="5076726A" w:rsidR="0079513D" w:rsidRPr="00934F5F" w:rsidRDefault="0079513D" w:rsidP="0079513D">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introduced processes for using energy from renewable sources</w:t>
      </w:r>
    </w:p>
    <w:p w14:paraId="56A1D1BF" w14:textId="77777777" w:rsidR="0079513D" w:rsidRPr="00934F5F" w:rsidRDefault="0079513D" w:rsidP="0079513D">
      <w:pPr>
        <w:jc w:val="both"/>
        <w:rPr>
          <w:rFonts w:asciiTheme="minorHAnsi" w:hAnsiTheme="minorHAnsi"/>
          <w:b/>
          <w:bCs/>
          <w:lang w:val="en-GB"/>
        </w:rPr>
      </w:pPr>
    </w:p>
    <w:p w14:paraId="18F8604F" w14:textId="77777777" w:rsidR="0079513D" w:rsidRPr="00934F5F" w:rsidRDefault="0079513D" w:rsidP="0079513D">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BMW Group – Germany</w:t>
      </w:r>
    </w:p>
    <w:p w14:paraId="0B937AF6" w14:textId="77777777" w:rsidR="0079513D" w:rsidRPr="00934F5F" w:rsidRDefault="0079513D" w:rsidP="0079513D">
      <w:pPr>
        <w:jc w:val="both"/>
        <w:rPr>
          <w:rFonts w:asciiTheme="minorHAnsi" w:hAnsiTheme="minorHAnsi"/>
          <w:lang w:val="en-GB"/>
        </w:rPr>
      </w:pPr>
    </w:p>
    <w:p w14:paraId="33E0F50D" w14:textId="77777777" w:rsidR="0079513D" w:rsidRPr="00934F5F" w:rsidRDefault="0079513D" w:rsidP="0079513D">
      <w:pPr>
        <w:jc w:val="both"/>
        <w:rPr>
          <w:rFonts w:asciiTheme="minorHAnsi" w:hAnsiTheme="minorHAnsi"/>
          <w:lang w:val="en-GB"/>
        </w:rPr>
      </w:pPr>
      <w:r w:rsidRPr="00934F5F">
        <w:rPr>
          <w:rFonts w:asciiTheme="minorHAnsi" w:hAnsiTheme="minorHAnsi"/>
          <w:lang w:val="en-GB"/>
        </w:rPr>
        <w:t>The BMW Group is one of the largest car manufacturers in the world and has introduced ambitious processes for using energy from renewable sources in its production facilities.</w:t>
      </w:r>
    </w:p>
    <w:p w14:paraId="5825CAB7" w14:textId="77777777" w:rsidR="0079513D" w:rsidRPr="00934F5F" w:rsidRDefault="0079513D" w:rsidP="0079513D">
      <w:pPr>
        <w:jc w:val="both"/>
        <w:rPr>
          <w:rFonts w:asciiTheme="minorHAnsi" w:hAnsiTheme="minorHAnsi"/>
          <w:lang w:val="en-GB"/>
        </w:rPr>
      </w:pPr>
    </w:p>
    <w:p w14:paraId="3CDEA3E6" w14:textId="77777777" w:rsidR="0079513D" w:rsidRPr="00934F5F" w:rsidRDefault="0079513D" w:rsidP="0079513D">
      <w:pPr>
        <w:jc w:val="both"/>
        <w:rPr>
          <w:rFonts w:asciiTheme="minorHAnsi" w:hAnsiTheme="minorHAnsi"/>
          <w:lang w:val="en-GB"/>
        </w:rPr>
      </w:pPr>
      <w:r w:rsidRPr="00934F5F">
        <w:rPr>
          <w:rFonts w:asciiTheme="minorHAnsi" w:hAnsiTheme="minorHAnsi"/>
          <w:b/>
          <w:bCs/>
          <w:lang w:val="en-GB"/>
        </w:rPr>
        <w:t>Innovative process:</w:t>
      </w:r>
    </w:p>
    <w:p w14:paraId="44428B17" w14:textId="77777777" w:rsidR="0079513D" w:rsidRPr="00934F5F" w:rsidRDefault="0079513D">
      <w:pPr>
        <w:numPr>
          <w:ilvl w:val="1"/>
          <w:numId w:val="87"/>
        </w:numPr>
        <w:ind w:left="426"/>
        <w:jc w:val="both"/>
        <w:rPr>
          <w:rFonts w:asciiTheme="minorHAnsi" w:hAnsiTheme="minorHAnsi"/>
          <w:lang w:val="en-GB"/>
        </w:rPr>
      </w:pPr>
      <w:r w:rsidRPr="00934F5F">
        <w:rPr>
          <w:rFonts w:asciiTheme="minorHAnsi" w:hAnsiTheme="minorHAnsi"/>
          <w:lang w:val="en-GB"/>
        </w:rPr>
        <w:t>At BMW's Leipzig plant, the company has installed four large wind turbines, which generate electricity for production. The plant produces vehicles using 100% renewable energy, thereby aiming for energy independence and a reduction in the company's carbon footprint.</w:t>
      </w:r>
    </w:p>
    <w:p w14:paraId="47DED7B5" w14:textId="77777777" w:rsidR="0079513D" w:rsidRPr="00934F5F" w:rsidRDefault="0079513D">
      <w:pPr>
        <w:numPr>
          <w:ilvl w:val="1"/>
          <w:numId w:val="87"/>
        </w:numPr>
        <w:ind w:left="426"/>
        <w:jc w:val="both"/>
        <w:rPr>
          <w:rFonts w:asciiTheme="minorHAnsi" w:hAnsiTheme="minorHAnsi"/>
          <w:lang w:val="en-GB"/>
        </w:rPr>
      </w:pPr>
      <w:r w:rsidRPr="00934F5F">
        <w:rPr>
          <w:rFonts w:asciiTheme="minorHAnsi" w:hAnsiTheme="minorHAnsi"/>
          <w:lang w:val="en-GB"/>
        </w:rPr>
        <w:t>In addition, BMW uses solar panels to supply energy and develops innovative systems for storing renewable energy, ensuring a constant supply of clean energy.</w:t>
      </w:r>
    </w:p>
    <w:p w14:paraId="4B06193D" w14:textId="77777777" w:rsidR="0079513D" w:rsidRPr="00934F5F" w:rsidRDefault="0079513D" w:rsidP="0079513D">
      <w:pPr>
        <w:ind w:left="426"/>
        <w:jc w:val="both"/>
        <w:rPr>
          <w:rFonts w:asciiTheme="minorHAnsi" w:hAnsiTheme="minorHAnsi"/>
          <w:b/>
          <w:bCs/>
          <w:lang w:val="en-GB"/>
        </w:rPr>
      </w:pPr>
    </w:p>
    <w:p w14:paraId="440314DF" w14:textId="77777777" w:rsidR="0079513D" w:rsidRPr="00934F5F" w:rsidRDefault="0079513D" w:rsidP="0049DC5F">
      <w:pPr>
        <w:ind w:left="426"/>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2"/>
      </w:r>
      <w:r w:rsidRPr="0049DC5F">
        <w:rPr>
          <w:rFonts w:asciiTheme="minorHAnsi" w:hAnsiTheme="minorHAnsi"/>
          <w:b/>
          <w:bCs/>
          <w:lang w:val="en-GB"/>
        </w:rPr>
        <w:t>:</w:t>
      </w:r>
    </w:p>
    <w:p w14:paraId="45449570" w14:textId="6F64EE63" w:rsidR="0079513D" w:rsidRPr="00934F5F" w:rsidRDefault="0079513D" w:rsidP="0049DC5F">
      <w:pPr>
        <w:numPr>
          <w:ilvl w:val="1"/>
          <w:numId w:val="86"/>
        </w:numPr>
        <w:ind w:left="426"/>
        <w:jc w:val="both"/>
        <w:rPr>
          <w:rFonts w:asciiTheme="minorHAnsi" w:hAnsiTheme="minorHAnsi"/>
          <w:lang w:val="en-GB"/>
        </w:rPr>
      </w:pPr>
      <w:r w:rsidRPr="0049DC5F">
        <w:rPr>
          <w:rFonts w:asciiTheme="minorHAnsi" w:hAnsiTheme="minorHAnsi"/>
          <w:lang w:val="en-GB"/>
        </w:rPr>
        <w:t>BMW has reduced CO</w:t>
      </w:r>
      <w:r w:rsidRPr="0049DC5F">
        <w:rPr>
          <w:rFonts w:asciiTheme="minorHAnsi" w:hAnsiTheme="minorHAnsi"/>
          <w:vertAlign w:val="subscript"/>
          <w:lang w:val="en-GB"/>
        </w:rPr>
        <w:t xml:space="preserve">2 </w:t>
      </w:r>
      <w:r w:rsidR="00EE5D45" w:rsidRPr="0049DC5F">
        <w:rPr>
          <w:rFonts w:asciiTheme="minorHAnsi" w:hAnsiTheme="minorHAnsi"/>
          <w:lang w:val="en-GB"/>
        </w:rPr>
        <w:t xml:space="preserve">emission </w:t>
      </w:r>
      <w:r w:rsidRPr="0049DC5F">
        <w:rPr>
          <w:rFonts w:asciiTheme="minorHAnsi" w:hAnsiTheme="minorHAnsi"/>
          <w:lang w:val="en-GB"/>
        </w:rPr>
        <w:t>by 80% in Leipzig.</w:t>
      </w:r>
    </w:p>
    <w:p w14:paraId="7325CF23" w14:textId="1F170EF4" w:rsidR="0079513D" w:rsidRPr="00934F5F" w:rsidRDefault="0079513D" w:rsidP="0049DC5F">
      <w:pPr>
        <w:numPr>
          <w:ilvl w:val="1"/>
          <w:numId w:val="86"/>
        </w:numPr>
        <w:ind w:left="426"/>
        <w:jc w:val="both"/>
        <w:rPr>
          <w:rFonts w:asciiTheme="minorHAnsi" w:hAnsiTheme="minorHAnsi"/>
          <w:lang w:val="en-GB"/>
        </w:rPr>
      </w:pPr>
      <w:r w:rsidRPr="0049DC5F">
        <w:rPr>
          <w:rFonts w:asciiTheme="minorHAnsi" w:hAnsiTheme="minorHAnsi"/>
          <w:lang w:val="en-GB"/>
        </w:rPr>
        <w:t xml:space="preserve">The company as a whole plans to use 100% renewable energy in </w:t>
      </w:r>
      <w:r w:rsidR="004701D1" w:rsidRPr="0049DC5F">
        <w:rPr>
          <w:rFonts w:asciiTheme="minorHAnsi" w:hAnsiTheme="minorHAnsi"/>
          <w:lang w:val="en-GB"/>
        </w:rPr>
        <w:t>all</w:t>
      </w:r>
      <w:r w:rsidRPr="0049DC5F">
        <w:rPr>
          <w:rFonts w:asciiTheme="minorHAnsi" w:hAnsiTheme="minorHAnsi"/>
          <w:lang w:val="en-GB"/>
        </w:rPr>
        <w:t xml:space="preserve"> its manufacturing facilities worldwide by 2025.</w:t>
      </w:r>
    </w:p>
    <w:p w14:paraId="0C886FAC" w14:textId="77777777" w:rsidR="0079513D" w:rsidRPr="00934F5F" w:rsidRDefault="0079513D">
      <w:pPr>
        <w:numPr>
          <w:ilvl w:val="1"/>
          <w:numId w:val="86"/>
        </w:numPr>
        <w:ind w:left="426"/>
        <w:jc w:val="both"/>
        <w:rPr>
          <w:rFonts w:asciiTheme="minorHAnsi" w:hAnsiTheme="minorHAnsi"/>
          <w:lang w:val="en-GB"/>
        </w:rPr>
      </w:pPr>
      <w:r w:rsidRPr="00934F5F">
        <w:rPr>
          <w:rFonts w:asciiTheme="minorHAnsi" w:hAnsiTheme="minorHAnsi"/>
          <w:lang w:val="en-GB"/>
        </w:rPr>
        <w:t>The Leipzig factory alone produces 26,000 MWh from renewable sources, enough to power 5,000 households per year.</w:t>
      </w:r>
    </w:p>
    <w:p w14:paraId="6930D9FF" w14:textId="77777777" w:rsidR="0079513D" w:rsidRPr="00934F5F" w:rsidRDefault="0079513D" w:rsidP="0079513D">
      <w:pPr>
        <w:jc w:val="both"/>
        <w:rPr>
          <w:rFonts w:asciiTheme="minorHAnsi" w:hAnsiTheme="minorHAnsi"/>
          <w:lang w:val="en-GB"/>
        </w:rPr>
      </w:pPr>
    </w:p>
    <w:p w14:paraId="1227F48A" w14:textId="77777777" w:rsidR="0079513D" w:rsidRPr="00934F5F" w:rsidRDefault="0079513D" w:rsidP="0079513D">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lastRenderedPageBreak/>
        <w:t>2. Tondach – Serbia</w:t>
      </w:r>
    </w:p>
    <w:p w14:paraId="21DD1100" w14:textId="77777777" w:rsidR="0079513D" w:rsidRPr="00934F5F" w:rsidRDefault="0079513D" w:rsidP="0079513D">
      <w:pPr>
        <w:jc w:val="both"/>
        <w:rPr>
          <w:rFonts w:asciiTheme="minorHAnsi" w:hAnsiTheme="minorHAnsi"/>
          <w:lang w:val="en-GB"/>
        </w:rPr>
      </w:pPr>
    </w:p>
    <w:p w14:paraId="38E1EFB0" w14:textId="77777777" w:rsidR="0079513D" w:rsidRPr="00934F5F" w:rsidRDefault="0079513D" w:rsidP="0079513D">
      <w:pPr>
        <w:jc w:val="both"/>
        <w:rPr>
          <w:rFonts w:asciiTheme="minorHAnsi" w:hAnsiTheme="minorHAnsi"/>
          <w:lang w:val="en-GB"/>
        </w:rPr>
      </w:pPr>
      <w:r w:rsidRPr="00934F5F">
        <w:rPr>
          <w:rFonts w:asciiTheme="minorHAnsi" w:hAnsiTheme="minorHAnsi"/>
          <w:lang w:val="en-GB"/>
        </w:rPr>
        <w:t>Tondach is a company specialized in the production of construction materials, primarily roof tiles, with production in Serbia and other parts of the Balkans.</w:t>
      </w:r>
    </w:p>
    <w:p w14:paraId="4EB4FFBD" w14:textId="77777777" w:rsidR="0079513D" w:rsidRPr="00934F5F" w:rsidRDefault="0079513D" w:rsidP="0079513D">
      <w:pPr>
        <w:jc w:val="both"/>
        <w:rPr>
          <w:rFonts w:asciiTheme="minorHAnsi" w:hAnsiTheme="minorHAnsi"/>
          <w:lang w:val="en-GB"/>
        </w:rPr>
      </w:pPr>
    </w:p>
    <w:p w14:paraId="10C3D679" w14:textId="77777777" w:rsidR="0079513D" w:rsidRPr="00934F5F" w:rsidRDefault="0079513D" w:rsidP="0079513D">
      <w:pPr>
        <w:jc w:val="both"/>
        <w:rPr>
          <w:rFonts w:asciiTheme="minorHAnsi" w:hAnsiTheme="minorHAnsi"/>
          <w:b/>
          <w:bCs/>
          <w:lang w:val="en-GB"/>
        </w:rPr>
      </w:pPr>
      <w:r w:rsidRPr="00934F5F">
        <w:rPr>
          <w:rFonts w:asciiTheme="minorHAnsi" w:hAnsiTheme="minorHAnsi"/>
          <w:b/>
          <w:bCs/>
          <w:lang w:val="en-GB"/>
        </w:rPr>
        <w:t>Innovative process:</w:t>
      </w:r>
    </w:p>
    <w:p w14:paraId="6FD87034" w14:textId="77777777" w:rsidR="0079513D" w:rsidRPr="00934F5F" w:rsidRDefault="0079513D">
      <w:pPr>
        <w:numPr>
          <w:ilvl w:val="1"/>
          <w:numId w:val="85"/>
        </w:numPr>
        <w:ind w:left="426"/>
        <w:jc w:val="both"/>
        <w:rPr>
          <w:rFonts w:asciiTheme="minorHAnsi" w:hAnsiTheme="minorHAnsi"/>
          <w:lang w:val="en-GB"/>
        </w:rPr>
      </w:pPr>
      <w:r w:rsidRPr="00934F5F">
        <w:rPr>
          <w:rFonts w:asciiTheme="minorHAnsi" w:hAnsiTheme="minorHAnsi"/>
          <w:lang w:val="en-GB"/>
        </w:rPr>
        <w:t>At its factory in Kikinda, Serbia, Tondach has installed solar panels that generate electricity for part of the production process.</w:t>
      </w:r>
    </w:p>
    <w:p w14:paraId="5D556BF5" w14:textId="77777777" w:rsidR="0079513D" w:rsidRPr="00934F5F" w:rsidRDefault="0079513D">
      <w:pPr>
        <w:numPr>
          <w:ilvl w:val="1"/>
          <w:numId w:val="85"/>
        </w:numPr>
        <w:ind w:left="426"/>
        <w:jc w:val="both"/>
        <w:rPr>
          <w:rFonts w:asciiTheme="minorHAnsi" w:hAnsiTheme="minorHAnsi"/>
          <w:lang w:val="en-GB"/>
        </w:rPr>
      </w:pPr>
      <w:r w:rsidRPr="00934F5F">
        <w:rPr>
          <w:rFonts w:asciiTheme="minorHAnsi" w:hAnsiTheme="minorHAnsi"/>
          <w:lang w:val="en-GB"/>
        </w:rPr>
        <w:t>In addition, the company also uses biomass to heat the furnaces, which significantly reduces the use of fossil fuels.</w:t>
      </w:r>
    </w:p>
    <w:p w14:paraId="311B7397" w14:textId="77777777" w:rsidR="0079513D" w:rsidRPr="00934F5F" w:rsidRDefault="0079513D" w:rsidP="0079513D">
      <w:pPr>
        <w:ind w:left="-1800"/>
        <w:jc w:val="both"/>
        <w:rPr>
          <w:rFonts w:asciiTheme="minorHAnsi" w:hAnsiTheme="minorHAnsi"/>
          <w:lang w:val="en-GB"/>
        </w:rPr>
      </w:pPr>
    </w:p>
    <w:p w14:paraId="052E3CAE" w14:textId="77777777" w:rsidR="0079513D" w:rsidRPr="00934F5F" w:rsidRDefault="0079513D"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3"/>
      </w:r>
      <w:r w:rsidRPr="0049DC5F">
        <w:rPr>
          <w:rFonts w:asciiTheme="minorHAnsi" w:hAnsiTheme="minorHAnsi"/>
          <w:b/>
          <w:bCs/>
          <w:lang w:val="en-GB"/>
        </w:rPr>
        <w:t>:</w:t>
      </w:r>
    </w:p>
    <w:p w14:paraId="59DA8400" w14:textId="77777777" w:rsidR="0079513D" w:rsidRPr="00934F5F" w:rsidRDefault="0079513D">
      <w:pPr>
        <w:numPr>
          <w:ilvl w:val="1"/>
          <w:numId w:val="84"/>
        </w:numPr>
        <w:ind w:left="426"/>
        <w:jc w:val="both"/>
        <w:rPr>
          <w:rFonts w:asciiTheme="minorHAnsi" w:hAnsiTheme="minorHAnsi"/>
          <w:lang w:val="en-GB"/>
        </w:rPr>
      </w:pPr>
      <w:r w:rsidRPr="00934F5F">
        <w:rPr>
          <w:rFonts w:asciiTheme="minorHAnsi" w:hAnsiTheme="minorHAnsi"/>
          <w:lang w:val="en-GB"/>
        </w:rPr>
        <w:t>Tondach has managed to reduce fossil fuel consumption by 40% by using biomass.</w:t>
      </w:r>
    </w:p>
    <w:p w14:paraId="2F06D4F5" w14:textId="50A9F02A" w:rsidR="0079513D" w:rsidRPr="00934F5F" w:rsidRDefault="0079513D" w:rsidP="0049DC5F">
      <w:pPr>
        <w:numPr>
          <w:ilvl w:val="1"/>
          <w:numId w:val="84"/>
        </w:numPr>
        <w:ind w:left="426"/>
        <w:jc w:val="both"/>
        <w:rPr>
          <w:rFonts w:asciiTheme="minorHAnsi" w:hAnsiTheme="minorHAnsi"/>
          <w:lang w:val="en-GB"/>
        </w:rPr>
      </w:pPr>
      <w:r w:rsidRPr="0049DC5F">
        <w:rPr>
          <w:rFonts w:asciiTheme="minorHAnsi" w:hAnsiTheme="minorHAnsi"/>
          <w:lang w:val="en-GB"/>
        </w:rPr>
        <w:t>Solar panels produce about 20% of the required electricity, which has reduced the company's energy costs and CO</w:t>
      </w:r>
      <w:r w:rsidRPr="0049DC5F">
        <w:rPr>
          <w:rFonts w:asciiTheme="minorHAnsi" w:hAnsiTheme="minorHAnsi"/>
          <w:vertAlign w:val="subscript"/>
          <w:lang w:val="en-GB"/>
        </w:rPr>
        <w:t>2</w:t>
      </w:r>
      <w:r w:rsidR="006358BD" w:rsidRPr="0049DC5F">
        <w:rPr>
          <w:rFonts w:asciiTheme="minorHAnsi" w:hAnsiTheme="minorHAnsi"/>
          <w:vertAlign w:val="subscript"/>
          <w:lang w:val="en-GB"/>
        </w:rPr>
        <w:t xml:space="preserve"> </w:t>
      </w:r>
      <w:r w:rsidR="006358BD" w:rsidRPr="0049DC5F">
        <w:rPr>
          <w:rFonts w:asciiTheme="minorHAnsi" w:hAnsiTheme="minorHAnsi"/>
          <w:lang w:val="en-GB"/>
        </w:rPr>
        <w:t>emissions</w:t>
      </w:r>
      <w:r w:rsidRPr="0049DC5F">
        <w:rPr>
          <w:rFonts w:asciiTheme="minorHAnsi" w:hAnsiTheme="minorHAnsi"/>
          <w:vertAlign w:val="subscript"/>
          <w:lang w:val="en-GB"/>
        </w:rPr>
        <w:t xml:space="preserve"> </w:t>
      </w:r>
      <w:r w:rsidRPr="0049DC5F">
        <w:rPr>
          <w:rFonts w:asciiTheme="minorHAnsi" w:hAnsiTheme="minorHAnsi"/>
          <w:lang w:val="en-GB"/>
        </w:rPr>
        <w:t>by 25%.</w:t>
      </w:r>
    </w:p>
    <w:p w14:paraId="3424967E" w14:textId="77777777" w:rsidR="0079513D" w:rsidRPr="00934F5F" w:rsidRDefault="0079513D">
      <w:pPr>
        <w:numPr>
          <w:ilvl w:val="1"/>
          <w:numId w:val="84"/>
        </w:numPr>
        <w:ind w:left="426"/>
        <w:jc w:val="both"/>
        <w:rPr>
          <w:rFonts w:asciiTheme="minorHAnsi" w:hAnsiTheme="minorHAnsi"/>
          <w:lang w:val="en-GB"/>
        </w:rPr>
      </w:pPr>
      <w:r w:rsidRPr="00934F5F">
        <w:rPr>
          <w:rFonts w:asciiTheme="minorHAnsi" w:hAnsiTheme="minorHAnsi"/>
          <w:lang w:val="en-GB"/>
        </w:rPr>
        <w:t>With this initiative, Tondach has become one of the best examples of green production in the construction sector in the Balkans.</w:t>
      </w:r>
    </w:p>
    <w:p w14:paraId="7AAE314B" w14:textId="77777777" w:rsidR="0079513D" w:rsidRPr="00934F5F" w:rsidRDefault="0079513D" w:rsidP="0079513D">
      <w:pPr>
        <w:jc w:val="both"/>
        <w:rPr>
          <w:rFonts w:asciiTheme="minorHAnsi" w:hAnsiTheme="minorHAnsi"/>
          <w:lang w:val="en-GB"/>
        </w:rPr>
      </w:pPr>
    </w:p>
    <w:p w14:paraId="07A5FC11" w14:textId="77777777" w:rsidR="0079513D" w:rsidRPr="00934F5F" w:rsidRDefault="0079513D" w:rsidP="0079513D">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Enel Green Power – Italy</w:t>
      </w:r>
    </w:p>
    <w:p w14:paraId="05C3C85C" w14:textId="77777777" w:rsidR="0079513D" w:rsidRPr="00934F5F" w:rsidRDefault="0079513D" w:rsidP="0079513D">
      <w:pPr>
        <w:jc w:val="both"/>
        <w:rPr>
          <w:rFonts w:asciiTheme="minorHAnsi" w:hAnsiTheme="minorHAnsi"/>
          <w:lang w:val="en-GB"/>
        </w:rPr>
      </w:pPr>
    </w:p>
    <w:p w14:paraId="42EA1D08" w14:textId="77777777" w:rsidR="0079513D" w:rsidRPr="00934F5F" w:rsidRDefault="0079513D" w:rsidP="0079513D">
      <w:pPr>
        <w:jc w:val="both"/>
        <w:rPr>
          <w:rFonts w:asciiTheme="minorHAnsi" w:hAnsiTheme="minorHAnsi"/>
          <w:lang w:val="en-GB"/>
        </w:rPr>
      </w:pPr>
      <w:r w:rsidRPr="00934F5F">
        <w:rPr>
          <w:rFonts w:asciiTheme="minorHAnsi" w:hAnsiTheme="minorHAnsi"/>
          <w:lang w:val="en-GB"/>
        </w:rPr>
        <w:t>Enel Green Power is an energy company that produces electricity from renewable sources and is a leader in green energy solutions in Europe.</w:t>
      </w:r>
    </w:p>
    <w:p w14:paraId="2A688ACF" w14:textId="77777777" w:rsidR="0079513D" w:rsidRPr="00934F5F" w:rsidRDefault="0079513D" w:rsidP="0079513D">
      <w:pPr>
        <w:jc w:val="both"/>
        <w:rPr>
          <w:rFonts w:asciiTheme="minorHAnsi" w:hAnsiTheme="minorHAnsi"/>
          <w:lang w:val="en-GB"/>
        </w:rPr>
      </w:pPr>
    </w:p>
    <w:p w14:paraId="07A1E4F2" w14:textId="77777777" w:rsidR="0079513D" w:rsidRPr="00934F5F" w:rsidRDefault="0079513D" w:rsidP="0079513D">
      <w:pPr>
        <w:jc w:val="both"/>
        <w:rPr>
          <w:rFonts w:asciiTheme="minorHAnsi" w:hAnsiTheme="minorHAnsi"/>
          <w:lang w:val="en-GB"/>
        </w:rPr>
      </w:pPr>
      <w:r w:rsidRPr="00934F5F">
        <w:rPr>
          <w:rFonts w:asciiTheme="minorHAnsi" w:hAnsiTheme="minorHAnsi"/>
          <w:b/>
          <w:bCs/>
          <w:lang w:val="en-GB"/>
        </w:rPr>
        <w:t>Innovative process:</w:t>
      </w:r>
    </w:p>
    <w:p w14:paraId="68D8BECD" w14:textId="1566075E" w:rsidR="0079513D" w:rsidRPr="00934F5F" w:rsidRDefault="0079513D" w:rsidP="0049DC5F">
      <w:pPr>
        <w:numPr>
          <w:ilvl w:val="1"/>
          <w:numId w:val="83"/>
        </w:numPr>
        <w:ind w:left="426"/>
        <w:jc w:val="both"/>
        <w:rPr>
          <w:rFonts w:asciiTheme="minorHAnsi" w:hAnsiTheme="minorHAnsi"/>
          <w:lang w:val="en-GB"/>
        </w:rPr>
      </w:pPr>
      <w:r w:rsidRPr="0049DC5F">
        <w:rPr>
          <w:rFonts w:asciiTheme="minorHAnsi" w:hAnsiTheme="minorHAnsi"/>
          <w:lang w:val="en-GB"/>
        </w:rPr>
        <w:t>The company operates hydroelectric, wind and solar power plants across Europe. A particular highlight is the project in Chile, where the Villanueva solar farm is one of the largest in the world.</w:t>
      </w:r>
    </w:p>
    <w:p w14:paraId="5E1CA2BA" w14:textId="77777777" w:rsidR="0079513D" w:rsidRPr="00934F5F" w:rsidRDefault="0079513D">
      <w:pPr>
        <w:numPr>
          <w:ilvl w:val="1"/>
          <w:numId w:val="83"/>
        </w:numPr>
        <w:ind w:left="426"/>
        <w:jc w:val="both"/>
        <w:rPr>
          <w:rFonts w:asciiTheme="minorHAnsi" w:hAnsiTheme="minorHAnsi"/>
          <w:lang w:val="en-GB"/>
        </w:rPr>
      </w:pPr>
      <w:r w:rsidRPr="00934F5F">
        <w:rPr>
          <w:rFonts w:asciiTheme="minorHAnsi" w:hAnsiTheme="minorHAnsi"/>
          <w:lang w:val="en-GB"/>
        </w:rPr>
        <w:t>Enel Green Power also uses innovative renewable energy storage technologies, ensuring constant energy stability even during periods of lower solar or wind activity.</w:t>
      </w:r>
    </w:p>
    <w:p w14:paraId="0B9B94C3" w14:textId="77777777" w:rsidR="0079513D" w:rsidRPr="00934F5F" w:rsidRDefault="0079513D" w:rsidP="0079513D">
      <w:pPr>
        <w:jc w:val="both"/>
        <w:rPr>
          <w:rFonts w:asciiTheme="minorHAnsi" w:hAnsiTheme="minorHAnsi"/>
          <w:b/>
          <w:bCs/>
          <w:lang w:val="en-GB"/>
        </w:rPr>
      </w:pPr>
    </w:p>
    <w:p w14:paraId="6AA6B27C" w14:textId="12B87FB2" w:rsidR="0079513D" w:rsidRPr="00934F5F" w:rsidRDefault="0079513D"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4"/>
      </w:r>
      <w:r w:rsidRPr="0049DC5F">
        <w:rPr>
          <w:rFonts w:asciiTheme="minorHAnsi" w:hAnsiTheme="minorHAnsi"/>
          <w:b/>
          <w:bCs/>
          <w:lang w:val="en-GB"/>
        </w:rPr>
        <w:t>:</w:t>
      </w:r>
    </w:p>
    <w:p w14:paraId="181A415A" w14:textId="77777777" w:rsidR="0079513D" w:rsidRPr="00934F5F" w:rsidRDefault="0079513D">
      <w:pPr>
        <w:numPr>
          <w:ilvl w:val="1"/>
          <w:numId w:val="82"/>
        </w:numPr>
        <w:ind w:left="426"/>
        <w:jc w:val="both"/>
        <w:rPr>
          <w:rFonts w:asciiTheme="minorHAnsi" w:hAnsiTheme="minorHAnsi"/>
          <w:lang w:val="en-GB"/>
        </w:rPr>
      </w:pPr>
      <w:r w:rsidRPr="00934F5F">
        <w:rPr>
          <w:rFonts w:asciiTheme="minorHAnsi" w:hAnsiTheme="minorHAnsi"/>
          <w:lang w:val="en-GB"/>
        </w:rPr>
        <w:t>The company produces over 100 GW of electricity from renewable sources across Europe.</w:t>
      </w:r>
    </w:p>
    <w:p w14:paraId="4249C84D" w14:textId="0BD5578B" w:rsidR="0079513D" w:rsidRPr="00934F5F" w:rsidRDefault="0079513D" w:rsidP="0049DC5F">
      <w:pPr>
        <w:numPr>
          <w:ilvl w:val="1"/>
          <w:numId w:val="82"/>
        </w:numPr>
        <w:ind w:left="426"/>
        <w:jc w:val="both"/>
        <w:rPr>
          <w:rFonts w:asciiTheme="minorHAnsi" w:hAnsiTheme="minorHAnsi"/>
          <w:lang w:val="en-GB"/>
        </w:rPr>
      </w:pPr>
      <w:r w:rsidRPr="0049DC5F">
        <w:rPr>
          <w:rFonts w:asciiTheme="minorHAnsi" w:hAnsiTheme="minorHAnsi"/>
          <w:lang w:val="en-GB"/>
        </w:rPr>
        <w:t xml:space="preserve">Enel Green Power has managed to reduce global </w:t>
      </w:r>
      <w:r w:rsidR="00406017" w:rsidRPr="0049DC5F">
        <w:rPr>
          <w:rFonts w:asciiTheme="minorHAnsi" w:hAnsiTheme="minorHAnsi"/>
          <w:lang w:val="en-GB"/>
        </w:rPr>
        <w:t>CO</w:t>
      </w:r>
      <w:r w:rsidR="00406017" w:rsidRPr="0049DC5F">
        <w:rPr>
          <w:rFonts w:asciiTheme="minorHAnsi" w:hAnsiTheme="minorHAnsi"/>
          <w:vertAlign w:val="subscript"/>
          <w:lang w:val="en-GB"/>
        </w:rPr>
        <w:t xml:space="preserve">2 </w:t>
      </w:r>
      <w:r w:rsidR="00406017" w:rsidRPr="0049DC5F">
        <w:rPr>
          <w:rFonts w:asciiTheme="minorHAnsi" w:hAnsiTheme="minorHAnsi"/>
          <w:lang w:val="en-GB"/>
        </w:rPr>
        <w:t xml:space="preserve">emissions  by </w:t>
      </w:r>
      <w:r w:rsidRPr="0049DC5F">
        <w:rPr>
          <w:rFonts w:asciiTheme="minorHAnsi" w:hAnsiTheme="minorHAnsi"/>
          <w:lang w:val="en-GB"/>
        </w:rPr>
        <w:t xml:space="preserve">more than 60 million </w:t>
      </w:r>
      <w:r w:rsidR="007E4CDE" w:rsidRPr="0049DC5F">
        <w:rPr>
          <w:rFonts w:asciiTheme="minorHAnsi" w:hAnsiTheme="minorHAnsi"/>
          <w:lang w:val="en-GB"/>
        </w:rPr>
        <w:t>tonnes</w:t>
      </w:r>
      <w:r w:rsidRPr="0049DC5F">
        <w:rPr>
          <w:rFonts w:asciiTheme="minorHAnsi" w:hAnsiTheme="minorHAnsi"/>
          <w:lang w:val="en-GB"/>
        </w:rPr>
        <w:t xml:space="preserve"> per year.</w:t>
      </w:r>
    </w:p>
    <w:p w14:paraId="23960B11" w14:textId="77777777" w:rsidR="0079513D" w:rsidRPr="00934F5F" w:rsidRDefault="0079513D">
      <w:pPr>
        <w:numPr>
          <w:ilvl w:val="1"/>
          <w:numId w:val="82"/>
        </w:numPr>
        <w:ind w:left="426"/>
        <w:jc w:val="both"/>
        <w:rPr>
          <w:rFonts w:asciiTheme="minorHAnsi" w:hAnsiTheme="minorHAnsi"/>
          <w:lang w:val="en-GB"/>
        </w:rPr>
      </w:pPr>
      <w:r w:rsidRPr="00934F5F">
        <w:rPr>
          <w:rFonts w:asciiTheme="minorHAnsi" w:hAnsiTheme="minorHAnsi"/>
          <w:lang w:val="en-GB"/>
        </w:rPr>
        <w:t>In Italy, the company aims to produce 100% of its energy from renewable sources by 2030.</w:t>
      </w:r>
    </w:p>
    <w:p w14:paraId="4E333D87" w14:textId="77777777" w:rsidR="0079513D" w:rsidRPr="00934F5F" w:rsidRDefault="0079513D" w:rsidP="0079513D">
      <w:pPr>
        <w:jc w:val="both"/>
        <w:rPr>
          <w:rFonts w:asciiTheme="minorHAnsi" w:hAnsiTheme="minorHAnsi"/>
          <w:b/>
          <w:bCs/>
          <w:lang w:val="en-GB"/>
        </w:rPr>
      </w:pPr>
    </w:p>
    <w:p w14:paraId="1ECC4048" w14:textId="7772E3CC" w:rsidR="0079513D" w:rsidRPr="00934F5F" w:rsidRDefault="0079513D" w:rsidP="0049DC5F">
      <w:pPr>
        <w:jc w:val="both"/>
        <w:rPr>
          <w:rFonts w:asciiTheme="minorHAnsi" w:hAnsiTheme="minorHAnsi"/>
          <w:lang w:val="en-GB"/>
        </w:rPr>
      </w:pPr>
      <w:r w:rsidRPr="0049DC5F">
        <w:rPr>
          <w:rFonts w:asciiTheme="minorHAnsi" w:hAnsiTheme="minorHAnsi"/>
          <w:lang w:val="en-GB"/>
        </w:rPr>
        <w:t xml:space="preserve">The processes of using renewable energy sources in the production facilities of companies such as BMW, IKEA, Tondach and Enel Green Power are significant steps towards achieving energy efficiency and reducing emissions of harmful gases. These innovations not only contribute to reducing operating </w:t>
      </w:r>
      <w:r w:rsidR="00635855" w:rsidRPr="0049DC5F">
        <w:rPr>
          <w:rFonts w:asciiTheme="minorHAnsi" w:hAnsiTheme="minorHAnsi"/>
          <w:lang w:val="en-GB"/>
        </w:rPr>
        <w:t>costs but</w:t>
      </w:r>
      <w:r w:rsidRPr="0049DC5F">
        <w:rPr>
          <w:rFonts w:asciiTheme="minorHAnsi" w:hAnsiTheme="minorHAnsi"/>
          <w:lang w:val="en-GB"/>
        </w:rPr>
        <w:t xml:space="preserve"> also improve the environmental responsibility of companies. With significant investments in renewable energy sources, these companies show that green growth is possible and sustainable in the long term, with direct economic and environmental benefits.</w:t>
      </w:r>
    </w:p>
    <w:p w14:paraId="40849F92" w14:textId="77777777" w:rsidR="005618A6" w:rsidRPr="00934F5F" w:rsidRDefault="005618A6" w:rsidP="008B53FC">
      <w:pPr>
        <w:rPr>
          <w:lang w:val="en-GB"/>
        </w:rPr>
      </w:pPr>
    </w:p>
    <w:p w14:paraId="048CE346" w14:textId="77777777" w:rsidR="008B53FC" w:rsidRPr="00934F5F" w:rsidRDefault="008B53FC" w:rsidP="008B53FC">
      <w:pPr>
        <w:pStyle w:val="Heading1"/>
        <w:spacing w:before="0" w:after="0"/>
        <w:rPr>
          <w:rFonts w:ascii="Calibri" w:hAnsi="Calibri" w:cs="Calibri"/>
          <w:sz w:val="22"/>
          <w:szCs w:val="22"/>
          <w:lang w:val="en-GB"/>
        </w:rPr>
      </w:pPr>
      <w:bookmarkStart w:id="19" w:name="_Toc186699204"/>
      <w:r w:rsidRPr="00934F5F">
        <w:rPr>
          <w:rFonts w:ascii="Calibri" w:hAnsi="Calibri" w:cs="Calibri"/>
          <w:sz w:val="22"/>
          <w:szCs w:val="22"/>
          <w:lang w:val="en-GB"/>
        </w:rPr>
        <w:t>3.2.3 Using energy-efficient equipment</w:t>
      </w:r>
      <w:bookmarkEnd w:id="19"/>
    </w:p>
    <w:p w14:paraId="2BF79FE4" w14:textId="77777777" w:rsidR="008B53FC" w:rsidRPr="00934F5F" w:rsidRDefault="008B53FC" w:rsidP="008B53FC">
      <w:pPr>
        <w:rPr>
          <w:lang w:val="en-GB"/>
        </w:rPr>
      </w:pPr>
    </w:p>
    <w:p w14:paraId="3BDF1C73" w14:textId="77777777" w:rsidR="00CF2F80" w:rsidRPr="00934F5F" w:rsidRDefault="00CF2F80" w:rsidP="00CF2F80">
      <w:pPr>
        <w:jc w:val="both"/>
        <w:rPr>
          <w:rFonts w:asciiTheme="minorHAnsi" w:hAnsiTheme="minorHAnsi"/>
          <w:lang w:val="en-GB"/>
        </w:rPr>
      </w:pPr>
      <w:r w:rsidRPr="00934F5F">
        <w:rPr>
          <w:rFonts w:asciiTheme="minorHAnsi" w:hAnsiTheme="minorHAnsi"/>
          <w:lang w:val="en-GB"/>
        </w:rPr>
        <w:t>Energy-efficient equipment is defined as devices and systems that use less energy to perform the same task compared to standard equipment. This equipment is designed to reduce energy losses, increase energy efficiency, and reduce negative environmental impacts. Examples of energy-efficient equipment include LED lighting, energy-efficient air conditioning systems, high-energy-efficiency refrigerators, and advanced energy management systems.</w:t>
      </w:r>
    </w:p>
    <w:p w14:paraId="0BE366BC" w14:textId="77777777" w:rsidR="00CF2F80" w:rsidRPr="00934F5F" w:rsidRDefault="00CF2F80" w:rsidP="00CF2F80">
      <w:pPr>
        <w:jc w:val="both"/>
        <w:rPr>
          <w:rFonts w:asciiTheme="minorHAnsi" w:hAnsiTheme="minorHAnsi"/>
          <w:lang w:val="en-GB"/>
        </w:rPr>
      </w:pPr>
    </w:p>
    <w:p w14:paraId="7F362DEE" w14:textId="79534DFA" w:rsidR="00CF2F80" w:rsidRPr="00934F5F" w:rsidRDefault="00CF2F80" w:rsidP="00CF2F80">
      <w:pPr>
        <w:jc w:val="both"/>
        <w:rPr>
          <w:rFonts w:asciiTheme="minorHAnsi" w:hAnsiTheme="minorHAnsi"/>
          <w:b/>
          <w:bCs/>
          <w:lang w:val="en-GB"/>
        </w:rPr>
      </w:pPr>
      <w:r w:rsidRPr="00934F5F">
        <w:rPr>
          <w:rFonts w:asciiTheme="minorHAnsi" w:hAnsiTheme="minorHAnsi"/>
          <w:b/>
          <w:bCs/>
          <w:lang w:val="en-GB"/>
        </w:rPr>
        <w:t>Goals of using energy-efficient equipment:</w:t>
      </w:r>
    </w:p>
    <w:p w14:paraId="25E70422" w14:textId="1F6AC0FA" w:rsidR="00CF2F80" w:rsidRPr="00934F5F" w:rsidRDefault="00CF2F80" w:rsidP="0049DC5F">
      <w:pPr>
        <w:numPr>
          <w:ilvl w:val="0"/>
          <w:numId w:val="2"/>
        </w:numPr>
        <w:jc w:val="both"/>
        <w:rPr>
          <w:rFonts w:asciiTheme="minorHAnsi" w:hAnsiTheme="minorHAnsi"/>
          <w:lang w:val="en-GB"/>
        </w:rPr>
      </w:pPr>
      <w:r w:rsidRPr="0049DC5F">
        <w:rPr>
          <w:rFonts w:asciiTheme="minorHAnsi" w:hAnsiTheme="minorHAnsi"/>
          <w:b/>
          <w:bCs/>
          <w:lang w:val="en-GB"/>
        </w:rPr>
        <w:lastRenderedPageBreak/>
        <w:t xml:space="preserve">Reducing energy consumption: </w:t>
      </w:r>
      <w:r w:rsidR="001F17E1" w:rsidRPr="0049DC5F">
        <w:rPr>
          <w:rFonts w:asciiTheme="minorHAnsi" w:hAnsiTheme="minorHAnsi"/>
          <w:lang w:val="en-GB"/>
        </w:rPr>
        <w:t>R</w:t>
      </w:r>
      <w:r w:rsidRPr="0049DC5F">
        <w:rPr>
          <w:rFonts w:asciiTheme="minorHAnsi" w:hAnsiTheme="minorHAnsi"/>
          <w:lang w:val="en-GB"/>
        </w:rPr>
        <w:t>educing the amount of energy used to perform certain functions, which helps reduce operating costs and energy consumption.</w:t>
      </w:r>
    </w:p>
    <w:p w14:paraId="2A9643A6" w14:textId="77777777" w:rsidR="00CF2F80" w:rsidRPr="00934F5F" w:rsidRDefault="00CF2F80">
      <w:pPr>
        <w:numPr>
          <w:ilvl w:val="0"/>
          <w:numId w:val="230"/>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Financial savings: </w:t>
      </w:r>
      <w:r w:rsidRPr="00934F5F">
        <w:rPr>
          <w:rFonts w:asciiTheme="minorHAnsi" w:hAnsiTheme="minorHAnsi"/>
          <w:lang w:val="en-GB"/>
        </w:rPr>
        <w:t>Due to reduced energy consumption, the use of energy-efficient equipment leads to significant financial savings. Reducing energy bills can improve the financial performance of households and businesses.</w:t>
      </w:r>
    </w:p>
    <w:p w14:paraId="61AE1317" w14:textId="1BADA81A" w:rsidR="00CF2F80" w:rsidRPr="00934F5F" w:rsidRDefault="00CF2F80" w:rsidP="0049DC5F">
      <w:pPr>
        <w:numPr>
          <w:ilvl w:val="0"/>
          <w:numId w:val="230"/>
        </w:numPr>
        <w:tabs>
          <w:tab w:val="clear" w:pos="360"/>
        </w:tabs>
        <w:ind w:left="426"/>
        <w:jc w:val="both"/>
        <w:rPr>
          <w:rFonts w:asciiTheme="minorHAnsi" w:hAnsiTheme="minorHAnsi"/>
          <w:lang w:val="en-GB"/>
        </w:rPr>
      </w:pPr>
      <w:r w:rsidRPr="0049DC5F">
        <w:rPr>
          <w:rFonts w:asciiTheme="minorHAnsi" w:hAnsiTheme="minorHAnsi"/>
          <w:b/>
          <w:bCs/>
          <w:lang w:val="en-GB"/>
        </w:rPr>
        <w:t xml:space="preserve">Reducing greenhouse gas emissions: </w:t>
      </w:r>
      <w:r w:rsidRPr="0049DC5F">
        <w:rPr>
          <w:rFonts w:asciiTheme="minorHAnsi" w:hAnsiTheme="minorHAnsi"/>
          <w:lang w:val="en-GB"/>
        </w:rPr>
        <w:t xml:space="preserve">Energy-efficient equipment helps reduce emissions of </w:t>
      </w:r>
      <w:r w:rsidR="003D2A26" w:rsidRPr="0049DC5F">
        <w:rPr>
          <w:rFonts w:asciiTheme="minorHAnsi" w:hAnsiTheme="minorHAnsi"/>
          <w:lang w:val="en-GB"/>
        </w:rPr>
        <w:t>CO</w:t>
      </w:r>
      <w:r w:rsidR="003D2A26" w:rsidRPr="0049DC5F">
        <w:rPr>
          <w:rFonts w:asciiTheme="minorHAnsi" w:hAnsiTheme="minorHAnsi"/>
          <w:vertAlign w:val="subscript"/>
          <w:lang w:val="en-GB"/>
        </w:rPr>
        <w:t xml:space="preserve">2 </w:t>
      </w:r>
      <w:r w:rsidRPr="0049DC5F">
        <w:rPr>
          <w:rFonts w:asciiTheme="minorHAnsi" w:hAnsiTheme="minorHAnsi"/>
          <w:vertAlign w:val="subscript"/>
          <w:lang w:val="en-GB"/>
        </w:rPr>
        <w:t xml:space="preserve">and </w:t>
      </w:r>
      <w:r w:rsidRPr="0049DC5F">
        <w:rPr>
          <w:rFonts w:asciiTheme="minorHAnsi" w:hAnsiTheme="minorHAnsi"/>
          <w:lang w:val="en-GB"/>
        </w:rPr>
        <w:t>other greenhouse gases, which is key to combating climate change.</w:t>
      </w:r>
    </w:p>
    <w:p w14:paraId="6E1F46C0" w14:textId="77777777" w:rsidR="00CF2F80" w:rsidRPr="00934F5F" w:rsidRDefault="00CF2F80">
      <w:pPr>
        <w:numPr>
          <w:ilvl w:val="0"/>
          <w:numId w:val="230"/>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Improving the environment: </w:t>
      </w:r>
      <w:r w:rsidRPr="00934F5F">
        <w:rPr>
          <w:rFonts w:asciiTheme="minorHAnsi" w:hAnsiTheme="minorHAnsi"/>
          <w:lang w:val="en-GB"/>
        </w:rPr>
        <w:t>Reducing energy consumption also reduces the need for energy resources, resulting in fewer waste products and less negative impacts on the environment.</w:t>
      </w:r>
    </w:p>
    <w:p w14:paraId="40EA1515" w14:textId="77777777" w:rsidR="00CF2F80" w:rsidRPr="00934F5F" w:rsidRDefault="00CF2F80" w:rsidP="00CF2F80">
      <w:pPr>
        <w:jc w:val="both"/>
        <w:rPr>
          <w:rFonts w:asciiTheme="minorHAnsi" w:hAnsiTheme="minorHAnsi"/>
          <w:lang w:val="en-GB"/>
        </w:rPr>
      </w:pPr>
    </w:p>
    <w:p w14:paraId="6F379EAB" w14:textId="77777777" w:rsidR="00CF2F80" w:rsidRPr="00934F5F" w:rsidRDefault="00CF2F80" w:rsidP="00CF2F80">
      <w:pPr>
        <w:jc w:val="both"/>
        <w:rPr>
          <w:rFonts w:asciiTheme="minorHAnsi" w:hAnsiTheme="minorHAnsi"/>
          <w:b/>
          <w:bCs/>
          <w:lang w:val="en-GB"/>
        </w:rPr>
      </w:pPr>
      <w:r w:rsidRPr="00934F5F">
        <w:rPr>
          <w:rFonts w:asciiTheme="minorHAnsi" w:hAnsiTheme="minorHAnsi"/>
          <w:b/>
          <w:bCs/>
          <w:lang w:val="en-GB"/>
        </w:rPr>
        <w:t>Advantages of using energy-efficient equipment:</w:t>
      </w:r>
    </w:p>
    <w:p w14:paraId="43CEF05F" w14:textId="2A5865D2" w:rsidR="00CF2F80" w:rsidRPr="00934F5F" w:rsidRDefault="00CF2F80" w:rsidP="0049DC5F">
      <w:pPr>
        <w:numPr>
          <w:ilvl w:val="0"/>
          <w:numId w:val="1"/>
        </w:numPr>
        <w:jc w:val="both"/>
        <w:rPr>
          <w:rFonts w:asciiTheme="minorHAnsi" w:hAnsiTheme="minorHAnsi"/>
          <w:lang w:val="en-GB"/>
        </w:rPr>
      </w:pPr>
      <w:r w:rsidRPr="0049DC5F">
        <w:rPr>
          <w:rFonts w:asciiTheme="minorHAnsi" w:hAnsiTheme="minorHAnsi"/>
          <w:b/>
          <w:bCs/>
          <w:lang w:val="en-GB"/>
        </w:rPr>
        <w:t xml:space="preserve">Financial savings: </w:t>
      </w:r>
      <w:r w:rsidRPr="0049DC5F">
        <w:rPr>
          <w:rFonts w:asciiTheme="minorHAnsi" w:hAnsiTheme="minorHAnsi"/>
          <w:lang w:val="en-GB"/>
        </w:rPr>
        <w:t>Energy-efficient equipment can lead to significant long-term savings. For example, replacing traditional light bulbs with LED lighting can lead to savings of 50% to 80% on electricity costs.</w:t>
      </w:r>
    </w:p>
    <w:p w14:paraId="74E835DD" w14:textId="77777777" w:rsidR="00CF2F80" w:rsidRPr="00934F5F" w:rsidRDefault="00CF2F80">
      <w:pPr>
        <w:numPr>
          <w:ilvl w:val="0"/>
          <w:numId w:val="232"/>
        </w:numPr>
        <w:tabs>
          <w:tab w:val="clear" w:pos="720"/>
        </w:tabs>
        <w:jc w:val="both"/>
        <w:rPr>
          <w:rFonts w:asciiTheme="minorHAnsi" w:hAnsiTheme="minorHAnsi"/>
          <w:lang w:val="en-GB"/>
        </w:rPr>
      </w:pPr>
      <w:r w:rsidRPr="00934F5F">
        <w:rPr>
          <w:rFonts w:asciiTheme="minorHAnsi" w:hAnsiTheme="minorHAnsi"/>
          <w:b/>
          <w:bCs/>
          <w:lang w:val="en-GB"/>
        </w:rPr>
        <w:t xml:space="preserve">Improving energy security: </w:t>
      </w:r>
      <w:r w:rsidRPr="00934F5F">
        <w:rPr>
          <w:rFonts w:asciiTheme="minorHAnsi" w:hAnsiTheme="minorHAnsi"/>
          <w:lang w:val="en-GB"/>
        </w:rPr>
        <w:t>By reducing energy demand, countries and regions can increase their energy independence and reduce their dependence on energy imports.</w:t>
      </w:r>
    </w:p>
    <w:p w14:paraId="0B6758D3" w14:textId="77777777" w:rsidR="00CF2F80" w:rsidRPr="00934F5F" w:rsidRDefault="00CF2F80">
      <w:pPr>
        <w:numPr>
          <w:ilvl w:val="0"/>
          <w:numId w:val="232"/>
        </w:numPr>
        <w:tabs>
          <w:tab w:val="clear" w:pos="720"/>
        </w:tabs>
        <w:jc w:val="both"/>
        <w:rPr>
          <w:rFonts w:asciiTheme="minorHAnsi" w:hAnsiTheme="minorHAnsi"/>
          <w:lang w:val="en-GB"/>
        </w:rPr>
      </w:pPr>
      <w:r w:rsidRPr="00934F5F">
        <w:rPr>
          <w:rFonts w:asciiTheme="minorHAnsi" w:hAnsiTheme="minorHAnsi"/>
          <w:b/>
          <w:bCs/>
          <w:lang w:val="en-GB"/>
        </w:rPr>
        <w:t xml:space="preserve">Extended equipment life: </w:t>
      </w:r>
      <w:r w:rsidRPr="00934F5F">
        <w:rPr>
          <w:rFonts w:asciiTheme="minorHAnsi" w:hAnsiTheme="minorHAnsi"/>
          <w:lang w:val="en-GB"/>
        </w:rPr>
        <w:t>Energy-efficient equipment often has a longer lifespan and better durability, which means less frequent replacements and repairs.</w:t>
      </w:r>
    </w:p>
    <w:p w14:paraId="16C73BBF" w14:textId="77777777" w:rsidR="00CF2F80" w:rsidRPr="00934F5F" w:rsidRDefault="00CF2F80">
      <w:pPr>
        <w:numPr>
          <w:ilvl w:val="0"/>
          <w:numId w:val="232"/>
        </w:numPr>
        <w:tabs>
          <w:tab w:val="clear" w:pos="720"/>
        </w:tabs>
        <w:jc w:val="both"/>
        <w:rPr>
          <w:rFonts w:asciiTheme="minorHAnsi" w:hAnsiTheme="minorHAnsi"/>
          <w:lang w:val="en-GB"/>
        </w:rPr>
      </w:pPr>
      <w:r w:rsidRPr="00934F5F">
        <w:rPr>
          <w:rFonts w:asciiTheme="minorHAnsi" w:hAnsiTheme="minorHAnsi"/>
          <w:b/>
          <w:bCs/>
          <w:lang w:val="en-GB"/>
        </w:rPr>
        <w:t xml:space="preserve">Supporting sustainable development: </w:t>
      </w:r>
      <w:r w:rsidRPr="00934F5F">
        <w:rPr>
          <w:rFonts w:asciiTheme="minorHAnsi" w:hAnsiTheme="minorHAnsi"/>
          <w:lang w:val="en-GB"/>
        </w:rPr>
        <w:t>The use of energy-efficient equipment is a key aspect of sustainable development, helping to achieve global goals for climate change and environmental protection.</w:t>
      </w:r>
    </w:p>
    <w:p w14:paraId="18D7B2C8" w14:textId="708545D0" w:rsidR="00CF2F80" w:rsidRPr="00934F5F" w:rsidRDefault="00CF2F80" w:rsidP="0049DC5F">
      <w:pPr>
        <w:jc w:val="both"/>
        <w:rPr>
          <w:rFonts w:asciiTheme="minorHAnsi" w:hAnsiTheme="minorHAnsi"/>
          <w:lang w:val="en-GB"/>
        </w:rPr>
      </w:pPr>
      <w:r w:rsidRPr="0049DC5F">
        <w:rPr>
          <w:rFonts w:asciiTheme="minorHAnsi" w:hAnsiTheme="minorHAnsi"/>
          <w:lang w:val="en-GB"/>
        </w:rPr>
        <w:t>Energy efficiency plays a key role in the fight against climate change and economic development. According to</w:t>
      </w:r>
      <w:r w:rsidR="005C6ECD" w:rsidRPr="0049DC5F">
        <w:rPr>
          <w:rFonts w:asciiTheme="minorHAnsi" w:hAnsiTheme="minorHAnsi"/>
          <w:lang w:val="en-GB"/>
        </w:rPr>
        <w:t xml:space="preserve"> the</w:t>
      </w:r>
      <w:r w:rsidRPr="0049DC5F">
        <w:rPr>
          <w:rFonts w:asciiTheme="minorHAnsi" w:hAnsiTheme="minorHAnsi"/>
          <w:lang w:val="en-GB"/>
        </w:rPr>
        <w:t xml:space="preserve"> </w:t>
      </w:r>
      <w:r w:rsidR="00860F1A" w:rsidRPr="007944A1">
        <w:rPr>
          <w:rFonts w:asciiTheme="minorHAnsi" w:hAnsiTheme="minorHAnsi"/>
          <w:lang w:val="en-GB"/>
        </w:rPr>
        <w:t>IEA</w:t>
      </w:r>
      <w:r w:rsidRPr="0049DC5F">
        <w:rPr>
          <w:rFonts w:asciiTheme="minorHAnsi" w:hAnsiTheme="minorHAnsi"/>
          <w:lang w:val="en-GB"/>
        </w:rPr>
        <w:t xml:space="preserve">, increasing energy efficiency worldwide could help reduce global energy consumption by 30% by 2040. </w:t>
      </w:r>
      <w:r w:rsidR="005C6ECD" w:rsidRPr="0049DC5F">
        <w:rPr>
          <w:rFonts w:asciiTheme="minorHAnsi" w:hAnsiTheme="minorHAnsi"/>
          <w:lang w:val="en-GB"/>
        </w:rPr>
        <w:t xml:space="preserve">The </w:t>
      </w:r>
      <w:r w:rsidRPr="0049DC5F">
        <w:rPr>
          <w:rFonts w:asciiTheme="minorHAnsi" w:hAnsiTheme="minorHAnsi"/>
          <w:lang w:val="en-GB"/>
        </w:rPr>
        <w:t>use of energy-efficient equipment is key to achieving national energy efficiency goals and increasing the competitiveness of the economy.</w:t>
      </w:r>
    </w:p>
    <w:p w14:paraId="25F24F64" w14:textId="77777777" w:rsidR="00CF2F80" w:rsidRPr="00934F5F" w:rsidRDefault="00CF2F80" w:rsidP="00CF2F80">
      <w:pPr>
        <w:jc w:val="both"/>
        <w:rPr>
          <w:rFonts w:asciiTheme="minorHAnsi" w:hAnsiTheme="minorHAnsi"/>
          <w:b/>
          <w:bCs/>
          <w:lang w:val="en-GB"/>
        </w:rPr>
      </w:pPr>
    </w:p>
    <w:tbl>
      <w:tblPr>
        <w:tblStyle w:val="TableGrid"/>
        <w:tblW w:w="0" w:type="auto"/>
        <w:tblLook w:val="04A0" w:firstRow="1" w:lastRow="0" w:firstColumn="1" w:lastColumn="0" w:noHBand="0" w:noVBand="1"/>
      </w:tblPr>
      <w:tblGrid>
        <w:gridCol w:w="9653"/>
      </w:tblGrid>
      <w:tr w:rsidR="00CF2F80" w:rsidRPr="00934F5F" w14:paraId="2F1F24E7" w14:textId="77777777" w:rsidTr="0049DC5F">
        <w:tc>
          <w:tcPr>
            <w:tcW w:w="9653" w:type="dxa"/>
            <w:shd w:val="clear" w:color="auto" w:fill="B8CCE4" w:themeFill="accent1" w:themeFillTint="66"/>
          </w:tcPr>
          <w:p w14:paraId="5BDC73A9" w14:textId="77777777" w:rsidR="00CF2F80" w:rsidRPr="00934F5F" w:rsidRDefault="00CF2F80" w:rsidP="00F06BD3">
            <w:pPr>
              <w:jc w:val="both"/>
              <w:rPr>
                <w:rFonts w:asciiTheme="minorHAnsi" w:hAnsiTheme="minorHAnsi"/>
                <w:b/>
                <w:bCs/>
                <w:lang w:val="en-GB"/>
              </w:rPr>
            </w:pPr>
            <w:r w:rsidRPr="00934F5F">
              <w:rPr>
                <w:rFonts w:asciiTheme="minorHAnsi" w:hAnsiTheme="minorHAnsi"/>
                <w:b/>
                <w:bCs/>
                <w:lang w:val="en-GB"/>
              </w:rPr>
              <w:t>Facts:</w:t>
            </w:r>
          </w:p>
          <w:p w14:paraId="334E0D69" w14:textId="4B113B8D" w:rsidR="00CF2F80" w:rsidRPr="00934F5F" w:rsidRDefault="00CF2F80" w:rsidP="0049DC5F">
            <w:pPr>
              <w:numPr>
                <w:ilvl w:val="0"/>
                <w:numId w:val="18"/>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World energy consumption: </w:t>
            </w:r>
            <w:r w:rsidRPr="0049DC5F">
              <w:rPr>
                <w:rFonts w:asciiTheme="minorHAnsi" w:hAnsiTheme="minorHAnsi"/>
                <w:lang w:val="en-GB"/>
              </w:rPr>
              <w:t>According to the</w:t>
            </w:r>
            <w:r w:rsidRPr="0049DC5F">
              <w:rPr>
                <w:rFonts w:asciiTheme="minorHAnsi" w:hAnsiTheme="minorHAnsi"/>
                <w:i/>
                <w:iCs/>
                <w:lang w:val="en-GB"/>
              </w:rPr>
              <w:t xml:space="preserve"> </w:t>
            </w:r>
            <w:r w:rsidRPr="0049DC5F">
              <w:rPr>
                <w:rFonts w:asciiTheme="minorHAnsi" w:hAnsiTheme="minorHAnsi"/>
                <w:lang w:val="en-GB"/>
              </w:rPr>
              <w:t>IEA, global energy efficiency has increased by 1.8% per year over the last decade.</w:t>
            </w:r>
          </w:p>
          <w:p w14:paraId="54654804" w14:textId="6BE5C3C8" w:rsidR="00CF2F80" w:rsidRPr="00934F5F" w:rsidRDefault="00CF2F80" w:rsidP="0049DC5F">
            <w:pPr>
              <w:numPr>
                <w:ilvl w:val="0"/>
                <w:numId w:val="18"/>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Savings from LED lighting:</w:t>
            </w:r>
            <w:r w:rsidRPr="0049DC5F">
              <w:rPr>
                <w:rFonts w:asciiTheme="minorHAnsi" w:hAnsiTheme="minorHAnsi"/>
                <w:lang w:val="en-GB"/>
              </w:rPr>
              <w:t xml:space="preserve"> EPA estimates that replacing traditional light bulbs with LEDs can lead to savings of 75% on lighting costs.</w:t>
            </w:r>
          </w:p>
          <w:p w14:paraId="4C88973F" w14:textId="0B8D7E07" w:rsidR="00CF2F80" w:rsidRPr="00934F5F" w:rsidRDefault="00CF2F80" w:rsidP="0049DC5F">
            <w:pPr>
              <w:numPr>
                <w:ilvl w:val="0"/>
                <w:numId w:val="18"/>
              </w:numPr>
              <w:tabs>
                <w:tab w:val="clear" w:pos="720"/>
                <w:tab w:val="num" w:pos="360"/>
              </w:tabs>
              <w:ind w:left="360"/>
              <w:jc w:val="both"/>
              <w:rPr>
                <w:rFonts w:asciiTheme="minorHAnsi" w:hAnsiTheme="minorHAnsi"/>
                <w:b/>
                <w:bCs/>
                <w:lang w:val="en-GB"/>
              </w:rPr>
            </w:pPr>
            <w:r w:rsidRPr="0049DC5F">
              <w:rPr>
                <w:rFonts w:asciiTheme="minorHAnsi" w:hAnsiTheme="minorHAnsi"/>
                <w:b/>
                <w:bCs/>
                <w:lang w:val="en-GB"/>
              </w:rPr>
              <w:t xml:space="preserve">Air conditioning systems: </w:t>
            </w:r>
            <w:r w:rsidRPr="0049DC5F">
              <w:rPr>
                <w:rFonts w:asciiTheme="minorHAnsi" w:hAnsiTheme="minorHAnsi"/>
                <w:lang w:val="en-GB"/>
              </w:rPr>
              <w:t>According to the</w:t>
            </w:r>
            <w:r w:rsidRPr="0049DC5F">
              <w:rPr>
                <w:rFonts w:asciiTheme="minorHAnsi" w:hAnsiTheme="minorHAnsi"/>
                <w:i/>
                <w:iCs/>
                <w:lang w:val="en-GB"/>
              </w:rPr>
              <w:t xml:space="preserve"> </w:t>
            </w:r>
            <w:r w:rsidRPr="0049DC5F">
              <w:rPr>
                <w:rFonts w:asciiTheme="minorHAnsi" w:hAnsiTheme="minorHAnsi"/>
                <w:lang w:val="en-GB"/>
              </w:rPr>
              <w:t>IEA, energy-efficient air conditioning systems can reduce electricity consumption by up to 30%.</w:t>
            </w:r>
          </w:p>
        </w:tc>
      </w:tr>
    </w:tbl>
    <w:p w14:paraId="58D783AA" w14:textId="77777777" w:rsidR="00CF2F80" w:rsidRPr="00934F5F" w:rsidRDefault="00CF2F80" w:rsidP="00CF2F80">
      <w:pPr>
        <w:jc w:val="both"/>
        <w:rPr>
          <w:rFonts w:asciiTheme="minorHAnsi" w:hAnsiTheme="minorHAnsi"/>
          <w:b/>
          <w:bCs/>
          <w:color w:val="9BBB59" w:themeColor="accent3"/>
          <w:lang w:val="en-GB"/>
        </w:rPr>
      </w:pPr>
    </w:p>
    <w:p w14:paraId="5EE2F11D" w14:textId="77777777" w:rsidR="00CF2F80" w:rsidRPr="00934F5F" w:rsidRDefault="00CF2F80" w:rsidP="00CF2F80">
      <w:pPr>
        <w:jc w:val="both"/>
        <w:rPr>
          <w:rFonts w:asciiTheme="minorHAnsi" w:hAnsiTheme="minorHAnsi"/>
          <w:b/>
          <w:bCs/>
          <w:lang w:val="en-GB"/>
        </w:rPr>
      </w:pPr>
      <w:r w:rsidRPr="00934F5F">
        <w:rPr>
          <w:rFonts w:asciiTheme="minorHAnsi" w:hAnsiTheme="minorHAnsi"/>
          <w:b/>
          <w:bCs/>
          <w:color w:val="9BBB59" w:themeColor="accent3"/>
          <w:lang w:val="en-GB"/>
        </w:rPr>
        <w:t>Examples of companies that have introduced processes for using energy-efficient equipment:</w:t>
      </w:r>
    </w:p>
    <w:p w14:paraId="4348D601" w14:textId="77777777" w:rsidR="00CF2F80" w:rsidRPr="00934F5F" w:rsidRDefault="00CF2F80" w:rsidP="00CF2F80">
      <w:pPr>
        <w:jc w:val="both"/>
        <w:rPr>
          <w:rFonts w:asciiTheme="minorHAnsi" w:hAnsiTheme="minorHAnsi"/>
          <w:b/>
          <w:bCs/>
          <w:lang w:val="en-GB"/>
        </w:rPr>
      </w:pPr>
    </w:p>
    <w:p w14:paraId="5C46B07D" w14:textId="77777777" w:rsidR="00CF2F80" w:rsidRPr="00934F5F" w:rsidRDefault="00CF2F80" w:rsidP="00CF2F8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Siemens AG – Germany</w:t>
      </w:r>
    </w:p>
    <w:p w14:paraId="1EED9A3B" w14:textId="77777777" w:rsidR="00CF2F80" w:rsidRPr="00934F5F" w:rsidRDefault="00CF2F80" w:rsidP="00CF2F80">
      <w:pPr>
        <w:jc w:val="both"/>
        <w:rPr>
          <w:rFonts w:asciiTheme="minorHAnsi" w:hAnsiTheme="minorHAnsi"/>
          <w:lang w:val="en-GB"/>
        </w:rPr>
      </w:pPr>
    </w:p>
    <w:p w14:paraId="1C4295B7" w14:textId="522C8C9E" w:rsidR="00CF2F80" w:rsidRPr="00934F5F" w:rsidRDefault="00CF2F80" w:rsidP="0049DC5F">
      <w:pPr>
        <w:jc w:val="both"/>
        <w:rPr>
          <w:rFonts w:asciiTheme="minorHAnsi" w:hAnsiTheme="minorHAnsi"/>
          <w:lang w:val="en-GB"/>
        </w:rPr>
      </w:pPr>
      <w:r w:rsidRPr="0049DC5F">
        <w:rPr>
          <w:rFonts w:asciiTheme="minorHAnsi" w:hAnsiTheme="minorHAnsi"/>
          <w:lang w:val="en-GB"/>
        </w:rPr>
        <w:t xml:space="preserve">Siemens AG is a world leader in industrial automation and electrical </w:t>
      </w:r>
      <w:r w:rsidR="005F5B3B" w:rsidRPr="0049DC5F">
        <w:rPr>
          <w:rFonts w:asciiTheme="minorHAnsi" w:hAnsiTheme="minorHAnsi"/>
          <w:lang w:val="en-GB"/>
        </w:rPr>
        <w:t>engineering and</w:t>
      </w:r>
      <w:r w:rsidRPr="0049DC5F">
        <w:rPr>
          <w:rFonts w:asciiTheme="minorHAnsi" w:hAnsiTheme="minorHAnsi"/>
          <w:lang w:val="en-GB"/>
        </w:rPr>
        <w:t xml:space="preserve"> has significant initiatives to improve energy efficiency in its production facilities.</w:t>
      </w:r>
    </w:p>
    <w:p w14:paraId="41763D82" w14:textId="77777777" w:rsidR="00CF2F80" w:rsidRPr="00934F5F" w:rsidRDefault="00CF2F80" w:rsidP="00CF2F80">
      <w:pPr>
        <w:jc w:val="both"/>
        <w:rPr>
          <w:rFonts w:asciiTheme="minorHAnsi" w:hAnsiTheme="minorHAnsi"/>
          <w:lang w:val="en-GB"/>
        </w:rPr>
      </w:pPr>
    </w:p>
    <w:p w14:paraId="70228E9F" w14:textId="77777777" w:rsidR="00CF2F80" w:rsidRPr="00934F5F" w:rsidRDefault="00CF2F80" w:rsidP="00CF2F80">
      <w:pPr>
        <w:jc w:val="both"/>
        <w:rPr>
          <w:rFonts w:asciiTheme="minorHAnsi" w:hAnsiTheme="minorHAnsi"/>
          <w:lang w:val="en-GB"/>
        </w:rPr>
      </w:pPr>
      <w:r w:rsidRPr="00934F5F">
        <w:rPr>
          <w:rFonts w:asciiTheme="minorHAnsi" w:hAnsiTheme="minorHAnsi"/>
          <w:b/>
          <w:bCs/>
          <w:lang w:val="en-GB"/>
        </w:rPr>
        <w:t>Innovative process:</w:t>
      </w:r>
    </w:p>
    <w:p w14:paraId="78C66743" w14:textId="577C723D" w:rsidR="00CF2F80" w:rsidRPr="00934F5F" w:rsidRDefault="00CF2F80" w:rsidP="0049DC5F">
      <w:pPr>
        <w:numPr>
          <w:ilvl w:val="1"/>
          <w:numId w:val="93"/>
        </w:numPr>
        <w:ind w:left="426"/>
        <w:jc w:val="both"/>
        <w:rPr>
          <w:rFonts w:asciiTheme="minorHAnsi" w:hAnsiTheme="minorHAnsi"/>
          <w:lang w:val="en-GB"/>
        </w:rPr>
      </w:pPr>
      <w:r w:rsidRPr="0049DC5F">
        <w:rPr>
          <w:rFonts w:asciiTheme="minorHAnsi" w:hAnsiTheme="minorHAnsi"/>
          <w:lang w:val="en-GB"/>
        </w:rPr>
        <w:t xml:space="preserve">Siemens AG has invested in intelligent energy management systems and modernized, highly energy-efficient machines in its production facilities. These machines are equipped with inverters that </w:t>
      </w:r>
      <w:r w:rsidR="00C24FA6" w:rsidRPr="0049DC5F">
        <w:rPr>
          <w:rFonts w:asciiTheme="minorHAnsi" w:hAnsiTheme="minorHAnsi"/>
          <w:lang w:val="en-GB"/>
        </w:rPr>
        <w:t>optimise</w:t>
      </w:r>
      <w:r w:rsidRPr="0049DC5F">
        <w:rPr>
          <w:rFonts w:asciiTheme="minorHAnsi" w:hAnsiTheme="minorHAnsi"/>
          <w:lang w:val="en-GB"/>
        </w:rPr>
        <w:t xml:space="preserve"> the use of electricity depending on needs.</w:t>
      </w:r>
    </w:p>
    <w:p w14:paraId="6E747F21" w14:textId="77777777" w:rsidR="00CF2F80" w:rsidRPr="00934F5F" w:rsidRDefault="00CF2F80">
      <w:pPr>
        <w:numPr>
          <w:ilvl w:val="1"/>
          <w:numId w:val="93"/>
        </w:numPr>
        <w:ind w:left="426"/>
        <w:jc w:val="both"/>
        <w:rPr>
          <w:rFonts w:asciiTheme="minorHAnsi" w:hAnsiTheme="minorHAnsi"/>
          <w:lang w:val="en-GB"/>
        </w:rPr>
      </w:pPr>
      <w:r w:rsidRPr="00934F5F">
        <w:rPr>
          <w:rFonts w:asciiTheme="minorHAnsi" w:hAnsiTheme="minorHAnsi"/>
          <w:lang w:val="en-GB"/>
        </w:rPr>
        <w:t>Siemens AG factories have also installed LED lighting and automation systems that reduce energy costs in real time.</w:t>
      </w:r>
    </w:p>
    <w:p w14:paraId="063E16B1" w14:textId="77777777" w:rsidR="00CF2F80" w:rsidRPr="00934F5F" w:rsidRDefault="00CF2F80"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5"/>
      </w:r>
      <w:r w:rsidRPr="0049DC5F">
        <w:rPr>
          <w:rFonts w:asciiTheme="minorHAnsi" w:hAnsiTheme="minorHAnsi"/>
          <w:b/>
          <w:bCs/>
          <w:lang w:val="en-GB"/>
        </w:rPr>
        <w:t>:</w:t>
      </w:r>
    </w:p>
    <w:p w14:paraId="16F947F7" w14:textId="5FFF7629" w:rsidR="00CF2F80" w:rsidRPr="00934F5F" w:rsidRDefault="00CF2F80" w:rsidP="0049DC5F">
      <w:pPr>
        <w:numPr>
          <w:ilvl w:val="1"/>
          <w:numId w:val="92"/>
        </w:numPr>
        <w:ind w:left="426"/>
        <w:jc w:val="both"/>
        <w:rPr>
          <w:rFonts w:asciiTheme="minorHAnsi" w:hAnsiTheme="minorHAnsi"/>
          <w:lang w:val="en-GB"/>
        </w:rPr>
      </w:pPr>
      <w:r w:rsidRPr="0049DC5F">
        <w:rPr>
          <w:rFonts w:asciiTheme="minorHAnsi" w:hAnsiTheme="minorHAnsi"/>
          <w:lang w:val="en-GB"/>
        </w:rPr>
        <w:t>Siemens AG achieved a 20% reduction in electricity consumption simply by moderni</w:t>
      </w:r>
      <w:r w:rsidR="00881AD5" w:rsidRPr="0049DC5F">
        <w:rPr>
          <w:rFonts w:asciiTheme="minorHAnsi" w:hAnsiTheme="minorHAnsi"/>
          <w:lang w:val="en-GB"/>
        </w:rPr>
        <w:t>s</w:t>
      </w:r>
      <w:r w:rsidRPr="0049DC5F">
        <w:rPr>
          <w:rFonts w:asciiTheme="minorHAnsi" w:hAnsiTheme="minorHAnsi"/>
          <w:lang w:val="en-GB"/>
        </w:rPr>
        <w:t>ing its production equipment and lighting systems.</w:t>
      </w:r>
    </w:p>
    <w:p w14:paraId="744A8307" w14:textId="25024D21" w:rsidR="00CF2F80" w:rsidRPr="00934F5F" w:rsidRDefault="00CF2F80" w:rsidP="740FC9E4">
      <w:pPr>
        <w:numPr>
          <w:ilvl w:val="1"/>
          <w:numId w:val="92"/>
        </w:numPr>
        <w:ind w:left="426"/>
        <w:jc w:val="both"/>
        <w:rPr>
          <w:rFonts w:asciiTheme="minorHAnsi" w:hAnsiTheme="minorHAnsi"/>
          <w:lang w:val="en-GB"/>
        </w:rPr>
      </w:pPr>
      <w:r w:rsidRPr="0049DC5F">
        <w:rPr>
          <w:rFonts w:asciiTheme="minorHAnsi" w:hAnsiTheme="minorHAnsi"/>
          <w:lang w:val="en-GB"/>
        </w:rPr>
        <w:lastRenderedPageBreak/>
        <w:t xml:space="preserve">These measures are expected to save around 35,000 MWh per year, leading to significant reductions in </w:t>
      </w:r>
      <w:r w:rsidR="00881AD5" w:rsidRPr="0049DC5F">
        <w:rPr>
          <w:rFonts w:asciiTheme="minorHAnsi" w:hAnsiTheme="minorHAnsi"/>
          <w:lang w:val="en-GB"/>
        </w:rPr>
        <w:t>CO</w:t>
      </w:r>
      <w:r w:rsidR="00881AD5" w:rsidRPr="0049DC5F">
        <w:rPr>
          <w:rFonts w:asciiTheme="minorHAnsi" w:hAnsiTheme="minorHAnsi"/>
          <w:vertAlign w:val="subscript"/>
          <w:lang w:val="en-GB"/>
        </w:rPr>
        <w:t xml:space="preserve">2 </w:t>
      </w:r>
      <w:r w:rsidR="00881AD5" w:rsidRPr="0049DC5F">
        <w:rPr>
          <w:rFonts w:asciiTheme="minorHAnsi" w:hAnsiTheme="minorHAnsi"/>
          <w:lang w:val="en-GB"/>
        </w:rPr>
        <w:t xml:space="preserve">emissions and </w:t>
      </w:r>
      <w:r w:rsidRPr="0049DC5F">
        <w:rPr>
          <w:rFonts w:asciiTheme="minorHAnsi" w:hAnsiTheme="minorHAnsi"/>
          <w:lang w:val="en-GB"/>
        </w:rPr>
        <w:t>energy costs.</w:t>
      </w:r>
    </w:p>
    <w:p w14:paraId="69919B80" w14:textId="77777777" w:rsidR="00CF2F80" w:rsidRPr="00934F5F" w:rsidRDefault="00CF2F80" w:rsidP="00CF2F80">
      <w:pPr>
        <w:jc w:val="both"/>
        <w:rPr>
          <w:rFonts w:asciiTheme="minorHAnsi" w:hAnsiTheme="minorHAnsi"/>
          <w:lang w:val="en-GB"/>
        </w:rPr>
      </w:pPr>
    </w:p>
    <w:p w14:paraId="1207765D" w14:textId="77777777" w:rsidR="00CF2F80" w:rsidRPr="00934F5F" w:rsidRDefault="00CF2F80" w:rsidP="00CF2F8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ArcelorMittal – Luxembourg</w:t>
      </w:r>
    </w:p>
    <w:p w14:paraId="435480BD" w14:textId="77777777" w:rsidR="00CF2F80" w:rsidRPr="00934F5F" w:rsidRDefault="00CF2F80" w:rsidP="00CF2F80">
      <w:pPr>
        <w:jc w:val="both"/>
        <w:rPr>
          <w:rFonts w:asciiTheme="minorHAnsi" w:hAnsiTheme="minorHAnsi"/>
          <w:lang w:val="en-GB"/>
        </w:rPr>
      </w:pPr>
    </w:p>
    <w:p w14:paraId="1BDB99EB" w14:textId="77777777" w:rsidR="00CF2F80" w:rsidRPr="00934F5F" w:rsidRDefault="00CF2F80" w:rsidP="00CF2F80">
      <w:pPr>
        <w:jc w:val="both"/>
        <w:rPr>
          <w:rFonts w:asciiTheme="minorHAnsi" w:hAnsiTheme="minorHAnsi"/>
          <w:lang w:val="en-GB"/>
        </w:rPr>
      </w:pPr>
      <w:r w:rsidRPr="00934F5F">
        <w:rPr>
          <w:rFonts w:asciiTheme="minorHAnsi" w:hAnsiTheme="minorHAnsi"/>
          <w:lang w:val="en-GB"/>
        </w:rPr>
        <w:t>ArcelorMittal, one of the world's largest steel producers, has introduced significant energy efficiency measures in its European factories.</w:t>
      </w:r>
    </w:p>
    <w:p w14:paraId="52AC9C3E" w14:textId="77777777" w:rsidR="00CF2F80" w:rsidRPr="00934F5F" w:rsidRDefault="00CF2F80" w:rsidP="00CF2F80">
      <w:pPr>
        <w:jc w:val="both"/>
        <w:rPr>
          <w:rFonts w:asciiTheme="minorHAnsi" w:hAnsiTheme="minorHAnsi"/>
          <w:lang w:val="en-GB"/>
        </w:rPr>
      </w:pPr>
    </w:p>
    <w:p w14:paraId="42F2E87D" w14:textId="77777777" w:rsidR="00CF2F80" w:rsidRPr="00934F5F" w:rsidRDefault="00CF2F80" w:rsidP="00CF2F80">
      <w:pPr>
        <w:jc w:val="both"/>
        <w:rPr>
          <w:rFonts w:asciiTheme="minorHAnsi" w:hAnsiTheme="minorHAnsi"/>
          <w:lang w:val="en-GB"/>
        </w:rPr>
      </w:pPr>
      <w:r w:rsidRPr="00934F5F">
        <w:rPr>
          <w:rFonts w:asciiTheme="minorHAnsi" w:hAnsiTheme="minorHAnsi"/>
          <w:b/>
          <w:bCs/>
          <w:lang w:val="en-GB"/>
        </w:rPr>
        <w:t>Innovative process:</w:t>
      </w:r>
    </w:p>
    <w:p w14:paraId="7BCDE7D0" w14:textId="77777777" w:rsidR="00CF2F80" w:rsidRPr="00934F5F" w:rsidRDefault="00CF2F80">
      <w:pPr>
        <w:numPr>
          <w:ilvl w:val="1"/>
          <w:numId w:val="90"/>
        </w:numPr>
        <w:ind w:left="426"/>
        <w:jc w:val="both"/>
        <w:rPr>
          <w:rFonts w:asciiTheme="minorHAnsi" w:hAnsiTheme="minorHAnsi"/>
          <w:lang w:val="en-GB"/>
        </w:rPr>
      </w:pPr>
      <w:r w:rsidRPr="00934F5F">
        <w:rPr>
          <w:rFonts w:asciiTheme="minorHAnsi" w:hAnsiTheme="minorHAnsi"/>
          <w:lang w:val="en-GB"/>
        </w:rPr>
        <w:t>The company has introduced new machines in its steel mills that operate on the basis of highly energy-efficient electric motors. These machines are designed to reduce energy consumption during steel production.</w:t>
      </w:r>
    </w:p>
    <w:p w14:paraId="2542FFB0" w14:textId="77777777" w:rsidR="00CF2F80" w:rsidRPr="00934F5F" w:rsidRDefault="00CF2F80">
      <w:pPr>
        <w:numPr>
          <w:ilvl w:val="1"/>
          <w:numId w:val="90"/>
        </w:numPr>
        <w:ind w:left="426"/>
        <w:jc w:val="both"/>
        <w:rPr>
          <w:rFonts w:asciiTheme="minorHAnsi" w:hAnsiTheme="minorHAnsi"/>
          <w:lang w:val="en-GB"/>
        </w:rPr>
      </w:pPr>
      <w:r w:rsidRPr="00934F5F">
        <w:rPr>
          <w:rFonts w:asciiTheme="minorHAnsi" w:hAnsiTheme="minorHAnsi"/>
          <w:lang w:val="en-GB"/>
        </w:rPr>
        <w:t>In addition, the company has installed heating and waste heat reuse systems, saving significant amounts of energy.</w:t>
      </w:r>
    </w:p>
    <w:p w14:paraId="1657D6C9" w14:textId="77777777" w:rsidR="00CF2F80" w:rsidRPr="00934F5F" w:rsidRDefault="00CF2F80" w:rsidP="00CF2F80">
      <w:pPr>
        <w:jc w:val="both"/>
        <w:rPr>
          <w:rFonts w:asciiTheme="minorHAnsi" w:hAnsiTheme="minorHAnsi"/>
          <w:b/>
          <w:bCs/>
          <w:lang w:val="en-GB"/>
        </w:rPr>
      </w:pPr>
    </w:p>
    <w:p w14:paraId="42D79A50" w14:textId="0222F6AD" w:rsidR="00CF2F80" w:rsidRPr="00934F5F" w:rsidRDefault="00CF2F80"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6"/>
      </w:r>
      <w:r w:rsidRPr="0049DC5F">
        <w:rPr>
          <w:rFonts w:asciiTheme="minorHAnsi" w:hAnsiTheme="minorHAnsi"/>
          <w:b/>
          <w:bCs/>
          <w:lang w:val="en-GB"/>
        </w:rPr>
        <w:t>:</w:t>
      </w:r>
    </w:p>
    <w:p w14:paraId="6447B8DD" w14:textId="77777777" w:rsidR="00CF2F80" w:rsidRPr="00934F5F" w:rsidRDefault="00CF2F80">
      <w:pPr>
        <w:numPr>
          <w:ilvl w:val="1"/>
          <w:numId w:val="91"/>
        </w:numPr>
        <w:ind w:left="426"/>
        <w:jc w:val="both"/>
        <w:rPr>
          <w:rFonts w:asciiTheme="minorHAnsi" w:hAnsiTheme="minorHAnsi"/>
          <w:lang w:val="en-GB"/>
        </w:rPr>
      </w:pPr>
      <w:r w:rsidRPr="00934F5F">
        <w:rPr>
          <w:rFonts w:asciiTheme="minorHAnsi" w:hAnsiTheme="minorHAnsi"/>
          <w:lang w:val="en-GB"/>
        </w:rPr>
        <w:t>ArcelorMittal has managed to reduce energy consumption by 15% in its factories in Luxembourg, leading to savings of 12 million euros per year.</w:t>
      </w:r>
    </w:p>
    <w:p w14:paraId="2E8BF344" w14:textId="2545A119" w:rsidR="00CF2F80" w:rsidRPr="00934F5F" w:rsidRDefault="00CF2F80" w:rsidP="0049DC5F">
      <w:pPr>
        <w:numPr>
          <w:ilvl w:val="1"/>
          <w:numId w:val="91"/>
        </w:numPr>
        <w:ind w:left="426"/>
        <w:jc w:val="both"/>
        <w:rPr>
          <w:rFonts w:asciiTheme="minorHAnsi" w:hAnsiTheme="minorHAnsi"/>
          <w:lang w:val="en-GB"/>
        </w:rPr>
      </w:pPr>
      <w:r w:rsidRPr="0049DC5F">
        <w:rPr>
          <w:rFonts w:asciiTheme="minorHAnsi" w:hAnsiTheme="minorHAnsi"/>
          <w:lang w:val="en-GB"/>
        </w:rPr>
        <w:t xml:space="preserve">The company also reduced its </w:t>
      </w:r>
      <w:r w:rsidR="00340B79" w:rsidRPr="0049DC5F">
        <w:rPr>
          <w:rFonts w:asciiTheme="minorHAnsi" w:hAnsiTheme="minorHAnsi"/>
          <w:lang w:val="en-GB"/>
        </w:rPr>
        <w:t>CO</w:t>
      </w:r>
      <w:r w:rsidR="00340B79" w:rsidRPr="0049DC5F">
        <w:rPr>
          <w:rFonts w:asciiTheme="minorHAnsi" w:hAnsiTheme="minorHAnsi"/>
          <w:vertAlign w:val="subscript"/>
          <w:lang w:val="en-GB"/>
        </w:rPr>
        <w:t xml:space="preserve">2 </w:t>
      </w:r>
      <w:r w:rsidR="00340B79" w:rsidRPr="0049DC5F">
        <w:rPr>
          <w:rFonts w:asciiTheme="minorHAnsi" w:hAnsiTheme="minorHAnsi"/>
          <w:lang w:val="en-GB"/>
        </w:rPr>
        <w:t xml:space="preserve">emissions </w:t>
      </w:r>
      <w:r w:rsidRPr="0049DC5F">
        <w:rPr>
          <w:rFonts w:asciiTheme="minorHAnsi" w:hAnsiTheme="minorHAnsi"/>
          <w:lang w:val="en-GB"/>
        </w:rPr>
        <w:t>by 8%, reducing its environmental impact.</w:t>
      </w:r>
    </w:p>
    <w:p w14:paraId="4A0050A5" w14:textId="77777777" w:rsidR="00CF2F80" w:rsidRPr="00934F5F" w:rsidRDefault="00CF2F80" w:rsidP="00CF2F80">
      <w:pPr>
        <w:jc w:val="both"/>
        <w:rPr>
          <w:rFonts w:asciiTheme="minorHAnsi" w:hAnsiTheme="minorHAnsi"/>
          <w:lang w:val="en-GB"/>
        </w:rPr>
      </w:pPr>
    </w:p>
    <w:p w14:paraId="092294B9" w14:textId="348B5D49" w:rsidR="00CF2F80" w:rsidRPr="00934F5F" w:rsidRDefault="00CF2F80" w:rsidP="00CF2F8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Tetra Pak – Serbia</w:t>
      </w:r>
    </w:p>
    <w:p w14:paraId="0EB03B53" w14:textId="77777777" w:rsidR="00CF2F80" w:rsidRPr="00934F5F" w:rsidRDefault="00CF2F80" w:rsidP="00CF2F80">
      <w:pPr>
        <w:jc w:val="both"/>
        <w:rPr>
          <w:rFonts w:asciiTheme="minorHAnsi" w:hAnsiTheme="minorHAnsi"/>
          <w:lang w:val="en-GB"/>
        </w:rPr>
      </w:pPr>
    </w:p>
    <w:p w14:paraId="19E0A8E2" w14:textId="244C0F24" w:rsidR="00CF2F80" w:rsidRPr="00934F5F" w:rsidRDefault="00CF2F80" w:rsidP="0049DC5F">
      <w:pPr>
        <w:jc w:val="both"/>
        <w:rPr>
          <w:rFonts w:asciiTheme="minorHAnsi" w:hAnsiTheme="minorHAnsi"/>
          <w:lang w:val="en-GB"/>
        </w:rPr>
      </w:pPr>
      <w:r w:rsidRPr="0049DC5F">
        <w:rPr>
          <w:rFonts w:asciiTheme="minorHAnsi" w:hAnsiTheme="minorHAnsi"/>
          <w:lang w:val="en-GB"/>
        </w:rPr>
        <w:t>Tetra Pak, a leader in packaging and food technology, has introduced energy efficiency processes at its factory in Gornji Milanovac, Serbia.</w:t>
      </w:r>
    </w:p>
    <w:p w14:paraId="5ABBB5C0" w14:textId="77777777" w:rsidR="00CF2F80" w:rsidRPr="00934F5F" w:rsidRDefault="00CF2F80" w:rsidP="00CF2F80">
      <w:pPr>
        <w:jc w:val="both"/>
        <w:rPr>
          <w:rFonts w:asciiTheme="minorHAnsi" w:hAnsiTheme="minorHAnsi"/>
          <w:lang w:val="en-GB"/>
        </w:rPr>
      </w:pPr>
    </w:p>
    <w:p w14:paraId="6E3863CF" w14:textId="77777777" w:rsidR="00CF2F80" w:rsidRPr="00934F5F" w:rsidRDefault="00CF2F80" w:rsidP="00CF2F80">
      <w:pPr>
        <w:jc w:val="both"/>
        <w:rPr>
          <w:rFonts w:asciiTheme="minorHAnsi" w:hAnsiTheme="minorHAnsi"/>
          <w:lang w:val="en-GB"/>
        </w:rPr>
      </w:pPr>
      <w:r w:rsidRPr="00934F5F">
        <w:rPr>
          <w:rFonts w:asciiTheme="minorHAnsi" w:hAnsiTheme="minorHAnsi"/>
          <w:b/>
          <w:bCs/>
          <w:lang w:val="en-GB"/>
        </w:rPr>
        <w:t>Innovative process:</w:t>
      </w:r>
    </w:p>
    <w:p w14:paraId="0459ECF8" w14:textId="3DECD8F1" w:rsidR="00CF2F80" w:rsidRPr="00934F5F" w:rsidRDefault="00CF2F80" w:rsidP="0049DC5F">
      <w:pPr>
        <w:numPr>
          <w:ilvl w:val="1"/>
          <w:numId w:val="89"/>
        </w:numPr>
        <w:ind w:left="426"/>
        <w:jc w:val="both"/>
        <w:rPr>
          <w:rFonts w:asciiTheme="minorHAnsi" w:hAnsiTheme="minorHAnsi"/>
          <w:lang w:val="en-GB"/>
        </w:rPr>
      </w:pPr>
      <w:r w:rsidRPr="0049DC5F">
        <w:rPr>
          <w:rFonts w:asciiTheme="minorHAnsi" w:hAnsiTheme="minorHAnsi"/>
          <w:lang w:val="en-GB"/>
        </w:rPr>
        <w:t xml:space="preserve">Tetra Pak has incorporated highly efficient motors into its packaging machines, along with automation systems that </w:t>
      </w:r>
      <w:r w:rsidR="00C24FA6" w:rsidRPr="0049DC5F">
        <w:rPr>
          <w:rFonts w:asciiTheme="minorHAnsi" w:hAnsiTheme="minorHAnsi"/>
          <w:lang w:val="en-GB"/>
        </w:rPr>
        <w:t>optimise</w:t>
      </w:r>
      <w:r w:rsidRPr="0049DC5F">
        <w:rPr>
          <w:rFonts w:asciiTheme="minorHAnsi" w:hAnsiTheme="minorHAnsi"/>
          <w:lang w:val="en-GB"/>
        </w:rPr>
        <w:t xml:space="preserve"> energy consumption.</w:t>
      </w:r>
    </w:p>
    <w:p w14:paraId="08E4A7CF" w14:textId="77777777" w:rsidR="00CF2F80" w:rsidRPr="00934F5F" w:rsidRDefault="00CF2F80">
      <w:pPr>
        <w:numPr>
          <w:ilvl w:val="1"/>
          <w:numId w:val="89"/>
        </w:numPr>
        <w:ind w:left="426"/>
        <w:jc w:val="both"/>
        <w:rPr>
          <w:rFonts w:asciiTheme="minorHAnsi" w:hAnsiTheme="minorHAnsi"/>
          <w:lang w:val="en-GB"/>
        </w:rPr>
      </w:pPr>
      <w:r w:rsidRPr="00934F5F">
        <w:rPr>
          <w:rFonts w:asciiTheme="minorHAnsi" w:hAnsiTheme="minorHAnsi"/>
          <w:lang w:val="en-GB"/>
        </w:rPr>
        <w:t>The company has also invested in installing energy-efficient compressors and heat recovery systems in production processes.</w:t>
      </w:r>
    </w:p>
    <w:p w14:paraId="47066F24" w14:textId="77777777" w:rsidR="00CF2F80" w:rsidRPr="00934F5F" w:rsidRDefault="00CF2F80" w:rsidP="00CF2F80">
      <w:pPr>
        <w:jc w:val="both"/>
        <w:rPr>
          <w:rFonts w:asciiTheme="minorHAnsi" w:hAnsiTheme="minorHAnsi"/>
          <w:b/>
          <w:bCs/>
          <w:lang w:val="en-GB"/>
        </w:rPr>
      </w:pPr>
    </w:p>
    <w:p w14:paraId="5CE281BB" w14:textId="0AE20822" w:rsidR="00CF2F80" w:rsidRPr="00934F5F" w:rsidRDefault="00CF2F80"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27"/>
      </w:r>
      <w:r w:rsidRPr="0049DC5F">
        <w:rPr>
          <w:rFonts w:asciiTheme="minorHAnsi" w:hAnsiTheme="minorHAnsi"/>
          <w:b/>
          <w:bCs/>
          <w:lang w:val="en-GB"/>
        </w:rPr>
        <w:t>:</w:t>
      </w:r>
    </w:p>
    <w:p w14:paraId="7897D1F9" w14:textId="43926E3C" w:rsidR="00CF2F80" w:rsidRPr="00934F5F" w:rsidRDefault="00CF2F80" w:rsidP="0049DC5F">
      <w:pPr>
        <w:numPr>
          <w:ilvl w:val="1"/>
          <w:numId w:val="88"/>
        </w:numPr>
        <w:ind w:left="426"/>
        <w:jc w:val="both"/>
        <w:rPr>
          <w:rFonts w:asciiTheme="minorHAnsi" w:hAnsiTheme="minorHAnsi"/>
          <w:lang w:val="en-GB"/>
        </w:rPr>
      </w:pPr>
      <w:r w:rsidRPr="0049DC5F">
        <w:rPr>
          <w:rFonts w:asciiTheme="minorHAnsi" w:hAnsiTheme="minorHAnsi"/>
          <w:lang w:val="en-GB"/>
        </w:rPr>
        <w:t xml:space="preserve">This factory managed to reduce electricity consumption by 20%, which represents significant savings in energy costs and a reduction in </w:t>
      </w:r>
      <w:r w:rsidR="00AC55D1" w:rsidRPr="0049DC5F">
        <w:rPr>
          <w:rFonts w:asciiTheme="minorHAnsi" w:hAnsiTheme="minorHAnsi"/>
          <w:lang w:val="en-GB"/>
        </w:rPr>
        <w:t>CO</w:t>
      </w:r>
      <w:r w:rsidR="00AC55D1" w:rsidRPr="0049DC5F">
        <w:rPr>
          <w:rFonts w:asciiTheme="minorHAnsi" w:hAnsiTheme="minorHAnsi"/>
          <w:vertAlign w:val="subscript"/>
          <w:lang w:val="en-GB"/>
        </w:rPr>
        <w:t xml:space="preserve">2 </w:t>
      </w:r>
      <w:r w:rsidR="00AC55D1" w:rsidRPr="0049DC5F">
        <w:rPr>
          <w:rFonts w:asciiTheme="minorHAnsi" w:hAnsiTheme="minorHAnsi"/>
          <w:lang w:val="en-GB"/>
        </w:rPr>
        <w:t>emissions.</w:t>
      </w:r>
    </w:p>
    <w:p w14:paraId="735F4500" w14:textId="77777777" w:rsidR="00CF2F80" w:rsidRPr="00934F5F" w:rsidRDefault="00CF2F80">
      <w:pPr>
        <w:numPr>
          <w:ilvl w:val="1"/>
          <w:numId w:val="88"/>
        </w:numPr>
        <w:ind w:left="426"/>
        <w:jc w:val="both"/>
        <w:rPr>
          <w:rFonts w:asciiTheme="minorHAnsi" w:hAnsiTheme="minorHAnsi"/>
          <w:lang w:val="en-GB"/>
        </w:rPr>
      </w:pPr>
      <w:r w:rsidRPr="00934F5F">
        <w:rPr>
          <w:rFonts w:asciiTheme="minorHAnsi" w:hAnsiTheme="minorHAnsi"/>
          <w:lang w:val="en-GB"/>
        </w:rPr>
        <w:t>The benefits of introducing these processes include greater competitiveness of the company in the market, as well as contributing to sustainable business.</w:t>
      </w:r>
    </w:p>
    <w:p w14:paraId="551415BC" w14:textId="77777777" w:rsidR="00F917C2" w:rsidRPr="00934F5F" w:rsidRDefault="00F917C2" w:rsidP="00CF2F80">
      <w:pPr>
        <w:jc w:val="both"/>
        <w:rPr>
          <w:rFonts w:asciiTheme="minorHAnsi" w:hAnsiTheme="minorHAnsi"/>
          <w:lang w:val="en-GB"/>
        </w:rPr>
      </w:pPr>
    </w:p>
    <w:p w14:paraId="67DDA1E5" w14:textId="08AAEF6F" w:rsidR="0079513D" w:rsidRPr="00934F5F" w:rsidRDefault="00CF2F80" w:rsidP="00F917C2">
      <w:pPr>
        <w:jc w:val="both"/>
        <w:rPr>
          <w:lang w:val="en-GB"/>
        </w:rPr>
      </w:pPr>
      <w:r w:rsidRPr="0049DC5F">
        <w:rPr>
          <w:rFonts w:asciiTheme="minorHAnsi" w:hAnsiTheme="minorHAnsi"/>
          <w:lang w:val="en-GB"/>
        </w:rPr>
        <w:t xml:space="preserve">Examples from Siemens AG, ArcelorMittal and Tetra Pak show that introducing energy-efficient equipment into production facilities not only reduces energy costs, but also significantly reduces the companies' carbon footprint. By using innovative technologies such as high-efficiency motors, inverters and heat recovery systems, companies are managing to achieve significant energy savings and contribute to more sustainable operations. These processes not only help companies to be more </w:t>
      </w:r>
      <w:r w:rsidR="009A16A3" w:rsidRPr="0049DC5F">
        <w:rPr>
          <w:rFonts w:asciiTheme="minorHAnsi" w:hAnsiTheme="minorHAnsi"/>
          <w:lang w:val="en-GB"/>
        </w:rPr>
        <w:t>economical but</w:t>
      </w:r>
      <w:r w:rsidRPr="0049DC5F">
        <w:rPr>
          <w:rFonts w:asciiTheme="minorHAnsi" w:hAnsiTheme="minorHAnsi"/>
          <w:lang w:val="en-GB"/>
        </w:rPr>
        <w:t xml:space="preserve"> also play an important role in the global fight against climate change.</w:t>
      </w:r>
    </w:p>
    <w:p w14:paraId="4A816A99" w14:textId="77777777" w:rsidR="0079513D" w:rsidRPr="00934F5F" w:rsidRDefault="0079513D" w:rsidP="008B53FC">
      <w:pPr>
        <w:rPr>
          <w:lang w:val="en-GB"/>
        </w:rPr>
      </w:pPr>
    </w:p>
    <w:p w14:paraId="55BDAECA" w14:textId="649F2DFC" w:rsidR="008B53FC" w:rsidRPr="00934F5F" w:rsidRDefault="008B53FC" w:rsidP="008B53FC">
      <w:pPr>
        <w:pStyle w:val="Heading1"/>
        <w:spacing w:before="0" w:after="0"/>
        <w:rPr>
          <w:rFonts w:ascii="Calibri" w:hAnsi="Calibri" w:cs="Calibri"/>
          <w:sz w:val="22"/>
          <w:szCs w:val="22"/>
          <w:lang w:val="en-GB"/>
        </w:rPr>
      </w:pPr>
      <w:bookmarkStart w:id="20" w:name="_Toc186699205"/>
      <w:r w:rsidRPr="0049DC5F">
        <w:rPr>
          <w:rFonts w:ascii="Calibri" w:hAnsi="Calibri" w:cs="Calibri"/>
          <w:sz w:val="22"/>
          <w:szCs w:val="22"/>
          <w:lang w:val="en-GB"/>
        </w:rPr>
        <w:t xml:space="preserve">3.2.4 </w:t>
      </w:r>
      <w:r w:rsidR="005B66E0" w:rsidRPr="0049DC5F">
        <w:rPr>
          <w:rFonts w:ascii="Calibri" w:hAnsi="Calibri" w:cs="Calibri"/>
          <w:sz w:val="22"/>
          <w:szCs w:val="22"/>
          <w:lang w:val="en-GB"/>
        </w:rPr>
        <w:t>Optimisation</w:t>
      </w:r>
      <w:r w:rsidRPr="0049DC5F">
        <w:rPr>
          <w:rFonts w:ascii="Calibri" w:hAnsi="Calibri" w:cs="Calibri"/>
          <w:sz w:val="22"/>
          <w:szCs w:val="22"/>
          <w:lang w:val="en-GB"/>
        </w:rPr>
        <w:t xml:space="preserve"> of electricity use</w:t>
      </w:r>
      <w:bookmarkEnd w:id="20"/>
      <w:r w:rsidRPr="0049DC5F">
        <w:rPr>
          <w:rFonts w:ascii="Calibri" w:hAnsi="Calibri" w:cs="Calibri"/>
          <w:sz w:val="22"/>
          <w:szCs w:val="22"/>
          <w:lang w:val="en-GB"/>
        </w:rPr>
        <w:t xml:space="preserve"> </w:t>
      </w:r>
    </w:p>
    <w:p w14:paraId="68E767BA" w14:textId="77777777" w:rsidR="008B53FC" w:rsidRPr="00934F5F" w:rsidRDefault="008B53FC" w:rsidP="008B53FC">
      <w:pPr>
        <w:rPr>
          <w:lang w:val="en-GB"/>
        </w:rPr>
      </w:pPr>
    </w:p>
    <w:p w14:paraId="16BE22BF" w14:textId="19847292" w:rsidR="009A16A3" w:rsidRPr="00934F5F" w:rsidRDefault="00857ED2" w:rsidP="0049DC5F">
      <w:pPr>
        <w:jc w:val="both"/>
        <w:rPr>
          <w:rFonts w:asciiTheme="minorHAnsi" w:hAnsiTheme="minorHAnsi"/>
          <w:lang w:val="en-GB"/>
        </w:rPr>
      </w:pPr>
      <w:r w:rsidRPr="0049DC5F">
        <w:rPr>
          <w:rFonts w:asciiTheme="minorHAnsi" w:hAnsiTheme="minorHAnsi"/>
          <w:lang w:val="en-GB"/>
        </w:rPr>
        <w:t>Optimising</w:t>
      </w:r>
      <w:r w:rsidR="00614D28" w:rsidRPr="0049DC5F">
        <w:rPr>
          <w:rFonts w:asciiTheme="minorHAnsi" w:hAnsiTheme="minorHAnsi"/>
          <w:lang w:val="en-GB"/>
        </w:rPr>
        <w:t xml:space="preserve"> electricity usage involves using electricity only in the amount needed, without unreasonable consumption. This includes the application of various strategies and technologies that help control consumption, avoid system overload, and reduce unintentional energy consumption. </w:t>
      </w:r>
    </w:p>
    <w:p w14:paraId="0BDEFC7D" w14:textId="77777777" w:rsidR="009A16A3" w:rsidRPr="00934F5F" w:rsidRDefault="009A16A3" w:rsidP="00614D28">
      <w:pPr>
        <w:jc w:val="both"/>
        <w:rPr>
          <w:rFonts w:asciiTheme="minorHAnsi" w:hAnsiTheme="minorHAnsi"/>
          <w:lang w:val="en-GB"/>
        </w:rPr>
      </w:pPr>
    </w:p>
    <w:p w14:paraId="67C7638B" w14:textId="6FAD4456" w:rsidR="00614D28" w:rsidRPr="00934F5F" w:rsidRDefault="00614D28" w:rsidP="0049DC5F">
      <w:pPr>
        <w:jc w:val="both"/>
        <w:rPr>
          <w:rFonts w:asciiTheme="minorHAnsi" w:hAnsiTheme="minorHAnsi"/>
          <w:b/>
          <w:bCs/>
          <w:lang w:val="en-GB"/>
        </w:rPr>
      </w:pPr>
      <w:r w:rsidRPr="0049DC5F">
        <w:rPr>
          <w:rFonts w:asciiTheme="minorHAnsi" w:hAnsiTheme="minorHAnsi"/>
          <w:b/>
          <w:bCs/>
          <w:lang w:val="en-GB"/>
        </w:rPr>
        <w:lastRenderedPageBreak/>
        <w:t xml:space="preserve">The goals of </w:t>
      </w:r>
      <w:r w:rsidR="00857ED2" w:rsidRPr="0049DC5F">
        <w:rPr>
          <w:rFonts w:asciiTheme="minorHAnsi" w:hAnsiTheme="minorHAnsi"/>
          <w:b/>
          <w:bCs/>
          <w:lang w:val="en-GB"/>
        </w:rPr>
        <w:t>optimising</w:t>
      </w:r>
      <w:r w:rsidRPr="0049DC5F">
        <w:rPr>
          <w:rFonts w:asciiTheme="minorHAnsi" w:hAnsiTheme="minorHAnsi"/>
          <w:b/>
          <w:bCs/>
          <w:lang w:val="en-GB"/>
        </w:rPr>
        <w:t xml:space="preserve"> electricity usage:</w:t>
      </w:r>
    </w:p>
    <w:p w14:paraId="6742A808" w14:textId="77777777" w:rsidR="00614D28" w:rsidRPr="00934F5F" w:rsidRDefault="00614D28" w:rsidP="00614D28">
      <w:pPr>
        <w:jc w:val="both"/>
        <w:rPr>
          <w:rFonts w:asciiTheme="minorHAnsi" w:hAnsiTheme="minorHAnsi"/>
          <w:b/>
          <w:bCs/>
          <w:lang w:val="en-GB"/>
        </w:rPr>
      </w:pPr>
    </w:p>
    <w:p w14:paraId="03352143" w14:textId="77777777" w:rsidR="00614D28" w:rsidRPr="00934F5F" w:rsidRDefault="00614D28">
      <w:pPr>
        <w:numPr>
          <w:ilvl w:val="0"/>
          <w:numId w:val="233"/>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Reducing energy consumption: </w:t>
      </w:r>
      <w:r w:rsidRPr="00934F5F">
        <w:rPr>
          <w:rFonts w:asciiTheme="minorHAnsi" w:hAnsiTheme="minorHAnsi"/>
          <w:lang w:val="en-GB"/>
        </w:rPr>
        <w:t>using only the amount of electricity needed to perform specific tasks or operations. This helps reduce overall consumption and avoid straining energy systems.</w:t>
      </w:r>
    </w:p>
    <w:p w14:paraId="2849BF77" w14:textId="77777777" w:rsidR="00614D28" w:rsidRPr="00934F5F" w:rsidRDefault="00614D28">
      <w:pPr>
        <w:numPr>
          <w:ilvl w:val="0"/>
          <w:numId w:val="233"/>
        </w:numPr>
        <w:tabs>
          <w:tab w:val="clear" w:pos="360"/>
          <w:tab w:val="num" w:pos="-2160"/>
        </w:tabs>
        <w:ind w:left="426"/>
        <w:jc w:val="both"/>
        <w:rPr>
          <w:rFonts w:asciiTheme="minorHAnsi" w:hAnsiTheme="minorHAnsi"/>
          <w:lang w:val="en-GB"/>
        </w:rPr>
      </w:pPr>
      <w:r w:rsidRPr="00934F5F">
        <w:rPr>
          <w:rFonts w:asciiTheme="minorHAnsi" w:hAnsiTheme="minorHAnsi"/>
          <w:b/>
          <w:bCs/>
          <w:lang w:val="en-GB"/>
        </w:rPr>
        <w:t xml:space="preserve">Lower operating costs: </w:t>
      </w:r>
      <w:r w:rsidRPr="00934F5F">
        <w:rPr>
          <w:rFonts w:asciiTheme="minorHAnsi" w:hAnsiTheme="minorHAnsi"/>
          <w:lang w:val="en-GB"/>
        </w:rPr>
        <w:t>Reducing electricity consumption directly leads to lower electricity costs, which is especially important for households and businesses with high energy bills.</w:t>
      </w:r>
    </w:p>
    <w:p w14:paraId="3042ED95" w14:textId="607925A2" w:rsidR="00614D28" w:rsidRPr="00934F5F" w:rsidRDefault="00614D28" w:rsidP="0049DC5F">
      <w:pPr>
        <w:numPr>
          <w:ilvl w:val="0"/>
          <w:numId w:val="233"/>
        </w:numPr>
        <w:tabs>
          <w:tab w:val="clear" w:pos="360"/>
        </w:tabs>
        <w:ind w:left="426"/>
        <w:jc w:val="both"/>
        <w:rPr>
          <w:rFonts w:asciiTheme="minorHAnsi" w:hAnsiTheme="minorHAnsi"/>
          <w:lang w:val="en-GB"/>
        </w:rPr>
      </w:pPr>
      <w:r w:rsidRPr="0049DC5F">
        <w:rPr>
          <w:rFonts w:asciiTheme="minorHAnsi" w:hAnsiTheme="minorHAnsi"/>
          <w:b/>
          <w:bCs/>
          <w:lang w:val="en-GB"/>
        </w:rPr>
        <w:t xml:space="preserve">Reducing greenhouse gas emissions: </w:t>
      </w:r>
      <w:r w:rsidRPr="0049DC5F">
        <w:rPr>
          <w:rFonts w:asciiTheme="minorHAnsi" w:hAnsiTheme="minorHAnsi"/>
          <w:lang w:val="en-GB"/>
        </w:rPr>
        <w:t xml:space="preserve">Using less electricity also reduces emissions of </w:t>
      </w:r>
      <w:r w:rsidR="00306FA2" w:rsidRPr="0049DC5F">
        <w:rPr>
          <w:rFonts w:asciiTheme="minorHAnsi" w:hAnsiTheme="minorHAnsi"/>
          <w:lang w:val="en-GB"/>
        </w:rPr>
        <w:t>CO</w:t>
      </w:r>
      <w:r w:rsidR="00306FA2" w:rsidRPr="0049DC5F">
        <w:rPr>
          <w:rFonts w:asciiTheme="minorHAnsi" w:hAnsiTheme="minorHAnsi"/>
          <w:vertAlign w:val="subscript"/>
          <w:lang w:val="en-GB"/>
        </w:rPr>
        <w:t xml:space="preserve">2 </w:t>
      </w:r>
      <w:r w:rsidR="00306FA2" w:rsidRPr="0049DC5F">
        <w:rPr>
          <w:rFonts w:asciiTheme="minorHAnsi" w:hAnsiTheme="minorHAnsi"/>
          <w:lang w:val="en-GB"/>
        </w:rPr>
        <w:t xml:space="preserve">and </w:t>
      </w:r>
      <w:r w:rsidRPr="0049DC5F">
        <w:rPr>
          <w:rFonts w:asciiTheme="minorHAnsi" w:hAnsiTheme="minorHAnsi"/>
          <w:lang w:val="en-GB"/>
        </w:rPr>
        <w:t>other greenhouse gases associated with electricity production, which helps combat climate change.</w:t>
      </w:r>
    </w:p>
    <w:p w14:paraId="12A14433" w14:textId="77777777" w:rsidR="00614D28" w:rsidRPr="00934F5F" w:rsidRDefault="00614D28">
      <w:pPr>
        <w:numPr>
          <w:ilvl w:val="0"/>
          <w:numId w:val="233"/>
        </w:numPr>
        <w:tabs>
          <w:tab w:val="clear" w:pos="360"/>
          <w:tab w:val="num" w:pos="-2160"/>
        </w:tabs>
        <w:ind w:left="426"/>
        <w:jc w:val="both"/>
        <w:rPr>
          <w:rFonts w:asciiTheme="minorHAnsi" w:hAnsiTheme="minorHAnsi"/>
          <w:lang w:val="en-GB"/>
        </w:rPr>
      </w:pPr>
      <w:r w:rsidRPr="00934F5F">
        <w:rPr>
          <w:rFonts w:asciiTheme="minorHAnsi" w:hAnsiTheme="minorHAnsi"/>
          <w:b/>
          <w:bCs/>
          <w:lang w:val="en-GB"/>
        </w:rPr>
        <w:t xml:space="preserve">Improving energy efficiency: </w:t>
      </w:r>
      <w:r w:rsidRPr="00934F5F">
        <w:rPr>
          <w:rFonts w:asciiTheme="minorHAnsi" w:hAnsiTheme="minorHAnsi"/>
          <w:lang w:val="en-GB"/>
        </w:rPr>
        <w:t>Using electricity only as much as needed means greater energy efficiency, which leads to more efficient resource management.</w:t>
      </w:r>
    </w:p>
    <w:p w14:paraId="4FC20E8D" w14:textId="77777777" w:rsidR="00614D28" w:rsidRPr="00934F5F" w:rsidRDefault="00614D28" w:rsidP="00614D28">
      <w:pPr>
        <w:jc w:val="both"/>
        <w:rPr>
          <w:rFonts w:asciiTheme="minorHAnsi" w:hAnsiTheme="minorHAnsi"/>
          <w:lang w:val="en-GB"/>
        </w:rPr>
      </w:pPr>
    </w:p>
    <w:p w14:paraId="62B50FA3" w14:textId="6D981C89" w:rsidR="00614D28" w:rsidRPr="00934F5F" w:rsidRDefault="00614D28" w:rsidP="0049DC5F">
      <w:pPr>
        <w:jc w:val="both"/>
        <w:rPr>
          <w:rFonts w:asciiTheme="minorHAnsi" w:hAnsiTheme="minorHAnsi"/>
          <w:b/>
          <w:bCs/>
          <w:lang w:val="en-GB"/>
        </w:rPr>
      </w:pPr>
      <w:r w:rsidRPr="0049DC5F">
        <w:rPr>
          <w:rFonts w:asciiTheme="minorHAnsi" w:hAnsiTheme="minorHAnsi"/>
          <w:b/>
          <w:bCs/>
          <w:lang w:val="en-GB"/>
        </w:rPr>
        <w:t xml:space="preserve">Benefits of </w:t>
      </w:r>
      <w:r w:rsidR="00857ED2" w:rsidRPr="0049DC5F">
        <w:rPr>
          <w:rFonts w:asciiTheme="minorHAnsi" w:hAnsiTheme="minorHAnsi"/>
          <w:b/>
          <w:bCs/>
          <w:lang w:val="en-GB"/>
        </w:rPr>
        <w:t>optimising</w:t>
      </w:r>
      <w:r w:rsidRPr="0049DC5F">
        <w:rPr>
          <w:rFonts w:asciiTheme="minorHAnsi" w:hAnsiTheme="minorHAnsi"/>
          <w:b/>
          <w:bCs/>
          <w:lang w:val="en-GB"/>
        </w:rPr>
        <w:t xml:space="preserve"> electricity consumption:</w:t>
      </w:r>
    </w:p>
    <w:p w14:paraId="5725C6F1" w14:textId="3363444F" w:rsidR="00614D28" w:rsidRPr="00934F5F" w:rsidRDefault="00614D28" w:rsidP="0049DC5F">
      <w:pPr>
        <w:numPr>
          <w:ilvl w:val="0"/>
          <w:numId w:val="19"/>
        </w:numPr>
        <w:tabs>
          <w:tab w:val="clear" w:pos="720"/>
        </w:tabs>
        <w:ind w:left="426"/>
        <w:jc w:val="both"/>
        <w:rPr>
          <w:rFonts w:asciiTheme="minorHAnsi" w:hAnsiTheme="minorHAnsi"/>
          <w:lang w:val="en-GB"/>
        </w:rPr>
      </w:pPr>
      <w:r w:rsidRPr="0049DC5F">
        <w:rPr>
          <w:rFonts w:asciiTheme="minorHAnsi" w:hAnsiTheme="minorHAnsi"/>
          <w:b/>
          <w:bCs/>
          <w:lang w:val="en-GB"/>
        </w:rPr>
        <w:t xml:space="preserve">Financial savings: </w:t>
      </w:r>
      <w:r w:rsidRPr="0049DC5F">
        <w:rPr>
          <w:rFonts w:asciiTheme="minorHAnsi" w:hAnsiTheme="minorHAnsi"/>
          <w:lang w:val="en-GB"/>
        </w:rPr>
        <w:t>Reducing unnecessary electricity consumption can lead to significant financial savings. For example, according to the EPA, increasing energy efficiency can lead to savings of 20-30% on annual electricity bills.</w:t>
      </w:r>
    </w:p>
    <w:p w14:paraId="5F4DE683" w14:textId="77777777" w:rsidR="00614D28" w:rsidRPr="00934F5F" w:rsidRDefault="00614D28">
      <w:pPr>
        <w:numPr>
          <w:ilvl w:val="0"/>
          <w:numId w:val="19"/>
        </w:numPr>
        <w:tabs>
          <w:tab w:val="clear" w:pos="720"/>
          <w:tab w:val="num" w:pos="-2160"/>
        </w:tabs>
        <w:ind w:left="426"/>
        <w:jc w:val="both"/>
        <w:rPr>
          <w:rFonts w:asciiTheme="minorHAnsi" w:hAnsiTheme="minorHAnsi"/>
          <w:lang w:val="en-GB"/>
        </w:rPr>
      </w:pPr>
      <w:r w:rsidRPr="00934F5F">
        <w:rPr>
          <w:rFonts w:asciiTheme="minorHAnsi" w:hAnsiTheme="minorHAnsi"/>
          <w:b/>
          <w:bCs/>
          <w:lang w:val="en-GB"/>
        </w:rPr>
        <w:t xml:space="preserve">Improving the environment: </w:t>
      </w:r>
      <w:r w:rsidRPr="00934F5F">
        <w:rPr>
          <w:rFonts w:asciiTheme="minorHAnsi" w:hAnsiTheme="minorHAnsi"/>
          <w:lang w:val="en-GB"/>
        </w:rPr>
        <w:t>Reducing electricity consumption also reduces the need for energy production, which leads to lower greenhouse gas emissions and less environmental impact.</w:t>
      </w:r>
    </w:p>
    <w:p w14:paraId="4A911D0F" w14:textId="77777777" w:rsidR="00614D28" w:rsidRPr="00934F5F" w:rsidRDefault="00614D28">
      <w:pPr>
        <w:numPr>
          <w:ilvl w:val="0"/>
          <w:numId w:val="19"/>
        </w:numPr>
        <w:tabs>
          <w:tab w:val="clear" w:pos="720"/>
          <w:tab w:val="num" w:pos="-2160"/>
        </w:tabs>
        <w:ind w:left="426"/>
        <w:jc w:val="both"/>
        <w:rPr>
          <w:rFonts w:asciiTheme="minorHAnsi" w:hAnsiTheme="minorHAnsi"/>
          <w:lang w:val="en-GB"/>
        </w:rPr>
      </w:pPr>
      <w:r w:rsidRPr="00934F5F">
        <w:rPr>
          <w:rFonts w:asciiTheme="minorHAnsi" w:hAnsiTheme="minorHAnsi"/>
          <w:b/>
          <w:bCs/>
          <w:lang w:val="en-GB"/>
        </w:rPr>
        <w:t xml:space="preserve">Increasing energy security: </w:t>
      </w:r>
      <w:r w:rsidRPr="00934F5F">
        <w:rPr>
          <w:rFonts w:asciiTheme="minorHAnsi" w:hAnsiTheme="minorHAnsi"/>
          <w:lang w:val="en-GB"/>
        </w:rPr>
        <w:t>Reducing electricity consumption helps increase energy security, especially in regions with limited resources or unstable supply.</w:t>
      </w:r>
    </w:p>
    <w:p w14:paraId="3C14B0C0" w14:textId="1DBADE50" w:rsidR="00614D28" w:rsidRPr="00934F5F" w:rsidRDefault="00614D28" w:rsidP="0049DC5F">
      <w:pPr>
        <w:numPr>
          <w:ilvl w:val="0"/>
          <w:numId w:val="19"/>
        </w:numPr>
        <w:tabs>
          <w:tab w:val="clear" w:pos="720"/>
        </w:tabs>
        <w:ind w:left="426"/>
        <w:jc w:val="both"/>
        <w:rPr>
          <w:rFonts w:asciiTheme="minorHAnsi" w:hAnsiTheme="minorHAnsi"/>
          <w:lang w:val="en-GB"/>
        </w:rPr>
      </w:pPr>
      <w:r w:rsidRPr="0049DC5F">
        <w:rPr>
          <w:rFonts w:asciiTheme="minorHAnsi" w:hAnsiTheme="minorHAnsi"/>
          <w:b/>
          <w:bCs/>
          <w:lang w:val="en-GB"/>
        </w:rPr>
        <w:t xml:space="preserve">Resource </w:t>
      </w:r>
      <w:r w:rsidR="00D44915" w:rsidRPr="0049DC5F">
        <w:rPr>
          <w:rFonts w:asciiTheme="minorHAnsi" w:hAnsiTheme="minorHAnsi"/>
          <w:b/>
          <w:bCs/>
          <w:lang w:val="en-GB"/>
        </w:rPr>
        <w:t>o</w:t>
      </w:r>
      <w:r w:rsidR="005B66E0" w:rsidRPr="0049DC5F">
        <w:rPr>
          <w:rFonts w:asciiTheme="minorHAnsi" w:hAnsiTheme="minorHAnsi"/>
          <w:b/>
          <w:bCs/>
          <w:lang w:val="en-GB"/>
        </w:rPr>
        <w:t>ptimisation</w:t>
      </w:r>
      <w:r w:rsidRPr="0049DC5F">
        <w:rPr>
          <w:rFonts w:asciiTheme="minorHAnsi" w:hAnsiTheme="minorHAnsi"/>
          <w:b/>
          <w:bCs/>
          <w:lang w:val="en-GB"/>
        </w:rPr>
        <w:t xml:space="preserve">: </w:t>
      </w:r>
      <w:r w:rsidRPr="0049DC5F">
        <w:rPr>
          <w:rFonts w:asciiTheme="minorHAnsi" w:hAnsiTheme="minorHAnsi"/>
          <w:lang w:val="en-GB"/>
        </w:rPr>
        <w:t>Using electricity only as much as needed helps in better management of energy resources and helps in avoiding losses and waste.</w:t>
      </w:r>
    </w:p>
    <w:p w14:paraId="00CD8999" w14:textId="77777777" w:rsidR="00614D28" w:rsidRPr="00934F5F" w:rsidRDefault="00614D28" w:rsidP="00614D28">
      <w:pPr>
        <w:ind w:left="-1800"/>
        <w:jc w:val="both"/>
        <w:rPr>
          <w:rFonts w:asciiTheme="minorHAnsi" w:hAnsiTheme="minorHAnsi"/>
          <w:lang w:val="en-GB"/>
        </w:rPr>
      </w:pPr>
    </w:p>
    <w:tbl>
      <w:tblPr>
        <w:tblStyle w:val="TableGrid"/>
        <w:tblW w:w="0" w:type="auto"/>
        <w:tblLook w:val="04A0" w:firstRow="1" w:lastRow="0" w:firstColumn="1" w:lastColumn="0" w:noHBand="0" w:noVBand="1"/>
      </w:tblPr>
      <w:tblGrid>
        <w:gridCol w:w="9653"/>
      </w:tblGrid>
      <w:tr w:rsidR="00614D28" w:rsidRPr="00934F5F" w14:paraId="48DF288E" w14:textId="77777777" w:rsidTr="0049DC5F">
        <w:tc>
          <w:tcPr>
            <w:tcW w:w="9653" w:type="dxa"/>
            <w:shd w:val="clear" w:color="auto" w:fill="DBE5F1" w:themeFill="accent1" w:themeFillTint="33"/>
          </w:tcPr>
          <w:p w14:paraId="68246FDF" w14:textId="77777777" w:rsidR="00614D28" w:rsidRPr="00934F5F" w:rsidRDefault="00614D28" w:rsidP="00F06BD3">
            <w:pPr>
              <w:rPr>
                <w:rFonts w:asciiTheme="minorHAnsi" w:hAnsiTheme="minorHAnsi"/>
                <w:b/>
                <w:bCs/>
                <w:lang w:val="en-GB"/>
              </w:rPr>
            </w:pPr>
            <w:r w:rsidRPr="00934F5F">
              <w:rPr>
                <w:rFonts w:asciiTheme="minorHAnsi" w:hAnsiTheme="minorHAnsi"/>
                <w:b/>
                <w:bCs/>
                <w:lang w:val="en-GB"/>
              </w:rPr>
              <w:t>Facts:</w:t>
            </w:r>
          </w:p>
          <w:p w14:paraId="58E4AE2E" w14:textId="0879247D" w:rsidR="00614D28" w:rsidRPr="00934F5F" w:rsidRDefault="00614D28" w:rsidP="0049DC5F">
            <w:pPr>
              <w:numPr>
                <w:ilvl w:val="0"/>
                <w:numId w:val="20"/>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Increasing electricity consumption: </w:t>
            </w:r>
            <w:r w:rsidRPr="0049DC5F">
              <w:rPr>
                <w:rFonts w:asciiTheme="minorHAnsi" w:hAnsiTheme="minorHAnsi"/>
                <w:lang w:val="en-GB"/>
              </w:rPr>
              <w:t>According to the IEA</w:t>
            </w:r>
            <w:r w:rsidRPr="0049DC5F">
              <w:rPr>
                <w:rStyle w:val="FootnoteReference"/>
                <w:rFonts w:asciiTheme="minorHAnsi" w:hAnsiTheme="minorHAnsi"/>
                <w:lang w:val="en-GB"/>
              </w:rPr>
              <w:footnoteReference w:id="28"/>
            </w:r>
            <w:r w:rsidRPr="0049DC5F">
              <w:rPr>
                <w:rFonts w:asciiTheme="minorHAnsi" w:hAnsiTheme="minorHAnsi"/>
                <w:lang w:val="en-GB"/>
              </w:rPr>
              <w:t>, global electricity consumption has grown by 2.1% per year over the last decade.</w:t>
            </w:r>
          </w:p>
          <w:p w14:paraId="57FAFCCA" w14:textId="2BE93F3D" w:rsidR="00614D28" w:rsidRPr="00934F5F" w:rsidRDefault="00614D28" w:rsidP="0049DC5F">
            <w:pPr>
              <w:numPr>
                <w:ilvl w:val="0"/>
                <w:numId w:val="20"/>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Savings through </w:t>
            </w:r>
            <w:r w:rsidR="00D44915" w:rsidRPr="0049DC5F">
              <w:rPr>
                <w:rFonts w:asciiTheme="minorHAnsi" w:hAnsiTheme="minorHAnsi"/>
                <w:b/>
                <w:bCs/>
                <w:lang w:val="en-GB"/>
              </w:rPr>
              <w:t>o</w:t>
            </w:r>
            <w:r w:rsidR="005B66E0" w:rsidRPr="0049DC5F">
              <w:rPr>
                <w:rFonts w:asciiTheme="minorHAnsi" w:hAnsiTheme="minorHAnsi"/>
                <w:b/>
                <w:bCs/>
                <w:lang w:val="en-GB"/>
              </w:rPr>
              <w:t>ptimisation</w:t>
            </w:r>
            <w:r w:rsidRPr="0049DC5F">
              <w:rPr>
                <w:rFonts w:asciiTheme="minorHAnsi" w:hAnsiTheme="minorHAnsi"/>
                <w:b/>
                <w:bCs/>
                <w:lang w:val="en-GB"/>
              </w:rPr>
              <w:t xml:space="preserve">: </w:t>
            </w:r>
            <w:r w:rsidRPr="0049DC5F">
              <w:rPr>
                <w:rFonts w:asciiTheme="minorHAnsi" w:hAnsiTheme="minorHAnsi"/>
                <w:lang w:val="en-GB"/>
              </w:rPr>
              <w:t xml:space="preserve">According to the </w:t>
            </w:r>
            <w:r w:rsidR="009064F5" w:rsidRPr="0049DC5F">
              <w:rPr>
                <w:rFonts w:asciiTheme="minorHAnsi" w:hAnsiTheme="minorHAnsi"/>
                <w:lang w:val="en-GB"/>
              </w:rPr>
              <w:t>IEA</w:t>
            </w:r>
            <w:r w:rsidRPr="007944A1">
              <w:rPr>
                <w:rFonts w:asciiTheme="minorHAnsi" w:hAnsiTheme="minorHAnsi"/>
                <w:lang w:val="en-GB"/>
              </w:rPr>
              <w:t>,</w:t>
            </w:r>
            <w:r w:rsidRPr="0049DC5F">
              <w:rPr>
                <w:rFonts w:asciiTheme="minorHAnsi" w:hAnsiTheme="minorHAnsi"/>
                <w:i/>
                <w:iCs/>
                <w:lang w:val="en-GB"/>
              </w:rPr>
              <w:t xml:space="preserve"> </w:t>
            </w:r>
            <w:r w:rsidRPr="0049DC5F">
              <w:rPr>
                <w:rFonts w:asciiTheme="minorHAnsi" w:hAnsiTheme="minorHAnsi"/>
                <w:lang w:val="en-GB"/>
              </w:rPr>
              <w:t xml:space="preserve">in 2020, </w:t>
            </w:r>
            <w:r w:rsidR="00857ED2" w:rsidRPr="0049DC5F">
              <w:rPr>
                <w:rFonts w:asciiTheme="minorHAnsi" w:hAnsiTheme="minorHAnsi"/>
                <w:lang w:val="en-GB"/>
              </w:rPr>
              <w:t>optimising</w:t>
            </w:r>
            <w:r w:rsidRPr="0049DC5F">
              <w:rPr>
                <w:rFonts w:asciiTheme="minorHAnsi" w:hAnsiTheme="minorHAnsi"/>
                <w:lang w:val="en-GB"/>
              </w:rPr>
              <w:t xml:space="preserve"> electricity consumption in industry led to savings of around $300 billion globally.</w:t>
            </w:r>
          </w:p>
          <w:p w14:paraId="52C0C8AB" w14:textId="687253D1" w:rsidR="00614D28" w:rsidRPr="00934F5F" w:rsidRDefault="00614D28" w:rsidP="0049DC5F">
            <w:pPr>
              <w:numPr>
                <w:ilvl w:val="0"/>
                <w:numId w:val="20"/>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Energy efficiency in households:</w:t>
            </w:r>
            <w:r w:rsidRPr="0049DC5F">
              <w:rPr>
                <w:rFonts w:asciiTheme="minorHAnsi" w:hAnsiTheme="minorHAnsi"/>
                <w:lang w:val="en-GB"/>
              </w:rPr>
              <w:t xml:space="preserve"> The EPA</w:t>
            </w:r>
            <w:r w:rsidRPr="0049DC5F">
              <w:rPr>
                <w:rStyle w:val="FootnoteReference"/>
                <w:rFonts w:asciiTheme="minorHAnsi" w:hAnsiTheme="minorHAnsi"/>
                <w:lang w:val="en-GB"/>
              </w:rPr>
              <w:footnoteReference w:id="29"/>
            </w:r>
            <w:r w:rsidRPr="0049DC5F">
              <w:rPr>
                <w:rFonts w:asciiTheme="minorHAnsi" w:hAnsiTheme="minorHAnsi"/>
                <w:lang w:val="en-GB"/>
              </w:rPr>
              <w:t>estimates that improving energy efficiency in households can reduce electricity consumption by 20-30%.</w:t>
            </w:r>
          </w:p>
        </w:tc>
      </w:tr>
    </w:tbl>
    <w:p w14:paraId="3423A0A9" w14:textId="77777777" w:rsidR="00614D28" w:rsidRPr="00934F5F" w:rsidRDefault="00614D28" w:rsidP="00614D28">
      <w:pPr>
        <w:jc w:val="both"/>
        <w:rPr>
          <w:rFonts w:asciiTheme="minorHAnsi" w:hAnsiTheme="minorHAnsi"/>
          <w:b/>
          <w:bCs/>
          <w:color w:val="9BBB59" w:themeColor="accent3"/>
          <w:lang w:val="en-GB"/>
        </w:rPr>
      </w:pPr>
    </w:p>
    <w:p w14:paraId="55D73B66" w14:textId="76F84B10" w:rsidR="00614D28" w:rsidRPr="00934F5F" w:rsidRDefault="00614D28" w:rsidP="0049DC5F">
      <w:pPr>
        <w:jc w:val="both"/>
        <w:rPr>
          <w:rFonts w:asciiTheme="minorHAnsi" w:hAnsiTheme="minorHAnsi"/>
          <w:b/>
          <w:bCs/>
          <w:lang w:val="en-GB"/>
        </w:rPr>
      </w:pPr>
      <w:r w:rsidRPr="0049DC5F">
        <w:rPr>
          <w:rFonts w:asciiTheme="minorHAnsi" w:hAnsiTheme="minorHAnsi"/>
          <w:b/>
          <w:bCs/>
          <w:color w:val="9BBB59" w:themeColor="accent3"/>
          <w:lang w:val="en-GB"/>
        </w:rPr>
        <w:t xml:space="preserve">Examples of companies that have </w:t>
      </w:r>
      <w:r w:rsidR="00C24FA6" w:rsidRPr="0049DC5F">
        <w:rPr>
          <w:rFonts w:asciiTheme="minorHAnsi" w:hAnsiTheme="minorHAnsi"/>
          <w:b/>
          <w:bCs/>
          <w:color w:val="9BBB59" w:themeColor="accent3"/>
          <w:lang w:val="en-GB"/>
        </w:rPr>
        <w:t>optimise</w:t>
      </w:r>
      <w:r w:rsidRPr="0049DC5F">
        <w:rPr>
          <w:rFonts w:asciiTheme="minorHAnsi" w:hAnsiTheme="minorHAnsi"/>
          <w:b/>
          <w:bCs/>
          <w:color w:val="9BBB59" w:themeColor="accent3"/>
          <w:lang w:val="en-GB"/>
        </w:rPr>
        <w:t>d their electricity use:</w:t>
      </w:r>
    </w:p>
    <w:p w14:paraId="3D0EA740" w14:textId="77777777" w:rsidR="00614D28" w:rsidRPr="00934F5F" w:rsidRDefault="00614D28" w:rsidP="00614D28">
      <w:pPr>
        <w:jc w:val="both"/>
        <w:rPr>
          <w:rFonts w:asciiTheme="minorHAnsi" w:hAnsiTheme="minorHAnsi"/>
          <w:b/>
          <w:bCs/>
          <w:lang w:val="en-GB"/>
        </w:rPr>
      </w:pPr>
    </w:p>
    <w:p w14:paraId="76330B01"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H&amp;M – Sweden</w:t>
      </w:r>
    </w:p>
    <w:p w14:paraId="1F3A0D84" w14:textId="77777777" w:rsidR="00614D28" w:rsidRPr="00934F5F" w:rsidRDefault="00614D28" w:rsidP="00614D28">
      <w:pPr>
        <w:jc w:val="both"/>
        <w:rPr>
          <w:rFonts w:asciiTheme="minorHAnsi" w:hAnsiTheme="minorHAnsi"/>
          <w:lang w:val="en-GB"/>
        </w:rPr>
      </w:pPr>
    </w:p>
    <w:p w14:paraId="11254704" w14:textId="0F1C11A3" w:rsidR="00614D28" w:rsidRPr="00934F5F" w:rsidRDefault="00614D28" w:rsidP="0049DC5F">
      <w:pPr>
        <w:jc w:val="both"/>
        <w:rPr>
          <w:rFonts w:asciiTheme="minorHAnsi" w:hAnsiTheme="minorHAnsi"/>
          <w:lang w:val="en-GB"/>
        </w:rPr>
      </w:pPr>
      <w:r w:rsidRPr="0049DC5F">
        <w:rPr>
          <w:rFonts w:asciiTheme="minorHAnsi" w:hAnsiTheme="minorHAnsi"/>
          <w:lang w:val="en-GB"/>
        </w:rPr>
        <w:t xml:space="preserve">H&amp;M is a world leader in the fashion industry, having implemented significant measures to </w:t>
      </w:r>
      <w:r w:rsidR="00C24FA6" w:rsidRPr="0049DC5F">
        <w:rPr>
          <w:rFonts w:asciiTheme="minorHAnsi" w:hAnsiTheme="minorHAnsi"/>
          <w:lang w:val="en-GB"/>
        </w:rPr>
        <w:t>optimise</w:t>
      </w:r>
      <w:r w:rsidRPr="0049DC5F">
        <w:rPr>
          <w:rFonts w:asciiTheme="minorHAnsi" w:hAnsiTheme="minorHAnsi"/>
          <w:lang w:val="en-GB"/>
        </w:rPr>
        <w:t xml:space="preserve"> electricity consumption in its production facilities and logistics </w:t>
      </w:r>
      <w:r w:rsidR="00317A36" w:rsidRPr="0049DC5F">
        <w:rPr>
          <w:rFonts w:asciiTheme="minorHAnsi" w:hAnsiTheme="minorHAnsi"/>
          <w:lang w:val="en-GB"/>
        </w:rPr>
        <w:t>centres</w:t>
      </w:r>
      <w:r w:rsidRPr="0049DC5F">
        <w:rPr>
          <w:rFonts w:asciiTheme="minorHAnsi" w:hAnsiTheme="minorHAnsi"/>
          <w:lang w:val="en-GB"/>
        </w:rPr>
        <w:t>.</w:t>
      </w:r>
    </w:p>
    <w:p w14:paraId="5E22118F" w14:textId="77777777" w:rsidR="00614D28" w:rsidRPr="00934F5F" w:rsidRDefault="00614D28" w:rsidP="00614D28">
      <w:pPr>
        <w:jc w:val="both"/>
        <w:rPr>
          <w:rFonts w:asciiTheme="minorHAnsi" w:hAnsiTheme="minorHAnsi"/>
          <w:lang w:val="en-GB"/>
        </w:rPr>
      </w:pPr>
    </w:p>
    <w:p w14:paraId="5C088220" w14:textId="77777777" w:rsidR="00614D28" w:rsidRPr="00934F5F" w:rsidRDefault="00614D28" w:rsidP="00614D28">
      <w:pPr>
        <w:jc w:val="both"/>
        <w:rPr>
          <w:rFonts w:asciiTheme="minorHAnsi" w:hAnsiTheme="minorHAnsi"/>
          <w:lang w:val="en-GB"/>
        </w:rPr>
      </w:pPr>
      <w:r w:rsidRPr="00934F5F">
        <w:rPr>
          <w:rFonts w:asciiTheme="minorHAnsi" w:hAnsiTheme="minorHAnsi"/>
          <w:b/>
          <w:bCs/>
          <w:lang w:val="en-GB"/>
        </w:rPr>
        <w:t>Innovative process:</w:t>
      </w:r>
    </w:p>
    <w:p w14:paraId="4D74E409" w14:textId="77777777" w:rsidR="00614D28" w:rsidRPr="00934F5F" w:rsidRDefault="00614D28">
      <w:pPr>
        <w:numPr>
          <w:ilvl w:val="1"/>
          <w:numId w:val="101"/>
        </w:numPr>
        <w:ind w:left="426"/>
        <w:jc w:val="both"/>
        <w:rPr>
          <w:rFonts w:asciiTheme="minorHAnsi" w:hAnsiTheme="minorHAnsi"/>
          <w:lang w:val="en-GB"/>
        </w:rPr>
      </w:pPr>
      <w:r w:rsidRPr="00934F5F">
        <w:rPr>
          <w:rFonts w:asciiTheme="minorHAnsi" w:hAnsiTheme="minorHAnsi"/>
          <w:lang w:val="en-GB"/>
        </w:rPr>
        <w:t>H&amp;M has implemented real-time energy monitoring systems that enable accurate analysis and control of electricity consumption.</w:t>
      </w:r>
    </w:p>
    <w:p w14:paraId="185D0204" w14:textId="77777777" w:rsidR="00614D28" w:rsidRPr="00934F5F" w:rsidRDefault="00614D28">
      <w:pPr>
        <w:numPr>
          <w:ilvl w:val="1"/>
          <w:numId w:val="101"/>
        </w:numPr>
        <w:ind w:left="426"/>
        <w:jc w:val="both"/>
        <w:rPr>
          <w:rFonts w:asciiTheme="minorHAnsi" w:hAnsiTheme="minorHAnsi"/>
          <w:lang w:val="en-GB"/>
        </w:rPr>
      </w:pPr>
      <w:r w:rsidRPr="00934F5F">
        <w:rPr>
          <w:rFonts w:asciiTheme="minorHAnsi" w:hAnsiTheme="minorHAnsi"/>
          <w:lang w:val="en-GB"/>
        </w:rPr>
        <w:t>H&amp;M factories use intelligent sensors and automated lighting and air conditioning systems that are activated only when needed, which significantly reduces energy consumption.</w:t>
      </w:r>
    </w:p>
    <w:p w14:paraId="432317A3" w14:textId="77777777" w:rsidR="00614D28" w:rsidRPr="00934F5F" w:rsidRDefault="00614D28" w:rsidP="00614D28">
      <w:pPr>
        <w:jc w:val="both"/>
        <w:rPr>
          <w:rFonts w:asciiTheme="minorHAnsi" w:hAnsiTheme="minorHAnsi"/>
          <w:b/>
          <w:bCs/>
          <w:lang w:val="en-GB"/>
        </w:rPr>
      </w:pPr>
    </w:p>
    <w:p w14:paraId="344EAD4B" w14:textId="5B454B65" w:rsidR="00614D28" w:rsidRPr="00934F5F" w:rsidRDefault="00614D28"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30"/>
      </w:r>
      <w:r w:rsidRPr="0049DC5F">
        <w:rPr>
          <w:rFonts w:asciiTheme="minorHAnsi" w:hAnsiTheme="minorHAnsi"/>
          <w:b/>
          <w:bCs/>
          <w:lang w:val="en-GB"/>
        </w:rPr>
        <w:t>:</w:t>
      </w:r>
    </w:p>
    <w:p w14:paraId="495AF15C" w14:textId="77777777" w:rsidR="00614D28" w:rsidRPr="00934F5F" w:rsidRDefault="00614D28">
      <w:pPr>
        <w:numPr>
          <w:ilvl w:val="1"/>
          <w:numId w:val="100"/>
        </w:numPr>
        <w:ind w:left="426"/>
        <w:jc w:val="both"/>
        <w:rPr>
          <w:rFonts w:asciiTheme="minorHAnsi" w:hAnsiTheme="minorHAnsi"/>
          <w:lang w:val="en-GB"/>
        </w:rPr>
      </w:pPr>
      <w:r w:rsidRPr="00934F5F">
        <w:rPr>
          <w:rFonts w:asciiTheme="minorHAnsi" w:hAnsiTheme="minorHAnsi"/>
          <w:lang w:val="en-GB"/>
        </w:rPr>
        <w:t>With these measures, H&amp;M has managed to reduce its electricity consumption by 15% compared to previous years.</w:t>
      </w:r>
    </w:p>
    <w:p w14:paraId="40EA2B77" w14:textId="5A26AEDE" w:rsidR="00614D28" w:rsidRPr="00934F5F" w:rsidRDefault="00614D28" w:rsidP="0049DC5F">
      <w:pPr>
        <w:numPr>
          <w:ilvl w:val="1"/>
          <w:numId w:val="100"/>
        </w:numPr>
        <w:ind w:left="426"/>
        <w:jc w:val="both"/>
        <w:rPr>
          <w:rFonts w:asciiTheme="minorHAnsi" w:hAnsiTheme="minorHAnsi"/>
          <w:lang w:val="en-GB"/>
        </w:rPr>
      </w:pPr>
      <w:r w:rsidRPr="0049DC5F">
        <w:rPr>
          <w:rFonts w:asciiTheme="minorHAnsi" w:hAnsiTheme="minorHAnsi"/>
          <w:lang w:val="en-GB"/>
        </w:rPr>
        <w:t xml:space="preserve">The company also reduced </w:t>
      </w:r>
      <w:r w:rsidR="00317A36" w:rsidRPr="0049DC5F">
        <w:rPr>
          <w:rFonts w:asciiTheme="minorHAnsi" w:hAnsiTheme="minorHAnsi"/>
          <w:lang w:val="en-GB"/>
        </w:rPr>
        <w:t>CO</w:t>
      </w:r>
      <w:r w:rsidR="00317A36" w:rsidRPr="0049DC5F">
        <w:rPr>
          <w:rFonts w:asciiTheme="minorHAnsi" w:hAnsiTheme="minorHAnsi"/>
          <w:vertAlign w:val="subscript"/>
          <w:lang w:val="en-GB"/>
        </w:rPr>
        <w:t xml:space="preserve">2 </w:t>
      </w:r>
      <w:r w:rsidR="00317A36" w:rsidRPr="0049DC5F">
        <w:rPr>
          <w:rFonts w:asciiTheme="minorHAnsi" w:hAnsiTheme="minorHAnsi"/>
          <w:lang w:val="en-GB"/>
        </w:rPr>
        <w:t xml:space="preserve">emissions by </w:t>
      </w:r>
      <w:r w:rsidRPr="0049DC5F">
        <w:rPr>
          <w:rFonts w:asciiTheme="minorHAnsi" w:hAnsiTheme="minorHAnsi"/>
          <w:lang w:val="en-GB"/>
        </w:rPr>
        <w:t>20% and recorded significant savings in energy costs, leading to savings of around 10 million euros per year.</w:t>
      </w:r>
    </w:p>
    <w:p w14:paraId="72925449" w14:textId="77777777" w:rsidR="00614D28" w:rsidRPr="00934F5F" w:rsidRDefault="00614D28" w:rsidP="00614D28">
      <w:pPr>
        <w:jc w:val="both"/>
        <w:rPr>
          <w:rFonts w:asciiTheme="minorHAnsi" w:hAnsiTheme="minorHAnsi"/>
          <w:lang w:val="en-GB"/>
        </w:rPr>
      </w:pPr>
    </w:p>
    <w:p w14:paraId="72B86F79"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lastRenderedPageBreak/>
        <w:t>2. Bosch – Germany</w:t>
      </w:r>
    </w:p>
    <w:p w14:paraId="28997802" w14:textId="77777777" w:rsidR="00614D28" w:rsidRPr="00934F5F" w:rsidRDefault="00614D28" w:rsidP="00614D28">
      <w:pPr>
        <w:jc w:val="both"/>
        <w:rPr>
          <w:rFonts w:asciiTheme="minorHAnsi" w:hAnsiTheme="minorHAnsi"/>
          <w:lang w:val="en-GB"/>
        </w:rPr>
      </w:pPr>
    </w:p>
    <w:p w14:paraId="229DB2BB" w14:textId="77777777" w:rsidR="00614D28" w:rsidRPr="00934F5F" w:rsidRDefault="00614D28" w:rsidP="00614D28">
      <w:pPr>
        <w:jc w:val="both"/>
        <w:rPr>
          <w:rFonts w:asciiTheme="minorHAnsi" w:hAnsiTheme="minorHAnsi"/>
          <w:lang w:val="en-GB"/>
        </w:rPr>
      </w:pPr>
      <w:r w:rsidRPr="00934F5F">
        <w:rPr>
          <w:rFonts w:asciiTheme="minorHAnsi" w:hAnsiTheme="minorHAnsi"/>
          <w:lang w:val="en-GB"/>
        </w:rPr>
        <w:t>Bosch, a leading manufacturer of technologies and services, has implemented energy efficiency measures in its production facilities in Germany.</w:t>
      </w:r>
    </w:p>
    <w:p w14:paraId="16DE66C9" w14:textId="77777777" w:rsidR="00614D28" w:rsidRPr="00934F5F" w:rsidRDefault="00614D28" w:rsidP="00614D28">
      <w:pPr>
        <w:jc w:val="both"/>
        <w:rPr>
          <w:rFonts w:asciiTheme="minorHAnsi" w:hAnsiTheme="minorHAnsi"/>
          <w:lang w:val="en-GB"/>
        </w:rPr>
      </w:pPr>
    </w:p>
    <w:p w14:paraId="6D19DEFF" w14:textId="77777777" w:rsidR="00614D28" w:rsidRPr="00934F5F" w:rsidRDefault="00614D28" w:rsidP="00614D28">
      <w:pPr>
        <w:jc w:val="both"/>
        <w:rPr>
          <w:rFonts w:asciiTheme="minorHAnsi" w:hAnsiTheme="minorHAnsi"/>
          <w:lang w:val="en-GB"/>
        </w:rPr>
      </w:pPr>
      <w:r w:rsidRPr="00934F5F">
        <w:rPr>
          <w:rFonts w:asciiTheme="minorHAnsi" w:hAnsiTheme="minorHAnsi"/>
          <w:b/>
          <w:bCs/>
          <w:lang w:val="en-GB"/>
        </w:rPr>
        <w:t>Innovative process:</w:t>
      </w:r>
    </w:p>
    <w:p w14:paraId="148CBC66" w14:textId="77777777" w:rsidR="00614D28" w:rsidRPr="00934F5F" w:rsidRDefault="00614D28">
      <w:pPr>
        <w:numPr>
          <w:ilvl w:val="1"/>
          <w:numId w:val="99"/>
        </w:numPr>
        <w:ind w:left="426"/>
        <w:jc w:val="both"/>
        <w:rPr>
          <w:rFonts w:asciiTheme="minorHAnsi" w:hAnsiTheme="minorHAnsi"/>
          <w:lang w:val="en-GB"/>
        </w:rPr>
      </w:pPr>
      <w:r w:rsidRPr="00934F5F">
        <w:rPr>
          <w:rFonts w:asciiTheme="minorHAnsi" w:hAnsiTheme="minorHAnsi"/>
          <w:lang w:val="en-GB"/>
        </w:rPr>
        <w:t>Bosch uses intelligent energy management systems that automatically regulate electricity consumption depending on production needs.</w:t>
      </w:r>
    </w:p>
    <w:p w14:paraId="76244DEC" w14:textId="7B007E4B" w:rsidR="00614D28" w:rsidRPr="00934F5F" w:rsidRDefault="00614D28" w:rsidP="0049DC5F">
      <w:pPr>
        <w:numPr>
          <w:ilvl w:val="1"/>
          <w:numId w:val="99"/>
        </w:numPr>
        <w:ind w:left="426"/>
        <w:jc w:val="both"/>
        <w:rPr>
          <w:rFonts w:asciiTheme="minorHAnsi" w:hAnsiTheme="minorHAnsi"/>
          <w:lang w:val="en-GB"/>
        </w:rPr>
      </w:pPr>
      <w:r w:rsidRPr="0049DC5F">
        <w:rPr>
          <w:rFonts w:asciiTheme="minorHAnsi" w:hAnsiTheme="minorHAnsi"/>
          <w:lang w:val="en-GB"/>
        </w:rPr>
        <w:t xml:space="preserve">Their factories use methods to automatically shut down equipment when not in use, as well as load management technology that </w:t>
      </w:r>
      <w:r w:rsidR="00F8153B" w:rsidRPr="0049DC5F">
        <w:rPr>
          <w:rFonts w:asciiTheme="minorHAnsi" w:hAnsiTheme="minorHAnsi"/>
          <w:lang w:val="en-GB"/>
        </w:rPr>
        <w:t>minimise</w:t>
      </w:r>
      <w:r w:rsidRPr="0049DC5F">
        <w:rPr>
          <w:rFonts w:asciiTheme="minorHAnsi" w:hAnsiTheme="minorHAnsi"/>
          <w:lang w:val="en-GB"/>
        </w:rPr>
        <w:t>s energy consumption.</w:t>
      </w:r>
    </w:p>
    <w:p w14:paraId="2B23AFEF" w14:textId="4B6441F6" w:rsidR="00614D28" w:rsidRPr="00934F5F" w:rsidRDefault="00614D28"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31"/>
      </w:r>
      <w:r w:rsidRPr="0049DC5F">
        <w:rPr>
          <w:rFonts w:asciiTheme="minorHAnsi" w:hAnsiTheme="minorHAnsi"/>
          <w:b/>
          <w:bCs/>
          <w:lang w:val="en-GB"/>
        </w:rPr>
        <w:t>:</w:t>
      </w:r>
    </w:p>
    <w:p w14:paraId="1321349A" w14:textId="77777777" w:rsidR="00614D28" w:rsidRPr="00934F5F" w:rsidRDefault="00614D28">
      <w:pPr>
        <w:numPr>
          <w:ilvl w:val="1"/>
          <w:numId w:val="98"/>
        </w:numPr>
        <w:ind w:left="426"/>
        <w:jc w:val="both"/>
        <w:rPr>
          <w:rFonts w:asciiTheme="minorHAnsi" w:hAnsiTheme="minorHAnsi"/>
          <w:lang w:val="en-GB"/>
        </w:rPr>
      </w:pPr>
      <w:r w:rsidRPr="00934F5F">
        <w:rPr>
          <w:rFonts w:asciiTheme="minorHAnsi" w:hAnsiTheme="minorHAnsi"/>
          <w:lang w:val="en-GB"/>
        </w:rPr>
        <w:t>Bosch has achieved a 10% reduction in electricity consumption in its factories, resulting in savings of 7 million euros per year.</w:t>
      </w:r>
    </w:p>
    <w:p w14:paraId="7BEBA413" w14:textId="4D11E479" w:rsidR="00614D28" w:rsidRPr="00934F5F" w:rsidRDefault="00614D28" w:rsidP="0049DC5F">
      <w:pPr>
        <w:numPr>
          <w:ilvl w:val="1"/>
          <w:numId w:val="98"/>
        </w:numPr>
        <w:ind w:left="426"/>
        <w:jc w:val="both"/>
        <w:rPr>
          <w:rFonts w:asciiTheme="minorHAnsi" w:hAnsiTheme="minorHAnsi"/>
          <w:lang w:val="en-GB"/>
        </w:rPr>
      </w:pPr>
      <w:r w:rsidRPr="0049DC5F">
        <w:rPr>
          <w:rFonts w:asciiTheme="minorHAnsi" w:hAnsiTheme="minorHAnsi"/>
          <w:lang w:val="en-GB"/>
        </w:rPr>
        <w:t xml:space="preserve">These measures have also contributed to a significant reduction in </w:t>
      </w:r>
      <w:r w:rsidR="00DB3904" w:rsidRPr="0049DC5F">
        <w:rPr>
          <w:rFonts w:asciiTheme="minorHAnsi" w:hAnsiTheme="minorHAnsi"/>
          <w:lang w:val="en-GB"/>
        </w:rPr>
        <w:t>CO</w:t>
      </w:r>
      <w:r w:rsidR="00DB3904" w:rsidRPr="0049DC5F">
        <w:rPr>
          <w:rFonts w:asciiTheme="minorHAnsi" w:hAnsiTheme="minorHAnsi"/>
          <w:vertAlign w:val="subscript"/>
          <w:lang w:val="en-GB"/>
        </w:rPr>
        <w:t xml:space="preserve">2 </w:t>
      </w:r>
      <w:r w:rsidR="00DB3904" w:rsidRPr="0049DC5F">
        <w:rPr>
          <w:rFonts w:asciiTheme="minorHAnsi" w:hAnsiTheme="minorHAnsi"/>
          <w:lang w:val="en-GB"/>
        </w:rPr>
        <w:t>emissions.</w:t>
      </w:r>
    </w:p>
    <w:p w14:paraId="1A026C95" w14:textId="77777777" w:rsidR="00614D28" w:rsidRPr="00934F5F" w:rsidRDefault="00614D28" w:rsidP="00614D28">
      <w:pPr>
        <w:jc w:val="both"/>
        <w:rPr>
          <w:rFonts w:asciiTheme="minorHAnsi" w:hAnsiTheme="minorHAnsi"/>
          <w:lang w:val="en-GB"/>
        </w:rPr>
      </w:pPr>
    </w:p>
    <w:p w14:paraId="6A0C5762"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Nespresso – Switzerland</w:t>
      </w:r>
    </w:p>
    <w:p w14:paraId="768140D6" w14:textId="77777777" w:rsidR="00614D28" w:rsidRPr="00934F5F" w:rsidRDefault="00614D28" w:rsidP="00614D28">
      <w:pPr>
        <w:jc w:val="both"/>
        <w:rPr>
          <w:rFonts w:asciiTheme="minorHAnsi" w:hAnsiTheme="minorHAnsi"/>
          <w:lang w:val="en-GB"/>
        </w:rPr>
      </w:pPr>
    </w:p>
    <w:p w14:paraId="57A143B5" w14:textId="46D67121" w:rsidR="00614D28" w:rsidRPr="00934F5F" w:rsidRDefault="00614D28" w:rsidP="0049DC5F">
      <w:pPr>
        <w:jc w:val="both"/>
        <w:rPr>
          <w:rFonts w:asciiTheme="minorHAnsi" w:hAnsiTheme="minorHAnsi"/>
          <w:lang w:val="en-GB"/>
        </w:rPr>
      </w:pPr>
      <w:r w:rsidRPr="0049DC5F">
        <w:rPr>
          <w:rFonts w:asciiTheme="minorHAnsi" w:hAnsiTheme="minorHAnsi"/>
          <w:lang w:val="en-GB"/>
        </w:rPr>
        <w:t xml:space="preserve">Nespresso is known for its coffee products and has implemented a strategy to </w:t>
      </w:r>
      <w:r w:rsidR="00C24FA6" w:rsidRPr="0049DC5F">
        <w:rPr>
          <w:rFonts w:asciiTheme="minorHAnsi" w:hAnsiTheme="minorHAnsi"/>
          <w:lang w:val="en-GB"/>
        </w:rPr>
        <w:t>optimise</w:t>
      </w:r>
      <w:r w:rsidRPr="0049DC5F">
        <w:rPr>
          <w:rFonts w:asciiTheme="minorHAnsi" w:hAnsiTheme="minorHAnsi"/>
          <w:lang w:val="en-GB"/>
        </w:rPr>
        <w:t xml:space="preserve"> energy consumption in its factories.</w:t>
      </w:r>
    </w:p>
    <w:p w14:paraId="60AF5B3B" w14:textId="77777777" w:rsidR="00614D28" w:rsidRPr="00934F5F" w:rsidRDefault="00614D28" w:rsidP="00614D28">
      <w:pPr>
        <w:jc w:val="both"/>
        <w:rPr>
          <w:rFonts w:asciiTheme="minorHAnsi" w:hAnsiTheme="minorHAnsi"/>
          <w:lang w:val="en-GB"/>
        </w:rPr>
      </w:pPr>
    </w:p>
    <w:p w14:paraId="424BD687" w14:textId="77777777" w:rsidR="00614D28" w:rsidRPr="00934F5F" w:rsidRDefault="00614D28" w:rsidP="00614D28">
      <w:pPr>
        <w:jc w:val="both"/>
        <w:rPr>
          <w:rFonts w:asciiTheme="minorHAnsi" w:hAnsiTheme="minorHAnsi"/>
          <w:b/>
          <w:bCs/>
          <w:lang w:val="en-GB"/>
        </w:rPr>
      </w:pPr>
      <w:r w:rsidRPr="00934F5F">
        <w:rPr>
          <w:rFonts w:asciiTheme="minorHAnsi" w:hAnsiTheme="minorHAnsi"/>
          <w:b/>
          <w:bCs/>
          <w:lang w:val="en-GB"/>
        </w:rPr>
        <w:t>Innovative process:</w:t>
      </w:r>
    </w:p>
    <w:p w14:paraId="7D7F850E" w14:textId="77777777" w:rsidR="00614D28" w:rsidRPr="00934F5F" w:rsidRDefault="00614D28" w:rsidP="00614D28">
      <w:pPr>
        <w:jc w:val="both"/>
        <w:rPr>
          <w:rFonts w:asciiTheme="minorHAnsi" w:hAnsiTheme="minorHAnsi"/>
          <w:lang w:val="en-GB"/>
        </w:rPr>
      </w:pPr>
    </w:p>
    <w:p w14:paraId="7271C8B0" w14:textId="2AC78883" w:rsidR="00614D28" w:rsidRPr="00934F5F" w:rsidRDefault="00614D28" w:rsidP="0049DC5F">
      <w:pPr>
        <w:numPr>
          <w:ilvl w:val="1"/>
          <w:numId w:val="97"/>
        </w:numPr>
        <w:ind w:left="426"/>
        <w:jc w:val="both"/>
        <w:rPr>
          <w:rFonts w:asciiTheme="minorHAnsi" w:hAnsiTheme="minorHAnsi"/>
          <w:lang w:val="en-GB"/>
        </w:rPr>
      </w:pPr>
      <w:r w:rsidRPr="0049DC5F">
        <w:rPr>
          <w:rFonts w:asciiTheme="minorHAnsi" w:hAnsiTheme="minorHAnsi"/>
          <w:lang w:val="en-GB"/>
        </w:rPr>
        <w:t xml:space="preserve">Nespresso has introduced energy control systems that </w:t>
      </w:r>
      <w:r w:rsidR="00C24FA6" w:rsidRPr="0049DC5F">
        <w:rPr>
          <w:rFonts w:asciiTheme="minorHAnsi" w:hAnsiTheme="minorHAnsi"/>
          <w:lang w:val="en-GB"/>
        </w:rPr>
        <w:t>optimise</w:t>
      </w:r>
      <w:r w:rsidRPr="0049DC5F">
        <w:rPr>
          <w:rFonts w:asciiTheme="minorHAnsi" w:hAnsiTheme="minorHAnsi"/>
          <w:lang w:val="en-GB"/>
        </w:rPr>
        <w:t xml:space="preserve"> the use of electricity in the coffee production and packaging process.</w:t>
      </w:r>
    </w:p>
    <w:p w14:paraId="122D0B5D" w14:textId="77777777" w:rsidR="00614D28" w:rsidRPr="00934F5F" w:rsidRDefault="00614D28">
      <w:pPr>
        <w:numPr>
          <w:ilvl w:val="1"/>
          <w:numId w:val="97"/>
        </w:numPr>
        <w:ind w:left="426"/>
        <w:jc w:val="both"/>
        <w:rPr>
          <w:rFonts w:asciiTheme="minorHAnsi" w:hAnsiTheme="minorHAnsi"/>
          <w:lang w:val="en-GB"/>
        </w:rPr>
      </w:pPr>
      <w:r w:rsidRPr="00934F5F">
        <w:rPr>
          <w:rFonts w:asciiTheme="minorHAnsi" w:hAnsiTheme="minorHAnsi"/>
          <w:lang w:val="en-GB"/>
        </w:rPr>
        <w:t>The company implements energy management technology that adjusts energy consumption based on production cycles and plant needs.</w:t>
      </w:r>
    </w:p>
    <w:p w14:paraId="6519B956" w14:textId="77777777" w:rsidR="00614D28" w:rsidRPr="00934F5F" w:rsidRDefault="00614D28" w:rsidP="00614D28">
      <w:pPr>
        <w:ind w:left="-2160"/>
        <w:jc w:val="both"/>
        <w:rPr>
          <w:rFonts w:asciiTheme="minorHAnsi" w:hAnsiTheme="minorHAnsi"/>
          <w:lang w:val="en-GB"/>
        </w:rPr>
      </w:pPr>
    </w:p>
    <w:p w14:paraId="26E80E2E" w14:textId="3FE3F0A3" w:rsidR="00614D28" w:rsidRPr="00934F5F" w:rsidRDefault="00614D28" w:rsidP="0049DC5F">
      <w:pPr>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32"/>
      </w:r>
      <w:r w:rsidRPr="0049DC5F">
        <w:rPr>
          <w:rFonts w:asciiTheme="minorHAnsi" w:hAnsiTheme="minorHAnsi"/>
          <w:b/>
          <w:bCs/>
          <w:lang w:val="en-GB"/>
        </w:rPr>
        <w:t>:</w:t>
      </w:r>
    </w:p>
    <w:p w14:paraId="1B0B0D03" w14:textId="77777777" w:rsidR="00614D28" w:rsidRPr="00934F5F" w:rsidRDefault="00614D28" w:rsidP="00614D28">
      <w:pPr>
        <w:jc w:val="both"/>
        <w:rPr>
          <w:rFonts w:asciiTheme="minorHAnsi" w:hAnsiTheme="minorHAnsi"/>
          <w:lang w:val="en-GB"/>
        </w:rPr>
      </w:pPr>
    </w:p>
    <w:p w14:paraId="2F74D0CE" w14:textId="12BCB979" w:rsidR="00614D28" w:rsidRPr="00934F5F" w:rsidRDefault="00614D28" w:rsidP="0049DC5F">
      <w:pPr>
        <w:numPr>
          <w:ilvl w:val="1"/>
          <w:numId w:val="96"/>
        </w:numPr>
        <w:ind w:left="426"/>
        <w:jc w:val="both"/>
        <w:rPr>
          <w:rFonts w:asciiTheme="minorHAnsi" w:hAnsiTheme="minorHAnsi"/>
          <w:lang w:val="en-GB"/>
        </w:rPr>
      </w:pPr>
      <w:r w:rsidRPr="0049DC5F">
        <w:rPr>
          <w:rFonts w:asciiTheme="minorHAnsi" w:hAnsiTheme="minorHAnsi"/>
          <w:lang w:val="en-GB"/>
        </w:rPr>
        <w:t xml:space="preserve">With these measures, Nespresso managed to reduce its electricity consumption by 12% and record annual savings of CHF 5 </w:t>
      </w:r>
      <w:r w:rsidR="00C24FA6" w:rsidRPr="0049DC5F">
        <w:rPr>
          <w:rFonts w:asciiTheme="minorHAnsi" w:hAnsiTheme="minorHAnsi"/>
          <w:lang w:val="en-GB"/>
        </w:rPr>
        <w:t>million.</w:t>
      </w:r>
    </w:p>
    <w:p w14:paraId="2F7B3D5D" w14:textId="5CCD9DCC" w:rsidR="00614D28" w:rsidRPr="00934F5F" w:rsidRDefault="00614D28" w:rsidP="0049DC5F">
      <w:pPr>
        <w:numPr>
          <w:ilvl w:val="1"/>
          <w:numId w:val="96"/>
        </w:numPr>
        <w:ind w:left="426"/>
        <w:jc w:val="both"/>
        <w:rPr>
          <w:rFonts w:asciiTheme="minorHAnsi" w:hAnsiTheme="minorHAnsi"/>
          <w:lang w:val="en-GB"/>
        </w:rPr>
      </w:pPr>
      <w:r w:rsidRPr="0049DC5F">
        <w:rPr>
          <w:rFonts w:asciiTheme="minorHAnsi" w:hAnsiTheme="minorHAnsi"/>
          <w:lang w:val="en-GB"/>
        </w:rPr>
        <w:t xml:space="preserve">The company also reduced its </w:t>
      </w:r>
      <w:r w:rsidR="00984672" w:rsidRPr="0049DC5F">
        <w:rPr>
          <w:rFonts w:asciiTheme="minorHAnsi" w:hAnsiTheme="minorHAnsi"/>
          <w:lang w:val="en-GB"/>
        </w:rPr>
        <w:t>CO</w:t>
      </w:r>
      <w:r w:rsidR="00984672" w:rsidRPr="0049DC5F">
        <w:rPr>
          <w:rFonts w:asciiTheme="minorHAnsi" w:hAnsiTheme="minorHAnsi"/>
          <w:vertAlign w:val="subscript"/>
          <w:lang w:val="en-GB"/>
        </w:rPr>
        <w:t xml:space="preserve">2 </w:t>
      </w:r>
      <w:r w:rsidR="00984672" w:rsidRPr="0049DC5F">
        <w:rPr>
          <w:rFonts w:asciiTheme="minorHAnsi" w:hAnsiTheme="minorHAnsi"/>
          <w:lang w:val="en-GB"/>
        </w:rPr>
        <w:t>emissions by</w:t>
      </w:r>
      <w:r w:rsidRPr="0049DC5F">
        <w:rPr>
          <w:rFonts w:asciiTheme="minorHAnsi" w:hAnsiTheme="minorHAnsi"/>
          <w:lang w:val="en-GB"/>
        </w:rPr>
        <w:t>15%, which contributed to improving its environmental impact.</w:t>
      </w:r>
    </w:p>
    <w:p w14:paraId="25EDDA0D" w14:textId="77777777" w:rsidR="00614D28" w:rsidRPr="00934F5F" w:rsidRDefault="00614D28" w:rsidP="00614D28">
      <w:pPr>
        <w:jc w:val="both"/>
        <w:rPr>
          <w:rFonts w:asciiTheme="minorHAnsi" w:hAnsiTheme="minorHAnsi"/>
          <w:lang w:val="en-GB"/>
        </w:rPr>
      </w:pPr>
    </w:p>
    <w:p w14:paraId="30D2E038"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Heineken - The Netherlands</w:t>
      </w:r>
    </w:p>
    <w:p w14:paraId="24F0805D" w14:textId="77777777" w:rsidR="00614D28" w:rsidRPr="00934F5F" w:rsidRDefault="00614D28" w:rsidP="00614D28">
      <w:pPr>
        <w:jc w:val="both"/>
        <w:rPr>
          <w:rFonts w:asciiTheme="minorHAnsi" w:hAnsiTheme="minorHAnsi"/>
          <w:lang w:val="en-GB"/>
        </w:rPr>
      </w:pPr>
    </w:p>
    <w:p w14:paraId="39793638" w14:textId="6514A08E" w:rsidR="00614D28" w:rsidRPr="00934F5F" w:rsidRDefault="00614D28" w:rsidP="0049DC5F">
      <w:pPr>
        <w:jc w:val="both"/>
        <w:rPr>
          <w:rFonts w:asciiTheme="minorHAnsi" w:hAnsiTheme="minorHAnsi"/>
          <w:lang w:val="en-GB"/>
        </w:rPr>
      </w:pPr>
      <w:r w:rsidRPr="0049DC5F">
        <w:rPr>
          <w:rFonts w:asciiTheme="minorHAnsi" w:hAnsiTheme="minorHAnsi"/>
          <w:lang w:val="en-GB"/>
        </w:rPr>
        <w:t xml:space="preserve">Heineken, a famous beer producer, has introduced innovations to </w:t>
      </w:r>
      <w:r w:rsidR="00C24FA6" w:rsidRPr="0049DC5F">
        <w:rPr>
          <w:rFonts w:asciiTheme="minorHAnsi" w:hAnsiTheme="minorHAnsi"/>
          <w:lang w:val="en-GB"/>
        </w:rPr>
        <w:t>optimise</w:t>
      </w:r>
      <w:r w:rsidRPr="0049DC5F">
        <w:rPr>
          <w:rFonts w:asciiTheme="minorHAnsi" w:hAnsiTheme="minorHAnsi"/>
          <w:lang w:val="en-GB"/>
        </w:rPr>
        <w:t xml:space="preserve"> electricity consumption in its factories.</w:t>
      </w:r>
    </w:p>
    <w:p w14:paraId="7A21D24A" w14:textId="77777777" w:rsidR="00614D28" w:rsidRPr="00934F5F" w:rsidRDefault="00614D28" w:rsidP="00614D28">
      <w:pPr>
        <w:jc w:val="both"/>
        <w:rPr>
          <w:rFonts w:asciiTheme="minorHAnsi" w:hAnsiTheme="minorHAnsi"/>
          <w:lang w:val="en-GB"/>
        </w:rPr>
      </w:pPr>
    </w:p>
    <w:p w14:paraId="51C640B0" w14:textId="539D9737" w:rsidR="00614D28" w:rsidRPr="00934F5F" w:rsidRDefault="00614D28" w:rsidP="0049DC5F">
      <w:pPr>
        <w:jc w:val="both"/>
        <w:rPr>
          <w:rFonts w:asciiTheme="minorHAnsi" w:hAnsiTheme="minorHAnsi"/>
          <w:b/>
          <w:bCs/>
          <w:lang w:val="en-GB"/>
        </w:rPr>
      </w:pPr>
      <w:r w:rsidRPr="0049DC5F">
        <w:rPr>
          <w:rFonts w:asciiTheme="minorHAnsi" w:hAnsiTheme="minorHAnsi"/>
          <w:b/>
          <w:bCs/>
          <w:lang w:val="en-GB"/>
        </w:rPr>
        <w:t>Innovative process:</w:t>
      </w:r>
    </w:p>
    <w:p w14:paraId="0FBB875D" w14:textId="77777777" w:rsidR="00614D28" w:rsidRPr="00934F5F" w:rsidRDefault="00614D28">
      <w:pPr>
        <w:numPr>
          <w:ilvl w:val="1"/>
          <w:numId w:val="94"/>
        </w:numPr>
        <w:ind w:left="426"/>
        <w:jc w:val="both"/>
        <w:rPr>
          <w:rFonts w:asciiTheme="minorHAnsi" w:hAnsiTheme="minorHAnsi"/>
          <w:lang w:val="en-GB"/>
        </w:rPr>
      </w:pPr>
      <w:r w:rsidRPr="00934F5F">
        <w:rPr>
          <w:rFonts w:asciiTheme="minorHAnsi" w:hAnsiTheme="minorHAnsi"/>
          <w:lang w:val="en-GB"/>
        </w:rPr>
        <w:t>Heineken uses advanced automation and energy management systems that monitor and regulate energy consumption in real time.</w:t>
      </w:r>
    </w:p>
    <w:p w14:paraId="2844A592" w14:textId="0E9D17CC" w:rsidR="00614D28" w:rsidRPr="00934F5F" w:rsidRDefault="00614D28" w:rsidP="0049DC5F">
      <w:pPr>
        <w:numPr>
          <w:ilvl w:val="1"/>
          <w:numId w:val="94"/>
        </w:numPr>
        <w:ind w:left="426"/>
        <w:jc w:val="both"/>
        <w:rPr>
          <w:rFonts w:asciiTheme="minorHAnsi" w:hAnsiTheme="minorHAnsi"/>
          <w:lang w:val="en-GB"/>
        </w:rPr>
      </w:pPr>
      <w:r w:rsidRPr="0049DC5F">
        <w:rPr>
          <w:rFonts w:asciiTheme="minorHAnsi" w:hAnsiTheme="minorHAnsi"/>
          <w:lang w:val="en-GB"/>
        </w:rPr>
        <w:t xml:space="preserve">The company applies technologies to </w:t>
      </w:r>
      <w:r w:rsidR="00C24FA6" w:rsidRPr="0049DC5F">
        <w:rPr>
          <w:rFonts w:asciiTheme="minorHAnsi" w:hAnsiTheme="minorHAnsi"/>
          <w:lang w:val="en-GB"/>
        </w:rPr>
        <w:t>optimise</w:t>
      </w:r>
      <w:r w:rsidRPr="0049DC5F">
        <w:rPr>
          <w:rFonts w:asciiTheme="minorHAnsi" w:hAnsiTheme="minorHAnsi"/>
          <w:lang w:val="en-GB"/>
        </w:rPr>
        <w:t xml:space="preserve"> equipment and lighting systems that are activated only when needed, thereby reducing unintentional electricity consumption.</w:t>
      </w:r>
    </w:p>
    <w:p w14:paraId="6C90A103" w14:textId="77777777" w:rsidR="00614D28" w:rsidRPr="00934F5F" w:rsidRDefault="00614D28" w:rsidP="00614D28">
      <w:pPr>
        <w:jc w:val="both"/>
        <w:rPr>
          <w:rFonts w:asciiTheme="minorHAnsi" w:hAnsiTheme="minorHAnsi"/>
          <w:b/>
          <w:bCs/>
          <w:lang w:val="en-GB"/>
        </w:rPr>
      </w:pPr>
    </w:p>
    <w:p w14:paraId="5A21BD4F" w14:textId="6F467A19" w:rsidR="00614D28" w:rsidRPr="00934F5F" w:rsidDel="002708B7" w:rsidRDefault="00614D28" w:rsidP="0049DC5F">
      <w:pPr>
        <w:jc w:val="both"/>
        <w:rPr>
          <w:rFonts w:asciiTheme="minorHAnsi" w:hAnsiTheme="minorHAnsi"/>
          <w:b/>
          <w:bCs/>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33"/>
      </w:r>
      <w:r w:rsidRPr="0049DC5F">
        <w:rPr>
          <w:rFonts w:asciiTheme="minorHAnsi" w:hAnsiTheme="minorHAnsi"/>
          <w:b/>
          <w:bCs/>
          <w:lang w:val="en-GB"/>
        </w:rPr>
        <w:t>:</w:t>
      </w:r>
    </w:p>
    <w:p w14:paraId="0E4DA377" w14:textId="77777777" w:rsidR="00614D28" w:rsidRPr="00934F5F" w:rsidRDefault="00614D28">
      <w:pPr>
        <w:numPr>
          <w:ilvl w:val="1"/>
          <w:numId w:val="95"/>
        </w:numPr>
        <w:ind w:left="426"/>
        <w:jc w:val="both"/>
        <w:rPr>
          <w:rFonts w:asciiTheme="minorHAnsi" w:hAnsiTheme="minorHAnsi"/>
          <w:lang w:val="en-GB"/>
        </w:rPr>
      </w:pPr>
      <w:r w:rsidRPr="00934F5F">
        <w:rPr>
          <w:rFonts w:asciiTheme="minorHAnsi" w:hAnsiTheme="minorHAnsi"/>
          <w:lang w:val="en-GB"/>
        </w:rPr>
        <w:t>Heineken has managed to reduce electricity consumption by 8% in its factories, which has led to significant savings.</w:t>
      </w:r>
    </w:p>
    <w:p w14:paraId="5384D177" w14:textId="2549E455" w:rsidR="00614D28" w:rsidRPr="00934F5F" w:rsidRDefault="00614D28" w:rsidP="0049DC5F">
      <w:pPr>
        <w:numPr>
          <w:ilvl w:val="1"/>
          <w:numId w:val="95"/>
        </w:numPr>
        <w:ind w:left="426"/>
        <w:jc w:val="both"/>
        <w:rPr>
          <w:rFonts w:asciiTheme="minorHAnsi" w:hAnsiTheme="minorHAnsi"/>
          <w:lang w:val="en-GB"/>
        </w:rPr>
      </w:pPr>
      <w:r w:rsidRPr="0049DC5F">
        <w:rPr>
          <w:rFonts w:asciiTheme="minorHAnsi" w:hAnsiTheme="minorHAnsi"/>
          <w:lang w:val="en-GB"/>
        </w:rPr>
        <w:t xml:space="preserve">These measures have helped reduce </w:t>
      </w:r>
      <w:r w:rsidR="002708B7" w:rsidRPr="0049DC5F">
        <w:rPr>
          <w:rFonts w:asciiTheme="minorHAnsi" w:hAnsiTheme="minorHAnsi"/>
          <w:lang w:val="en-GB"/>
        </w:rPr>
        <w:t>CO</w:t>
      </w:r>
      <w:r w:rsidR="002708B7" w:rsidRPr="0049DC5F">
        <w:rPr>
          <w:rFonts w:asciiTheme="minorHAnsi" w:hAnsiTheme="minorHAnsi"/>
          <w:vertAlign w:val="subscript"/>
          <w:lang w:val="en-GB"/>
        </w:rPr>
        <w:t xml:space="preserve">2 </w:t>
      </w:r>
      <w:r w:rsidR="002708B7" w:rsidRPr="0049DC5F">
        <w:rPr>
          <w:rFonts w:asciiTheme="minorHAnsi" w:hAnsiTheme="minorHAnsi"/>
          <w:lang w:val="en-GB"/>
        </w:rPr>
        <w:t xml:space="preserve">emissions and </w:t>
      </w:r>
      <w:r w:rsidRPr="0049DC5F">
        <w:rPr>
          <w:rFonts w:asciiTheme="minorHAnsi" w:hAnsiTheme="minorHAnsi"/>
          <w:lang w:val="en-GB"/>
        </w:rPr>
        <w:t>achieve the company's sustainability goals.</w:t>
      </w:r>
    </w:p>
    <w:p w14:paraId="296495C7" w14:textId="77777777" w:rsidR="00614D28" w:rsidRPr="00934F5F" w:rsidRDefault="00614D28" w:rsidP="00614D28">
      <w:pPr>
        <w:jc w:val="both"/>
        <w:rPr>
          <w:rFonts w:asciiTheme="minorHAnsi" w:hAnsiTheme="minorHAnsi"/>
          <w:lang w:val="en-GB"/>
        </w:rPr>
      </w:pPr>
    </w:p>
    <w:p w14:paraId="12D2BB14" w14:textId="77E18E47" w:rsidR="00614D28" w:rsidRPr="00934F5F" w:rsidRDefault="00614D28" w:rsidP="0049DC5F">
      <w:pPr>
        <w:jc w:val="both"/>
        <w:rPr>
          <w:rFonts w:asciiTheme="minorHAnsi" w:hAnsiTheme="minorHAnsi"/>
          <w:lang w:val="en-GB"/>
        </w:rPr>
      </w:pPr>
      <w:r w:rsidRPr="0049DC5F">
        <w:rPr>
          <w:rFonts w:asciiTheme="minorHAnsi" w:hAnsiTheme="minorHAnsi"/>
          <w:lang w:val="en-GB"/>
        </w:rPr>
        <w:t xml:space="preserve">Examples from H&amp;M, Bosch, Nespresso and Heineken show how companies can </w:t>
      </w:r>
      <w:r w:rsidR="00C24FA6" w:rsidRPr="0049DC5F">
        <w:rPr>
          <w:rFonts w:asciiTheme="minorHAnsi" w:hAnsiTheme="minorHAnsi"/>
          <w:lang w:val="en-GB"/>
        </w:rPr>
        <w:t>optimise</w:t>
      </w:r>
      <w:r w:rsidRPr="0049DC5F">
        <w:rPr>
          <w:rFonts w:asciiTheme="minorHAnsi" w:hAnsiTheme="minorHAnsi"/>
          <w:lang w:val="en-GB"/>
        </w:rPr>
        <w:t xml:space="preserve"> their energy use through innovation and advanced energy management technologies. The implementation of real-time energy monitoring systems, automated controls and equipment </w:t>
      </w:r>
      <w:r w:rsidR="00511580" w:rsidRPr="0049DC5F">
        <w:rPr>
          <w:rFonts w:asciiTheme="minorHAnsi" w:hAnsiTheme="minorHAnsi"/>
          <w:lang w:val="en-GB"/>
        </w:rPr>
        <w:t>o</w:t>
      </w:r>
      <w:r w:rsidR="005B66E0" w:rsidRPr="0049DC5F">
        <w:rPr>
          <w:rFonts w:asciiTheme="minorHAnsi" w:hAnsiTheme="minorHAnsi"/>
          <w:lang w:val="en-GB"/>
        </w:rPr>
        <w:t>ptimisation</w:t>
      </w:r>
      <w:r w:rsidRPr="0049DC5F">
        <w:rPr>
          <w:rFonts w:asciiTheme="minorHAnsi" w:hAnsiTheme="minorHAnsi"/>
          <w:lang w:val="en-GB"/>
        </w:rPr>
        <w:t xml:space="preserve"> significantly reduce electricity consumption and contribute to significant cost savings. These initiatives also help reduce </w:t>
      </w:r>
      <w:r w:rsidR="00511580" w:rsidRPr="0049DC5F">
        <w:rPr>
          <w:rFonts w:asciiTheme="minorHAnsi" w:hAnsiTheme="minorHAnsi"/>
          <w:lang w:val="en-GB"/>
        </w:rPr>
        <w:t>CO</w:t>
      </w:r>
      <w:r w:rsidR="00511580" w:rsidRPr="0049DC5F">
        <w:rPr>
          <w:rFonts w:asciiTheme="minorHAnsi" w:hAnsiTheme="minorHAnsi"/>
          <w:vertAlign w:val="subscript"/>
          <w:lang w:val="en-GB"/>
        </w:rPr>
        <w:t xml:space="preserve">2 </w:t>
      </w:r>
      <w:r w:rsidR="00511580" w:rsidRPr="0049DC5F">
        <w:rPr>
          <w:rFonts w:asciiTheme="minorHAnsi" w:hAnsiTheme="minorHAnsi"/>
          <w:lang w:val="en-GB"/>
        </w:rPr>
        <w:t>emissions</w:t>
      </w:r>
      <w:r w:rsidRPr="0049DC5F">
        <w:rPr>
          <w:rFonts w:asciiTheme="minorHAnsi" w:hAnsiTheme="minorHAnsi"/>
          <w:vertAlign w:val="subscript"/>
          <w:lang w:val="en-GB"/>
        </w:rPr>
        <w:t xml:space="preserve">, </w:t>
      </w:r>
      <w:r w:rsidRPr="0049DC5F">
        <w:rPr>
          <w:rFonts w:asciiTheme="minorHAnsi" w:hAnsiTheme="minorHAnsi"/>
          <w:lang w:val="en-GB"/>
        </w:rPr>
        <w:t>which is key to companies’ sustainable operations and their environmental impact.</w:t>
      </w:r>
    </w:p>
    <w:p w14:paraId="6179A5AB" w14:textId="77777777" w:rsidR="00F917C2" w:rsidRPr="00934F5F" w:rsidRDefault="00F917C2" w:rsidP="008B53FC">
      <w:pPr>
        <w:rPr>
          <w:lang w:val="en-GB"/>
        </w:rPr>
      </w:pPr>
    </w:p>
    <w:p w14:paraId="10833D70" w14:textId="6AD4B0AC" w:rsidR="008B53FC" w:rsidRPr="00934F5F" w:rsidRDefault="008B53FC" w:rsidP="008B53FC">
      <w:pPr>
        <w:pStyle w:val="Heading1"/>
        <w:spacing w:before="0" w:after="0"/>
        <w:rPr>
          <w:rFonts w:ascii="Calibri" w:hAnsi="Calibri" w:cs="Calibri"/>
          <w:sz w:val="22"/>
          <w:szCs w:val="22"/>
          <w:lang w:val="en-GB"/>
        </w:rPr>
      </w:pPr>
      <w:bookmarkStart w:id="22" w:name="_Toc186699206"/>
      <w:r w:rsidRPr="0049DC5F">
        <w:rPr>
          <w:rFonts w:ascii="Calibri" w:hAnsi="Calibri" w:cs="Calibri"/>
          <w:sz w:val="22"/>
          <w:szCs w:val="22"/>
          <w:lang w:val="en-GB"/>
        </w:rPr>
        <w:t xml:space="preserve">3.2.5 Use of water from renewable sources and </w:t>
      </w:r>
      <w:r w:rsidR="00511580" w:rsidRPr="0049DC5F">
        <w:rPr>
          <w:rFonts w:ascii="Calibri" w:hAnsi="Calibri" w:cs="Calibri"/>
          <w:sz w:val="22"/>
          <w:szCs w:val="22"/>
          <w:lang w:val="en-GB"/>
        </w:rPr>
        <w:t>o</w:t>
      </w:r>
      <w:r w:rsidR="005B66E0" w:rsidRPr="0049DC5F">
        <w:rPr>
          <w:rFonts w:ascii="Calibri" w:hAnsi="Calibri" w:cs="Calibri"/>
          <w:sz w:val="22"/>
          <w:szCs w:val="22"/>
          <w:lang w:val="en-GB"/>
        </w:rPr>
        <w:t>ptimisation</w:t>
      </w:r>
      <w:r w:rsidRPr="0049DC5F">
        <w:rPr>
          <w:rFonts w:ascii="Calibri" w:hAnsi="Calibri" w:cs="Calibri"/>
          <w:sz w:val="22"/>
          <w:szCs w:val="22"/>
          <w:lang w:val="en-GB"/>
        </w:rPr>
        <w:t xml:space="preserve"> of consumption</w:t>
      </w:r>
      <w:bookmarkEnd w:id="22"/>
    </w:p>
    <w:p w14:paraId="15D8B6A0" w14:textId="77777777" w:rsidR="008B53FC" w:rsidRPr="00934F5F" w:rsidRDefault="008B53FC" w:rsidP="008B53FC">
      <w:pPr>
        <w:rPr>
          <w:lang w:val="en-GB"/>
        </w:rPr>
      </w:pPr>
    </w:p>
    <w:p w14:paraId="5647FD98" w14:textId="77777777" w:rsidR="00952CEF" w:rsidRPr="00934F5F" w:rsidRDefault="00614D28" w:rsidP="0049DC5F">
      <w:pPr>
        <w:jc w:val="both"/>
        <w:rPr>
          <w:rFonts w:asciiTheme="minorHAnsi" w:hAnsiTheme="minorHAnsi"/>
          <w:lang w:val="en-GB"/>
        </w:rPr>
      </w:pPr>
      <w:r w:rsidRPr="0049DC5F">
        <w:rPr>
          <w:rFonts w:asciiTheme="minorHAnsi" w:hAnsiTheme="minorHAnsi"/>
          <w:b/>
          <w:bCs/>
          <w:lang w:val="en-GB"/>
        </w:rPr>
        <w:t xml:space="preserve">Renewable water use </w:t>
      </w:r>
      <w:r w:rsidRPr="0049DC5F">
        <w:rPr>
          <w:rFonts w:asciiTheme="minorHAnsi" w:hAnsiTheme="minorHAnsi"/>
          <w:lang w:val="en-GB"/>
        </w:rPr>
        <w:t xml:space="preserve">refers to the use of water resources that are naturally renewable, such as rainwater and the reuse of water from production processes. These practices help to maintain water resources and reduce the impact of traditional water supply methods and waste. </w:t>
      </w:r>
      <w:r w:rsidRPr="0049DC5F">
        <w:rPr>
          <w:rFonts w:asciiTheme="minorHAnsi" w:hAnsiTheme="minorHAnsi"/>
          <w:b/>
          <w:bCs/>
          <w:lang w:val="en-GB"/>
        </w:rPr>
        <w:t xml:space="preserve">Water efficiency </w:t>
      </w:r>
      <w:r w:rsidRPr="0049DC5F">
        <w:rPr>
          <w:rFonts w:asciiTheme="minorHAnsi" w:hAnsiTheme="minorHAnsi"/>
          <w:lang w:val="en-GB"/>
        </w:rPr>
        <w:t>refers to using only as much water as is needed, without unnecessary waste. This includes strategies and technologies to control water consumption, which helps to conserve water resources and reduce waste.</w:t>
      </w:r>
    </w:p>
    <w:p w14:paraId="2CB0C2BD" w14:textId="2507690B" w:rsidR="00952CEF" w:rsidRPr="00934F5F" w:rsidRDefault="00952CEF" w:rsidP="0049DC5F">
      <w:pPr>
        <w:jc w:val="both"/>
        <w:rPr>
          <w:rFonts w:asciiTheme="minorHAnsi" w:hAnsiTheme="minorHAnsi"/>
          <w:lang w:val="en-GB"/>
        </w:rPr>
      </w:pPr>
    </w:p>
    <w:p w14:paraId="263A4923" w14:textId="12464424" w:rsidR="00614D28" w:rsidRPr="00934F5F" w:rsidRDefault="00614D28" w:rsidP="00614D28">
      <w:pPr>
        <w:jc w:val="both"/>
        <w:rPr>
          <w:rFonts w:asciiTheme="minorHAnsi" w:hAnsiTheme="minorHAnsi"/>
          <w:b/>
          <w:bCs/>
          <w:lang w:val="en-GB"/>
        </w:rPr>
      </w:pPr>
      <w:r w:rsidRPr="00934F5F">
        <w:rPr>
          <w:rFonts w:asciiTheme="minorHAnsi" w:hAnsiTheme="minorHAnsi"/>
          <w:b/>
          <w:bCs/>
          <w:lang w:val="en-GB"/>
        </w:rPr>
        <w:t>The goals of renewable water use and water efficiency are:</w:t>
      </w:r>
    </w:p>
    <w:p w14:paraId="25148B6C" w14:textId="77777777" w:rsidR="00614D28" w:rsidRPr="00934F5F" w:rsidRDefault="00614D28" w:rsidP="00614D28">
      <w:pPr>
        <w:jc w:val="both"/>
        <w:rPr>
          <w:rFonts w:asciiTheme="minorHAnsi" w:hAnsiTheme="minorHAnsi"/>
          <w:b/>
          <w:bCs/>
          <w:lang w:val="en-GB"/>
        </w:rPr>
      </w:pPr>
    </w:p>
    <w:p w14:paraId="2035818F" w14:textId="0A0E9B93" w:rsidR="00614D28" w:rsidRPr="00934F5F" w:rsidRDefault="00614D28" w:rsidP="0049DC5F">
      <w:pPr>
        <w:numPr>
          <w:ilvl w:val="0"/>
          <w:numId w:val="234"/>
        </w:numPr>
        <w:tabs>
          <w:tab w:val="clear" w:pos="360"/>
        </w:tabs>
        <w:ind w:left="426"/>
        <w:jc w:val="both"/>
        <w:rPr>
          <w:rFonts w:asciiTheme="minorHAnsi" w:hAnsiTheme="minorHAnsi"/>
          <w:lang w:val="en-GB"/>
        </w:rPr>
      </w:pPr>
      <w:r w:rsidRPr="0049DC5F">
        <w:rPr>
          <w:rFonts w:asciiTheme="minorHAnsi" w:hAnsiTheme="minorHAnsi"/>
          <w:b/>
          <w:bCs/>
          <w:lang w:val="en-GB"/>
        </w:rPr>
        <w:t xml:space="preserve">Water conservation: </w:t>
      </w:r>
      <w:r w:rsidRPr="0049DC5F">
        <w:rPr>
          <w:rFonts w:asciiTheme="minorHAnsi" w:hAnsiTheme="minorHAnsi"/>
          <w:lang w:val="en-GB"/>
        </w:rPr>
        <w:t xml:space="preserve">The use of water from renewable sources and the </w:t>
      </w:r>
      <w:r w:rsidR="003517B9" w:rsidRPr="0049DC5F">
        <w:rPr>
          <w:rFonts w:asciiTheme="minorHAnsi" w:hAnsiTheme="minorHAnsi"/>
          <w:lang w:val="en-GB"/>
        </w:rPr>
        <w:t>o</w:t>
      </w:r>
      <w:r w:rsidR="005B66E0" w:rsidRPr="0049DC5F">
        <w:rPr>
          <w:rFonts w:asciiTheme="minorHAnsi" w:hAnsiTheme="minorHAnsi"/>
          <w:lang w:val="en-GB"/>
        </w:rPr>
        <w:t>ptimisation</w:t>
      </w:r>
      <w:r w:rsidRPr="0049DC5F">
        <w:rPr>
          <w:rFonts w:asciiTheme="minorHAnsi" w:hAnsiTheme="minorHAnsi"/>
          <w:lang w:val="en-GB"/>
        </w:rPr>
        <w:t xml:space="preserve"> of consumption help conserve limited water resources, which is essential for sustainable water management.</w:t>
      </w:r>
    </w:p>
    <w:p w14:paraId="3FB7FDD3" w14:textId="77777777" w:rsidR="00614D28" w:rsidRPr="00934F5F" w:rsidRDefault="00614D28">
      <w:pPr>
        <w:numPr>
          <w:ilvl w:val="0"/>
          <w:numId w:val="234"/>
        </w:numPr>
        <w:tabs>
          <w:tab w:val="clear" w:pos="360"/>
          <w:tab w:val="num" w:pos="-2160"/>
        </w:tabs>
        <w:ind w:left="426"/>
        <w:jc w:val="both"/>
        <w:rPr>
          <w:rFonts w:asciiTheme="minorHAnsi" w:hAnsiTheme="minorHAnsi"/>
          <w:lang w:val="en-GB"/>
        </w:rPr>
      </w:pPr>
      <w:r w:rsidRPr="00934F5F">
        <w:rPr>
          <w:rFonts w:asciiTheme="minorHAnsi" w:hAnsiTheme="minorHAnsi"/>
          <w:b/>
          <w:bCs/>
          <w:lang w:val="en-GB"/>
        </w:rPr>
        <w:t xml:space="preserve">Cost reduction: </w:t>
      </w:r>
      <w:r w:rsidRPr="00934F5F">
        <w:rPr>
          <w:rFonts w:asciiTheme="minorHAnsi" w:hAnsiTheme="minorHAnsi"/>
          <w:lang w:val="en-GB"/>
        </w:rPr>
        <w:t>Using rainwater and reusing water can lead to significant financial savings in the long term, reducing dependence on traditional water supply systems.</w:t>
      </w:r>
    </w:p>
    <w:p w14:paraId="10916E4F" w14:textId="77777777" w:rsidR="00614D28" w:rsidRPr="00934F5F" w:rsidRDefault="00614D28">
      <w:pPr>
        <w:numPr>
          <w:ilvl w:val="0"/>
          <w:numId w:val="234"/>
        </w:numPr>
        <w:tabs>
          <w:tab w:val="clear" w:pos="360"/>
          <w:tab w:val="num" w:pos="-2160"/>
        </w:tabs>
        <w:ind w:left="426"/>
        <w:jc w:val="both"/>
        <w:rPr>
          <w:rFonts w:asciiTheme="minorHAnsi" w:hAnsiTheme="minorHAnsi"/>
          <w:lang w:val="en-GB"/>
        </w:rPr>
      </w:pPr>
      <w:r w:rsidRPr="00934F5F">
        <w:rPr>
          <w:rFonts w:asciiTheme="minorHAnsi" w:hAnsiTheme="minorHAnsi"/>
          <w:b/>
          <w:bCs/>
          <w:lang w:val="en-GB"/>
        </w:rPr>
        <w:t xml:space="preserve">Improving sustainability: </w:t>
      </w:r>
      <w:r w:rsidRPr="00934F5F">
        <w:rPr>
          <w:rFonts w:asciiTheme="minorHAnsi" w:hAnsiTheme="minorHAnsi"/>
          <w:lang w:val="en-GB"/>
        </w:rPr>
        <w:t>Implementing these practices contributes to sustainable water use and reducing negative environmental impacts.</w:t>
      </w:r>
    </w:p>
    <w:p w14:paraId="36417A55" w14:textId="362DC721" w:rsidR="00614D28" w:rsidRPr="00934F5F" w:rsidRDefault="00614D28" w:rsidP="0049DC5F">
      <w:pPr>
        <w:numPr>
          <w:ilvl w:val="0"/>
          <w:numId w:val="234"/>
        </w:numPr>
        <w:tabs>
          <w:tab w:val="clear" w:pos="360"/>
        </w:tabs>
        <w:ind w:left="426"/>
        <w:jc w:val="both"/>
        <w:rPr>
          <w:rFonts w:asciiTheme="minorHAnsi" w:hAnsiTheme="minorHAnsi"/>
          <w:lang w:val="en-GB"/>
        </w:rPr>
      </w:pPr>
      <w:r w:rsidRPr="0049DC5F">
        <w:rPr>
          <w:rFonts w:asciiTheme="minorHAnsi" w:hAnsiTheme="minorHAnsi"/>
          <w:b/>
          <w:bCs/>
          <w:lang w:val="en-GB"/>
        </w:rPr>
        <w:t xml:space="preserve">Waste reduction: </w:t>
      </w:r>
      <w:r w:rsidR="00857ED2" w:rsidRPr="0049DC5F">
        <w:rPr>
          <w:rFonts w:asciiTheme="minorHAnsi" w:hAnsiTheme="minorHAnsi"/>
          <w:lang w:val="en-GB"/>
        </w:rPr>
        <w:t>Optimising</w:t>
      </w:r>
      <w:r w:rsidRPr="0049DC5F">
        <w:rPr>
          <w:rFonts w:asciiTheme="minorHAnsi" w:hAnsiTheme="minorHAnsi"/>
          <w:lang w:val="en-GB"/>
        </w:rPr>
        <w:t xml:space="preserve"> water consumption helps reduce waste and protect the environment from the negative effects of excessive water consumption.</w:t>
      </w:r>
    </w:p>
    <w:p w14:paraId="08FEDA1C" w14:textId="77777777" w:rsidR="00614D28" w:rsidRPr="00934F5F" w:rsidRDefault="00614D28" w:rsidP="00614D28">
      <w:pPr>
        <w:ind w:left="426"/>
        <w:jc w:val="both"/>
        <w:rPr>
          <w:rFonts w:asciiTheme="minorHAnsi" w:hAnsiTheme="minorHAnsi"/>
          <w:lang w:val="en-GB"/>
        </w:rPr>
      </w:pPr>
    </w:p>
    <w:p w14:paraId="340225BC" w14:textId="0B2C3523" w:rsidR="00614D28" w:rsidRPr="00934F5F" w:rsidRDefault="00614D28" w:rsidP="0049DC5F">
      <w:pPr>
        <w:jc w:val="both"/>
        <w:rPr>
          <w:rFonts w:asciiTheme="minorHAnsi" w:hAnsiTheme="minorHAnsi"/>
          <w:b/>
          <w:bCs/>
          <w:lang w:val="en-GB"/>
        </w:rPr>
      </w:pPr>
      <w:r w:rsidRPr="0049DC5F">
        <w:rPr>
          <w:rFonts w:asciiTheme="minorHAnsi" w:hAnsiTheme="minorHAnsi"/>
          <w:b/>
          <w:bCs/>
          <w:lang w:val="en-GB"/>
        </w:rPr>
        <w:t xml:space="preserve">Advantages of using water from renewable sources and </w:t>
      </w:r>
      <w:r w:rsidR="00857ED2" w:rsidRPr="0049DC5F">
        <w:rPr>
          <w:rFonts w:asciiTheme="minorHAnsi" w:hAnsiTheme="minorHAnsi"/>
          <w:b/>
          <w:bCs/>
          <w:lang w:val="en-GB"/>
        </w:rPr>
        <w:t>optimising</w:t>
      </w:r>
      <w:r w:rsidRPr="0049DC5F">
        <w:rPr>
          <w:rFonts w:asciiTheme="minorHAnsi" w:hAnsiTheme="minorHAnsi"/>
          <w:b/>
          <w:bCs/>
          <w:lang w:val="en-GB"/>
        </w:rPr>
        <w:t xml:space="preserve"> consumption:</w:t>
      </w:r>
    </w:p>
    <w:p w14:paraId="516E74AA" w14:textId="584924C7" w:rsidR="00614D28" w:rsidRPr="00934F5F" w:rsidRDefault="00614D28" w:rsidP="0049DC5F">
      <w:pPr>
        <w:numPr>
          <w:ilvl w:val="0"/>
          <w:numId w:val="21"/>
        </w:numPr>
        <w:tabs>
          <w:tab w:val="clear" w:pos="720"/>
        </w:tabs>
        <w:ind w:left="426"/>
        <w:jc w:val="both"/>
        <w:rPr>
          <w:rFonts w:asciiTheme="minorHAnsi" w:hAnsiTheme="minorHAnsi"/>
          <w:lang w:val="en-GB"/>
        </w:rPr>
      </w:pPr>
      <w:r w:rsidRPr="0049DC5F">
        <w:rPr>
          <w:rFonts w:asciiTheme="minorHAnsi" w:hAnsiTheme="minorHAnsi"/>
          <w:b/>
          <w:bCs/>
          <w:lang w:val="en-GB"/>
        </w:rPr>
        <w:t xml:space="preserve">Financial savings: </w:t>
      </w:r>
      <w:r w:rsidRPr="0049DC5F">
        <w:rPr>
          <w:rFonts w:asciiTheme="minorHAnsi" w:hAnsiTheme="minorHAnsi"/>
          <w:lang w:val="en-GB"/>
        </w:rPr>
        <w:t xml:space="preserve">Using rainwater and reusing water can lead to significant savings on water bills. For example, according to the </w:t>
      </w:r>
      <w:r w:rsidR="00097625" w:rsidRPr="0049DC5F">
        <w:rPr>
          <w:rFonts w:asciiTheme="minorHAnsi" w:hAnsiTheme="minorHAnsi"/>
          <w:lang w:val="en-GB"/>
        </w:rPr>
        <w:t>EPA</w:t>
      </w:r>
      <w:r w:rsidRPr="0049DC5F">
        <w:rPr>
          <w:rFonts w:asciiTheme="minorHAnsi" w:hAnsiTheme="minorHAnsi"/>
          <w:lang w:val="en-GB"/>
        </w:rPr>
        <w:t>, users who collect rainwater can save up to 50% on their annual water costs.</w:t>
      </w:r>
    </w:p>
    <w:p w14:paraId="157E6FA8" w14:textId="77777777" w:rsidR="00614D28" w:rsidRPr="00934F5F" w:rsidRDefault="00614D28" w:rsidP="0049DC5F">
      <w:pPr>
        <w:numPr>
          <w:ilvl w:val="0"/>
          <w:numId w:val="21"/>
        </w:numPr>
        <w:tabs>
          <w:tab w:val="clear" w:pos="720"/>
        </w:tabs>
        <w:ind w:left="426"/>
        <w:jc w:val="both"/>
        <w:rPr>
          <w:rFonts w:asciiTheme="minorHAnsi" w:hAnsiTheme="minorHAnsi"/>
          <w:lang w:val="en-GB"/>
        </w:rPr>
      </w:pPr>
      <w:r w:rsidRPr="0049DC5F">
        <w:rPr>
          <w:rFonts w:asciiTheme="minorHAnsi" w:hAnsiTheme="minorHAnsi"/>
          <w:b/>
          <w:bCs/>
          <w:lang w:val="en-GB"/>
        </w:rPr>
        <w:t xml:space="preserve">Conservation of natural resources: </w:t>
      </w:r>
      <w:r w:rsidRPr="0049DC5F">
        <w:rPr>
          <w:rFonts w:asciiTheme="minorHAnsi" w:hAnsiTheme="minorHAnsi"/>
          <w:lang w:val="en-GB"/>
        </w:rPr>
        <w:t>These practices help conserve natural water resources and reduce the strain on water supply systems. According to the</w:t>
      </w:r>
      <w:r w:rsidRPr="0049DC5F">
        <w:rPr>
          <w:rFonts w:asciiTheme="minorHAnsi" w:hAnsiTheme="minorHAnsi"/>
          <w:i/>
          <w:iCs/>
          <w:lang w:val="en-GB"/>
        </w:rPr>
        <w:t xml:space="preserve"> </w:t>
      </w:r>
      <w:r w:rsidRPr="0049DC5F">
        <w:rPr>
          <w:rFonts w:asciiTheme="minorHAnsi" w:hAnsiTheme="minorHAnsi"/>
          <w:lang w:val="en-GB"/>
        </w:rPr>
        <w:t>International Water Agency (IWA), water reuse can reduce the need for new water supply infrastructure.</w:t>
      </w:r>
    </w:p>
    <w:p w14:paraId="2E8E47F7" w14:textId="2DDBAA4E" w:rsidR="00614D28" w:rsidRPr="00934F5F" w:rsidRDefault="00614D28" w:rsidP="0049DC5F">
      <w:pPr>
        <w:numPr>
          <w:ilvl w:val="0"/>
          <w:numId w:val="21"/>
        </w:numPr>
        <w:tabs>
          <w:tab w:val="clear" w:pos="720"/>
        </w:tabs>
        <w:ind w:left="426"/>
        <w:jc w:val="both"/>
        <w:rPr>
          <w:rFonts w:asciiTheme="minorHAnsi" w:hAnsiTheme="minorHAnsi"/>
          <w:lang w:val="en-GB"/>
        </w:rPr>
      </w:pPr>
      <w:r w:rsidRPr="0049DC5F">
        <w:rPr>
          <w:rFonts w:asciiTheme="minorHAnsi" w:hAnsiTheme="minorHAnsi"/>
          <w:b/>
          <w:bCs/>
          <w:lang w:val="en-GB"/>
        </w:rPr>
        <w:t xml:space="preserve">Improving water quality: </w:t>
      </w:r>
      <w:r w:rsidR="00857ED2" w:rsidRPr="0049DC5F">
        <w:rPr>
          <w:rFonts w:asciiTheme="minorHAnsi" w:hAnsiTheme="minorHAnsi"/>
          <w:lang w:val="en-GB"/>
        </w:rPr>
        <w:t>Optimising</w:t>
      </w:r>
      <w:r w:rsidRPr="0049DC5F">
        <w:rPr>
          <w:rFonts w:asciiTheme="minorHAnsi" w:hAnsiTheme="minorHAnsi"/>
          <w:lang w:val="en-GB"/>
        </w:rPr>
        <w:t xml:space="preserve"> water consumption reduces the negative effects of wastewater and improves the quality of water resources.</w:t>
      </w:r>
    </w:p>
    <w:p w14:paraId="236B9098" w14:textId="36DC6ADD" w:rsidR="00614D28" w:rsidRPr="00934F5F" w:rsidRDefault="00614D28" w:rsidP="0049DC5F">
      <w:pPr>
        <w:numPr>
          <w:ilvl w:val="0"/>
          <w:numId w:val="21"/>
        </w:numPr>
        <w:tabs>
          <w:tab w:val="clear" w:pos="720"/>
        </w:tabs>
        <w:ind w:left="426"/>
        <w:jc w:val="both"/>
        <w:rPr>
          <w:rFonts w:asciiTheme="minorHAnsi" w:hAnsiTheme="minorHAnsi"/>
          <w:lang w:val="en-GB"/>
        </w:rPr>
      </w:pPr>
      <w:r w:rsidRPr="0049DC5F">
        <w:rPr>
          <w:rFonts w:asciiTheme="minorHAnsi" w:hAnsiTheme="minorHAnsi"/>
          <w:b/>
          <w:bCs/>
          <w:lang w:val="en-GB"/>
        </w:rPr>
        <w:t xml:space="preserve">Global importance: </w:t>
      </w:r>
      <w:r w:rsidRPr="0049DC5F">
        <w:rPr>
          <w:rFonts w:asciiTheme="minorHAnsi" w:hAnsiTheme="minorHAnsi"/>
          <w:lang w:val="en-GB"/>
        </w:rPr>
        <w:t xml:space="preserve">As many regions face water crises, the use of renewable water sources and the </w:t>
      </w:r>
      <w:r w:rsidR="00F375C3" w:rsidRPr="0049DC5F">
        <w:rPr>
          <w:rFonts w:asciiTheme="minorHAnsi" w:hAnsiTheme="minorHAnsi"/>
          <w:lang w:val="en-GB"/>
        </w:rPr>
        <w:t>o</w:t>
      </w:r>
      <w:r w:rsidR="005B66E0" w:rsidRPr="0049DC5F">
        <w:rPr>
          <w:rFonts w:asciiTheme="minorHAnsi" w:hAnsiTheme="minorHAnsi"/>
          <w:lang w:val="en-GB"/>
        </w:rPr>
        <w:t>ptimisation</w:t>
      </w:r>
      <w:r w:rsidRPr="0049DC5F">
        <w:rPr>
          <w:rFonts w:asciiTheme="minorHAnsi" w:hAnsiTheme="minorHAnsi"/>
          <w:lang w:val="en-GB"/>
        </w:rPr>
        <w:t xml:space="preserve"> of water consumption are key to sustainable water management. According to the United Nations</w:t>
      </w:r>
      <w:r w:rsidRPr="0049DC5F">
        <w:rPr>
          <w:rFonts w:asciiTheme="minorHAnsi" w:hAnsiTheme="minorHAnsi"/>
          <w:i/>
          <w:iCs/>
          <w:lang w:val="en-GB"/>
        </w:rPr>
        <w:t xml:space="preserve">, </w:t>
      </w:r>
      <w:r w:rsidRPr="0049DC5F">
        <w:rPr>
          <w:rFonts w:asciiTheme="minorHAnsi" w:hAnsiTheme="minorHAnsi"/>
          <w:lang w:val="en-GB"/>
        </w:rPr>
        <w:t>approximately 2.2 billion people worldwide do not have access to safe and clean water.</w:t>
      </w:r>
    </w:p>
    <w:p w14:paraId="7096E418" w14:textId="77777777" w:rsidR="00614D28" w:rsidRPr="00934F5F" w:rsidRDefault="00614D28" w:rsidP="00614D28">
      <w:pPr>
        <w:jc w:val="both"/>
        <w:rPr>
          <w:rFonts w:asciiTheme="minorHAnsi" w:hAnsiTheme="minorHAnsi"/>
          <w:lang w:val="en-GB"/>
        </w:rPr>
      </w:pPr>
    </w:p>
    <w:tbl>
      <w:tblPr>
        <w:tblStyle w:val="TableGrid"/>
        <w:tblW w:w="0" w:type="auto"/>
        <w:tblLook w:val="04A0" w:firstRow="1" w:lastRow="0" w:firstColumn="1" w:lastColumn="0" w:noHBand="0" w:noVBand="1"/>
      </w:tblPr>
      <w:tblGrid>
        <w:gridCol w:w="9653"/>
      </w:tblGrid>
      <w:tr w:rsidR="00614D28" w:rsidRPr="00934F5F" w14:paraId="2F833D48" w14:textId="77777777" w:rsidTr="0049DC5F">
        <w:tc>
          <w:tcPr>
            <w:tcW w:w="9653" w:type="dxa"/>
            <w:shd w:val="clear" w:color="auto" w:fill="DBE5F1" w:themeFill="accent1" w:themeFillTint="33"/>
          </w:tcPr>
          <w:p w14:paraId="67B9547E" w14:textId="77777777" w:rsidR="00614D28" w:rsidRPr="00934F5F" w:rsidRDefault="00614D28" w:rsidP="00F06BD3">
            <w:pPr>
              <w:jc w:val="both"/>
              <w:rPr>
                <w:rFonts w:asciiTheme="minorHAnsi" w:hAnsiTheme="minorHAnsi"/>
                <w:b/>
                <w:bCs/>
                <w:lang w:val="en-GB"/>
              </w:rPr>
            </w:pPr>
            <w:r w:rsidRPr="00934F5F">
              <w:rPr>
                <w:rFonts w:asciiTheme="minorHAnsi" w:hAnsiTheme="minorHAnsi"/>
                <w:b/>
                <w:bCs/>
                <w:lang w:val="en-GB"/>
              </w:rPr>
              <w:t>Facts:</w:t>
            </w:r>
          </w:p>
          <w:p w14:paraId="4BEB55A4" w14:textId="6B916F00" w:rsidR="00614D28" w:rsidRPr="00934F5F" w:rsidRDefault="00614D28" w:rsidP="0049DC5F">
            <w:pPr>
              <w:numPr>
                <w:ilvl w:val="0"/>
                <w:numId w:val="22"/>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Global water consumption: </w:t>
            </w:r>
            <w:r w:rsidRPr="0049DC5F">
              <w:rPr>
                <w:rFonts w:asciiTheme="minorHAnsi" w:hAnsiTheme="minorHAnsi"/>
                <w:lang w:val="en-GB"/>
              </w:rPr>
              <w:t xml:space="preserve">According to the </w:t>
            </w:r>
            <w:r w:rsidR="5CB4EA9A" w:rsidRPr="0049DC5F">
              <w:rPr>
                <w:rFonts w:asciiTheme="minorHAnsi" w:hAnsiTheme="minorHAnsi"/>
                <w:lang w:val="en-GB"/>
              </w:rPr>
              <w:t>UN</w:t>
            </w:r>
            <w:r w:rsidRPr="0049DC5F">
              <w:rPr>
                <w:rStyle w:val="FootnoteReference"/>
                <w:rFonts w:asciiTheme="minorHAnsi" w:hAnsiTheme="minorHAnsi"/>
                <w:i/>
                <w:iCs/>
                <w:lang w:val="en-GB"/>
              </w:rPr>
              <w:footnoteReference w:id="34"/>
            </w:r>
            <w:r w:rsidRPr="0049DC5F">
              <w:rPr>
                <w:rFonts w:asciiTheme="minorHAnsi" w:hAnsiTheme="minorHAnsi"/>
                <w:lang w:val="en-GB"/>
              </w:rPr>
              <w:t>, global water consumption is growing by 1% per year. 70% of water is used for irrigation in agriculture, which leads to pressure on water resources.</w:t>
            </w:r>
          </w:p>
          <w:p w14:paraId="1E4155B0" w14:textId="1719DD08" w:rsidR="00614D28" w:rsidRPr="00934F5F" w:rsidRDefault="00614D28" w:rsidP="0049DC5F">
            <w:pPr>
              <w:numPr>
                <w:ilvl w:val="0"/>
                <w:numId w:val="22"/>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Rainwater: </w:t>
            </w:r>
            <w:r w:rsidRPr="0049DC5F">
              <w:rPr>
                <w:rFonts w:asciiTheme="minorHAnsi" w:hAnsiTheme="minorHAnsi"/>
                <w:lang w:val="en-GB"/>
              </w:rPr>
              <w:t xml:space="preserve">According to the </w:t>
            </w:r>
            <w:r w:rsidR="2ADC3F7A" w:rsidRPr="0049DC5F" w:rsidDel="00DD3925">
              <w:rPr>
                <w:rFonts w:asciiTheme="minorHAnsi" w:hAnsiTheme="minorHAnsi"/>
                <w:lang w:val="en-GB"/>
              </w:rPr>
              <w:t xml:space="preserve"> </w:t>
            </w:r>
            <w:r w:rsidR="00097625" w:rsidRPr="0049DC5F">
              <w:rPr>
                <w:rFonts w:asciiTheme="minorHAnsi" w:hAnsiTheme="minorHAnsi"/>
                <w:lang w:val="en-GB"/>
              </w:rPr>
              <w:t>EPA</w:t>
            </w:r>
            <w:r w:rsidRPr="0049DC5F">
              <w:rPr>
                <w:rStyle w:val="FootnoteReference"/>
                <w:rFonts w:asciiTheme="minorHAnsi" w:hAnsiTheme="minorHAnsi"/>
                <w:lang w:val="en-GB"/>
              </w:rPr>
              <w:footnoteReference w:id="35"/>
            </w:r>
            <w:r w:rsidRPr="0049DC5F">
              <w:rPr>
                <w:rFonts w:asciiTheme="minorHAnsi" w:hAnsiTheme="minorHAnsi"/>
                <w:lang w:val="en-GB"/>
              </w:rPr>
              <w:t>, rainwater harvesting can provide up to 50% of a household's water needs, depending on climate and rainfall.</w:t>
            </w:r>
          </w:p>
          <w:p w14:paraId="4B8103FF" w14:textId="5005101E" w:rsidR="00614D28" w:rsidRPr="00934F5F" w:rsidRDefault="00614D28" w:rsidP="0049DC5F">
            <w:pPr>
              <w:numPr>
                <w:ilvl w:val="0"/>
                <w:numId w:val="22"/>
              </w:numPr>
              <w:tabs>
                <w:tab w:val="clear" w:pos="720"/>
                <w:tab w:val="num" w:pos="360"/>
              </w:tabs>
              <w:ind w:left="360"/>
              <w:jc w:val="both"/>
              <w:rPr>
                <w:rFonts w:asciiTheme="minorHAnsi" w:hAnsiTheme="minorHAnsi"/>
                <w:lang w:val="en-GB"/>
              </w:rPr>
            </w:pPr>
            <w:r w:rsidRPr="0049DC5F">
              <w:rPr>
                <w:rFonts w:asciiTheme="minorHAnsi" w:hAnsiTheme="minorHAnsi"/>
                <w:b/>
                <w:bCs/>
                <w:lang w:val="en-GB"/>
              </w:rPr>
              <w:t xml:space="preserve">Water reuse: </w:t>
            </w:r>
            <w:r w:rsidRPr="0049DC5F">
              <w:rPr>
                <w:rFonts w:asciiTheme="minorHAnsi" w:hAnsiTheme="minorHAnsi"/>
                <w:lang w:val="en-GB"/>
              </w:rPr>
              <w:t>According to the IWA</w:t>
            </w:r>
            <w:r w:rsidRPr="0049DC5F">
              <w:rPr>
                <w:rStyle w:val="FootnoteReference"/>
                <w:rFonts w:asciiTheme="minorHAnsi" w:hAnsiTheme="minorHAnsi"/>
                <w:lang w:val="en-GB"/>
              </w:rPr>
              <w:footnoteReference w:id="36"/>
            </w:r>
            <w:r w:rsidRPr="0049DC5F">
              <w:rPr>
                <w:rFonts w:asciiTheme="minorHAnsi" w:hAnsiTheme="minorHAnsi"/>
                <w:lang w:val="en-GB"/>
              </w:rPr>
              <w:t>, water reuse can reduce the need for new water supply infrastructure and can save up to 30% of water used in industry.</w:t>
            </w:r>
          </w:p>
        </w:tc>
      </w:tr>
    </w:tbl>
    <w:p w14:paraId="58D2BF5B" w14:textId="77777777" w:rsidR="00614D28" w:rsidRPr="00934F5F" w:rsidRDefault="00614D28" w:rsidP="00614D28">
      <w:pPr>
        <w:jc w:val="both"/>
        <w:rPr>
          <w:rFonts w:asciiTheme="minorHAnsi" w:hAnsiTheme="minorHAnsi"/>
          <w:b/>
          <w:bCs/>
          <w:lang w:val="en-GB"/>
        </w:rPr>
      </w:pPr>
    </w:p>
    <w:p w14:paraId="15CE53BD" w14:textId="77777777" w:rsidR="00614D28" w:rsidRPr="00934F5F" w:rsidRDefault="00614D28" w:rsidP="00614D28">
      <w:pPr>
        <w:jc w:val="both"/>
        <w:rPr>
          <w:rFonts w:asciiTheme="minorHAnsi" w:hAnsiTheme="minorHAnsi"/>
          <w:b/>
          <w:bCs/>
          <w:lang w:val="en-GB"/>
        </w:rPr>
      </w:pPr>
    </w:p>
    <w:p w14:paraId="2803FBD9" w14:textId="09742BFE" w:rsidR="00614D28" w:rsidRPr="00934F5F" w:rsidRDefault="00614D28" w:rsidP="0049DC5F">
      <w:pPr>
        <w:jc w:val="both"/>
        <w:rPr>
          <w:rFonts w:asciiTheme="minorHAnsi" w:hAnsiTheme="minorHAnsi"/>
          <w:b/>
          <w:bCs/>
          <w:color w:val="9BBB59" w:themeColor="accent3"/>
          <w:lang w:val="en-GB"/>
        </w:rPr>
      </w:pPr>
      <w:r w:rsidRPr="0049DC5F">
        <w:rPr>
          <w:rFonts w:asciiTheme="minorHAnsi" w:hAnsiTheme="minorHAnsi"/>
          <w:b/>
          <w:bCs/>
          <w:color w:val="9BBB59" w:themeColor="accent3"/>
          <w:lang w:val="en-GB"/>
        </w:rPr>
        <w:t xml:space="preserve">Examples of companies that have introduced processes for using water from renewable sources and </w:t>
      </w:r>
      <w:r w:rsidR="00857ED2" w:rsidRPr="0049DC5F">
        <w:rPr>
          <w:rFonts w:asciiTheme="minorHAnsi" w:hAnsiTheme="minorHAnsi"/>
          <w:b/>
          <w:bCs/>
          <w:color w:val="9BBB59" w:themeColor="accent3"/>
          <w:lang w:val="en-GB"/>
        </w:rPr>
        <w:t>optimising</w:t>
      </w:r>
      <w:r w:rsidRPr="0049DC5F">
        <w:rPr>
          <w:rFonts w:asciiTheme="minorHAnsi" w:hAnsiTheme="minorHAnsi"/>
          <w:b/>
          <w:bCs/>
          <w:color w:val="9BBB59" w:themeColor="accent3"/>
          <w:lang w:val="en-GB"/>
        </w:rPr>
        <w:t xml:space="preserve"> consumption:</w:t>
      </w:r>
    </w:p>
    <w:p w14:paraId="3BE17BFD" w14:textId="77777777" w:rsidR="00614D28" w:rsidRPr="00934F5F" w:rsidRDefault="00614D28" w:rsidP="00614D28">
      <w:pPr>
        <w:jc w:val="both"/>
        <w:rPr>
          <w:rFonts w:asciiTheme="minorHAnsi" w:hAnsiTheme="minorHAnsi"/>
          <w:b/>
          <w:bCs/>
          <w:lang w:val="en-GB"/>
        </w:rPr>
      </w:pPr>
    </w:p>
    <w:p w14:paraId="545E6FAD"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Unilever – United Kingdom</w:t>
      </w:r>
    </w:p>
    <w:p w14:paraId="45EF26B9" w14:textId="77777777" w:rsidR="00614D28" w:rsidRPr="00934F5F" w:rsidRDefault="00614D28" w:rsidP="00614D28">
      <w:pPr>
        <w:jc w:val="both"/>
        <w:rPr>
          <w:rFonts w:asciiTheme="minorHAnsi" w:hAnsiTheme="minorHAnsi"/>
          <w:lang w:val="en-GB"/>
        </w:rPr>
      </w:pPr>
    </w:p>
    <w:p w14:paraId="02AD701C" w14:textId="341C39E0" w:rsidR="00614D28" w:rsidRPr="00934F5F" w:rsidRDefault="00614D28" w:rsidP="0049DC5F">
      <w:pPr>
        <w:jc w:val="both"/>
        <w:rPr>
          <w:rFonts w:asciiTheme="minorHAnsi" w:hAnsiTheme="minorHAnsi"/>
          <w:lang w:val="en-GB"/>
        </w:rPr>
      </w:pPr>
      <w:r w:rsidRPr="0049DC5F">
        <w:rPr>
          <w:rFonts w:asciiTheme="minorHAnsi" w:hAnsiTheme="minorHAnsi"/>
          <w:lang w:val="en-GB"/>
        </w:rPr>
        <w:t xml:space="preserve">Unilever, one of the world's leading manufacturers of consumer goods, has successfully implemented strategies for using water from renewable sources and </w:t>
      </w:r>
      <w:r w:rsidR="00857ED2" w:rsidRPr="0049DC5F">
        <w:rPr>
          <w:rFonts w:asciiTheme="minorHAnsi" w:hAnsiTheme="minorHAnsi"/>
          <w:lang w:val="en-GB"/>
        </w:rPr>
        <w:t>optimising</w:t>
      </w:r>
      <w:r w:rsidRPr="0049DC5F">
        <w:rPr>
          <w:rFonts w:asciiTheme="minorHAnsi" w:hAnsiTheme="minorHAnsi"/>
          <w:lang w:val="en-GB"/>
        </w:rPr>
        <w:t xml:space="preserve"> consumption.</w:t>
      </w:r>
    </w:p>
    <w:p w14:paraId="52B2A109" w14:textId="77777777" w:rsidR="00614D28" w:rsidRPr="00934F5F" w:rsidRDefault="00614D28" w:rsidP="00614D28">
      <w:pPr>
        <w:jc w:val="both"/>
        <w:rPr>
          <w:rFonts w:asciiTheme="minorHAnsi" w:hAnsiTheme="minorHAnsi"/>
          <w:lang w:val="en-GB"/>
        </w:rPr>
      </w:pPr>
    </w:p>
    <w:p w14:paraId="29D8BF53" w14:textId="77777777" w:rsidR="00614D28" w:rsidRPr="00934F5F" w:rsidRDefault="00614D28" w:rsidP="00614D28">
      <w:pPr>
        <w:jc w:val="both"/>
        <w:rPr>
          <w:rFonts w:asciiTheme="minorHAnsi" w:hAnsiTheme="minorHAnsi"/>
          <w:lang w:val="en-GB"/>
        </w:rPr>
      </w:pPr>
      <w:r w:rsidRPr="00934F5F">
        <w:rPr>
          <w:rFonts w:asciiTheme="minorHAnsi" w:hAnsiTheme="minorHAnsi"/>
          <w:b/>
          <w:bCs/>
          <w:lang w:val="en-GB"/>
        </w:rPr>
        <w:t>Innovative process:</w:t>
      </w:r>
    </w:p>
    <w:p w14:paraId="7B309097" w14:textId="77777777" w:rsidR="00614D28" w:rsidRPr="00934F5F" w:rsidRDefault="00614D28">
      <w:pPr>
        <w:numPr>
          <w:ilvl w:val="1"/>
          <w:numId w:val="102"/>
        </w:numPr>
        <w:ind w:left="426"/>
        <w:jc w:val="both"/>
        <w:rPr>
          <w:rFonts w:asciiTheme="minorHAnsi" w:hAnsiTheme="minorHAnsi"/>
          <w:lang w:val="en-GB"/>
        </w:rPr>
      </w:pPr>
      <w:r w:rsidRPr="00934F5F">
        <w:rPr>
          <w:rFonts w:asciiTheme="minorHAnsi" w:hAnsiTheme="minorHAnsi"/>
          <w:lang w:val="en-GB"/>
        </w:rPr>
        <w:t>Unilever implements water recycling and reuse systems in its factories. They apply technologies for wastewater treatment and reuse for various production processes.</w:t>
      </w:r>
    </w:p>
    <w:p w14:paraId="1127EEF7" w14:textId="77777777" w:rsidR="00614D28" w:rsidRPr="00934F5F" w:rsidRDefault="00614D28" w:rsidP="0049DC5F">
      <w:pPr>
        <w:numPr>
          <w:ilvl w:val="1"/>
          <w:numId w:val="102"/>
        </w:numPr>
        <w:ind w:left="426"/>
        <w:jc w:val="both"/>
        <w:rPr>
          <w:rFonts w:asciiTheme="minorHAnsi" w:hAnsiTheme="minorHAnsi"/>
          <w:lang w:val="en-GB"/>
        </w:rPr>
      </w:pPr>
      <w:r w:rsidRPr="0049DC5F">
        <w:rPr>
          <w:rFonts w:asciiTheme="minorHAnsi" w:hAnsiTheme="minorHAnsi"/>
          <w:lang w:val="en-GB"/>
        </w:rPr>
        <w:t>The company has installed rain collectors to collect rainwater that is used for irrigation and other non-critical production activities.</w:t>
      </w:r>
    </w:p>
    <w:p w14:paraId="50C87E74" w14:textId="77777777" w:rsidR="00C53140" w:rsidRPr="00934F5F" w:rsidRDefault="00C53140" w:rsidP="0049DC5F">
      <w:pPr>
        <w:ind w:left="426"/>
        <w:jc w:val="both"/>
        <w:rPr>
          <w:rFonts w:asciiTheme="minorHAnsi" w:hAnsiTheme="minorHAnsi"/>
          <w:lang w:val="en-GB"/>
        </w:rPr>
      </w:pPr>
    </w:p>
    <w:p w14:paraId="440721D1" w14:textId="57B7DE9D" w:rsidR="00614D28" w:rsidRPr="00934F5F" w:rsidRDefault="00614D28"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37"/>
      </w:r>
      <w:r w:rsidRPr="0049DC5F">
        <w:rPr>
          <w:rFonts w:asciiTheme="minorHAnsi" w:hAnsiTheme="minorHAnsi"/>
          <w:b/>
          <w:bCs/>
          <w:lang w:val="en-GB"/>
        </w:rPr>
        <w:t>:</w:t>
      </w:r>
    </w:p>
    <w:p w14:paraId="60A92F95" w14:textId="77777777" w:rsidR="00614D28" w:rsidRPr="00934F5F" w:rsidRDefault="00614D28">
      <w:pPr>
        <w:numPr>
          <w:ilvl w:val="1"/>
          <w:numId w:val="103"/>
        </w:numPr>
        <w:ind w:left="426"/>
        <w:jc w:val="both"/>
        <w:rPr>
          <w:rFonts w:asciiTheme="minorHAnsi" w:hAnsiTheme="minorHAnsi"/>
          <w:lang w:val="en-GB"/>
        </w:rPr>
      </w:pPr>
      <w:r w:rsidRPr="00934F5F">
        <w:rPr>
          <w:rFonts w:asciiTheme="minorHAnsi" w:hAnsiTheme="minorHAnsi"/>
          <w:lang w:val="en-GB"/>
        </w:rPr>
        <w:t>With these measures, Unilever managed to reduce water consumption by 32%.</w:t>
      </w:r>
    </w:p>
    <w:p w14:paraId="55934D1B" w14:textId="77777777" w:rsidR="00614D28" w:rsidRPr="00934F5F" w:rsidRDefault="00614D28">
      <w:pPr>
        <w:numPr>
          <w:ilvl w:val="1"/>
          <w:numId w:val="103"/>
        </w:numPr>
        <w:ind w:left="426"/>
        <w:jc w:val="both"/>
        <w:rPr>
          <w:rFonts w:asciiTheme="minorHAnsi" w:hAnsiTheme="minorHAnsi"/>
          <w:lang w:val="en-GB"/>
        </w:rPr>
      </w:pPr>
      <w:r w:rsidRPr="00934F5F">
        <w:rPr>
          <w:rFonts w:asciiTheme="minorHAnsi" w:hAnsiTheme="minorHAnsi"/>
          <w:lang w:val="en-GB"/>
        </w:rPr>
        <w:t>The company is recording savings of around 10 million euros per year due to the reduced need for water procurement and reduced wastewater treatment costs.</w:t>
      </w:r>
    </w:p>
    <w:p w14:paraId="0F01E6D1" w14:textId="77777777" w:rsidR="00614D28" w:rsidRPr="00934F5F" w:rsidRDefault="00614D28" w:rsidP="00614D28">
      <w:pPr>
        <w:jc w:val="both"/>
        <w:rPr>
          <w:rFonts w:asciiTheme="minorHAnsi" w:hAnsiTheme="minorHAnsi"/>
          <w:lang w:val="en-GB"/>
        </w:rPr>
      </w:pPr>
    </w:p>
    <w:p w14:paraId="5700A9E1"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Danone – France</w:t>
      </w:r>
    </w:p>
    <w:p w14:paraId="4F82014B" w14:textId="77777777" w:rsidR="00614D28" w:rsidRPr="00934F5F" w:rsidRDefault="00614D28" w:rsidP="00614D28">
      <w:pPr>
        <w:jc w:val="both"/>
        <w:rPr>
          <w:rFonts w:asciiTheme="minorHAnsi" w:hAnsiTheme="minorHAnsi"/>
          <w:lang w:val="en-GB"/>
        </w:rPr>
      </w:pPr>
    </w:p>
    <w:p w14:paraId="49786AF2" w14:textId="05F50A1C" w:rsidR="00614D28" w:rsidRPr="00934F5F" w:rsidRDefault="00614D28" w:rsidP="0049DC5F">
      <w:pPr>
        <w:jc w:val="both"/>
        <w:rPr>
          <w:rFonts w:asciiTheme="minorHAnsi" w:hAnsiTheme="minorHAnsi"/>
          <w:lang w:val="en-GB"/>
        </w:rPr>
      </w:pPr>
      <w:r w:rsidRPr="0049DC5F">
        <w:rPr>
          <w:rFonts w:asciiTheme="minorHAnsi" w:hAnsiTheme="minorHAnsi"/>
          <w:lang w:val="en-GB"/>
        </w:rPr>
        <w:t xml:space="preserve">Danone is a world leader in the production of dairy products and </w:t>
      </w:r>
      <w:r w:rsidR="00865771" w:rsidRPr="0049DC5F">
        <w:rPr>
          <w:rFonts w:asciiTheme="minorHAnsi" w:hAnsiTheme="minorHAnsi"/>
          <w:lang w:val="en-GB"/>
        </w:rPr>
        <w:t>water and</w:t>
      </w:r>
      <w:r w:rsidRPr="0049DC5F">
        <w:rPr>
          <w:rFonts w:asciiTheme="minorHAnsi" w:hAnsiTheme="minorHAnsi"/>
          <w:lang w:val="en-GB"/>
        </w:rPr>
        <w:t xml:space="preserve"> has significant initiatives to </w:t>
      </w:r>
      <w:r w:rsidR="00C24FA6" w:rsidRPr="0049DC5F">
        <w:rPr>
          <w:rFonts w:asciiTheme="minorHAnsi" w:hAnsiTheme="minorHAnsi"/>
          <w:lang w:val="en-GB"/>
        </w:rPr>
        <w:t>optimise</w:t>
      </w:r>
      <w:r w:rsidRPr="0049DC5F">
        <w:rPr>
          <w:rFonts w:asciiTheme="minorHAnsi" w:hAnsiTheme="minorHAnsi"/>
          <w:lang w:val="en-GB"/>
        </w:rPr>
        <w:t xml:space="preserve"> water consumption and use water from renewable sources.</w:t>
      </w:r>
    </w:p>
    <w:p w14:paraId="2BAB9171" w14:textId="77777777" w:rsidR="00614D28" w:rsidRPr="00934F5F" w:rsidRDefault="00614D28" w:rsidP="00614D28">
      <w:pPr>
        <w:jc w:val="both"/>
        <w:rPr>
          <w:rFonts w:asciiTheme="minorHAnsi" w:hAnsiTheme="minorHAnsi"/>
          <w:lang w:val="en-GB"/>
        </w:rPr>
      </w:pPr>
    </w:p>
    <w:p w14:paraId="6FF7797C" w14:textId="77777777" w:rsidR="00614D28" w:rsidRPr="00934F5F" w:rsidRDefault="00614D28" w:rsidP="00614D28">
      <w:pPr>
        <w:jc w:val="both"/>
        <w:rPr>
          <w:rFonts w:asciiTheme="minorHAnsi" w:hAnsiTheme="minorHAnsi"/>
          <w:lang w:val="en-GB"/>
        </w:rPr>
      </w:pPr>
      <w:r w:rsidRPr="00934F5F">
        <w:rPr>
          <w:rFonts w:asciiTheme="minorHAnsi" w:hAnsiTheme="minorHAnsi"/>
          <w:b/>
          <w:bCs/>
          <w:lang w:val="en-GB"/>
        </w:rPr>
        <w:t>Innovative process:</w:t>
      </w:r>
    </w:p>
    <w:p w14:paraId="03FC774C" w14:textId="77777777" w:rsidR="00614D28" w:rsidRPr="00934F5F" w:rsidRDefault="00614D28">
      <w:pPr>
        <w:numPr>
          <w:ilvl w:val="1"/>
          <w:numId w:val="104"/>
        </w:numPr>
        <w:ind w:left="426"/>
        <w:jc w:val="both"/>
        <w:rPr>
          <w:rFonts w:asciiTheme="minorHAnsi" w:hAnsiTheme="minorHAnsi"/>
          <w:lang w:val="en-GB"/>
        </w:rPr>
      </w:pPr>
      <w:r w:rsidRPr="00934F5F">
        <w:rPr>
          <w:rFonts w:asciiTheme="minorHAnsi" w:hAnsiTheme="minorHAnsi"/>
          <w:lang w:val="en-GB"/>
        </w:rPr>
        <w:t>Danone implements advanced water recycling and rainwater harvesting systems in its factories. These systems allow water to be reused in production and cleaning processes.</w:t>
      </w:r>
    </w:p>
    <w:p w14:paraId="07794BCB" w14:textId="6EFC5482" w:rsidR="00614D28" w:rsidRPr="00934F5F" w:rsidRDefault="00614D28" w:rsidP="0049DC5F">
      <w:pPr>
        <w:numPr>
          <w:ilvl w:val="1"/>
          <w:numId w:val="104"/>
        </w:numPr>
        <w:ind w:left="426"/>
        <w:jc w:val="both"/>
        <w:rPr>
          <w:rFonts w:asciiTheme="minorHAnsi" w:hAnsiTheme="minorHAnsi"/>
          <w:lang w:val="en-GB"/>
        </w:rPr>
      </w:pPr>
      <w:r w:rsidRPr="0049DC5F">
        <w:rPr>
          <w:rFonts w:asciiTheme="minorHAnsi" w:hAnsiTheme="minorHAnsi"/>
          <w:lang w:val="en-GB"/>
        </w:rPr>
        <w:t xml:space="preserve">Danone factories use water-saving technologies, such as modern systems for controlling consumption and </w:t>
      </w:r>
      <w:r w:rsidR="00857ED2" w:rsidRPr="0049DC5F">
        <w:rPr>
          <w:rFonts w:asciiTheme="minorHAnsi" w:hAnsiTheme="minorHAnsi"/>
          <w:lang w:val="en-GB"/>
        </w:rPr>
        <w:t>optimising</w:t>
      </w:r>
      <w:r w:rsidRPr="0049DC5F">
        <w:rPr>
          <w:rFonts w:asciiTheme="minorHAnsi" w:hAnsiTheme="minorHAnsi"/>
          <w:lang w:val="en-GB"/>
        </w:rPr>
        <w:t xml:space="preserve"> irrigation.</w:t>
      </w:r>
    </w:p>
    <w:p w14:paraId="535D7287" w14:textId="77777777" w:rsidR="00614D28" w:rsidRPr="00934F5F" w:rsidRDefault="00614D28" w:rsidP="00614D28">
      <w:pPr>
        <w:jc w:val="both"/>
        <w:rPr>
          <w:rFonts w:asciiTheme="minorHAnsi" w:hAnsiTheme="minorHAnsi"/>
          <w:b/>
          <w:bCs/>
          <w:lang w:val="en-GB"/>
        </w:rPr>
      </w:pPr>
    </w:p>
    <w:p w14:paraId="42FF7F55" w14:textId="51B45E6A" w:rsidR="00614D28" w:rsidRPr="00934F5F" w:rsidRDefault="00614D28" w:rsidP="0049DC5F">
      <w:pPr>
        <w:jc w:val="both"/>
        <w:rPr>
          <w:rFonts w:asciiTheme="minorHAnsi" w:hAnsiTheme="minorHAnsi"/>
          <w:lang w:val="en-GB"/>
        </w:rPr>
      </w:pPr>
      <w:r w:rsidRPr="0049DC5F">
        <w:rPr>
          <w:rFonts w:asciiTheme="minorHAnsi" w:hAnsiTheme="minorHAnsi"/>
          <w:b/>
          <w:bCs/>
          <w:lang w:val="en-GB"/>
        </w:rPr>
        <w:t>Results and benefits</w:t>
      </w:r>
      <w:r w:rsidRPr="0049DC5F">
        <w:rPr>
          <w:rStyle w:val="FootnoteReference"/>
          <w:rFonts w:asciiTheme="minorHAnsi" w:hAnsiTheme="minorHAnsi"/>
          <w:b/>
          <w:bCs/>
          <w:lang w:val="en-GB"/>
        </w:rPr>
        <w:footnoteReference w:id="38"/>
      </w:r>
      <w:r w:rsidRPr="0049DC5F">
        <w:rPr>
          <w:rFonts w:asciiTheme="minorHAnsi" w:hAnsiTheme="minorHAnsi"/>
          <w:b/>
          <w:bCs/>
          <w:lang w:val="en-GB"/>
        </w:rPr>
        <w:t>:</w:t>
      </w:r>
    </w:p>
    <w:p w14:paraId="5EC4B4FF" w14:textId="77777777" w:rsidR="00614D28" w:rsidRPr="00934F5F" w:rsidRDefault="00614D28">
      <w:pPr>
        <w:numPr>
          <w:ilvl w:val="1"/>
          <w:numId w:val="105"/>
        </w:numPr>
        <w:ind w:left="426"/>
        <w:jc w:val="both"/>
        <w:rPr>
          <w:rFonts w:asciiTheme="minorHAnsi" w:hAnsiTheme="minorHAnsi"/>
          <w:lang w:val="en-GB"/>
        </w:rPr>
      </w:pPr>
      <w:r w:rsidRPr="00934F5F">
        <w:rPr>
          <w:rFonts w:asciiTheme="minorHAnsi" w:hAnsiTheme="minorHAnsi"/>
          <w:lang w:val="en-GB"/>
        </w:rPr>
        <w:t>Danone achieved a 41% reduction in water consumption per unit of product.</w:t>
      </w:r>
    </w:p>
    <w:p w14:paraId="3B6081AA" w14:textId="77777777" w:rsidR="00614D28" w:rsidRPr="00934F5F" w:rsidRDefault="00614D28">
      <w:pPr>
        <w:numPr>
          <w:ilvl w:val="1"/>
          <w:numId w:val="105"/>
        </w:numPr>
        <w:ind w:left="426"/>
        <w:jc w:val="both"/>
        <w:rPr>
          <w:rFonts w:asciiTheme="minorHAnsi" w:hAnsiTheme="minorHAnsi"/>
          <w:lang w:val="en-GB"/>
        </w:rPr>
      </w:pPr>
      <w:r w:rsidRPr="00934F5F">
        <w:rPr>
          <w:rFonts w:asciiTheme="minorHAnsi" w:hAnsiTheme="minorHAnsi"/>
          <w:lang w:val="en-GB"/>
        </w:rPr>
        <w:t>The company also saved significant funds due to the reduced need for new water and reduced wastewater treatment costs.</w:t>
      </w:r>
    </w:p>
    <w:p w14:paraId="005B273C"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HEINEKEN – The Netherlands</w:t>
      </w:r>
    </w:p>
    <w:p w14:paraId="43FCDF6B" w14:textId="77777777" w:rsidR="00614D28" w:rsidRPr="00934F5F" w:rsidRDefault="00614D28" w:rsidP="00614D28">
      <w:pPr>
        <w:jc w:val="both"/>
        <w:rPr>
          <w:rFonts w:asciiTheme="minorHAnsi" w:hAnsiTheme="minorHAnsi"/>
          <w:lang w:val="en-GB"/>
        </w:rPr>
      </w:pPr>
    </w:p>
    <w:p w14:paraId="5713F5AC" w14:textId="24EF5A10" w:rsidR="00614D28" w:rsidRPr="00934F5F" w:rsidRDefault="00614D28" w:rsidP="00614D28">
      <w:pPr>
        <w:jc w:val="both"/>
        <w:rPr>
          <w:rFonts w:asciiTheme="minorHAnsi" w:hAnsiTheme="minorHAnsi"/>
          <w:lang w:val="en-GB"/>
        </w:rPr>
      </w:pPr>
      <w:r w:rsidRPr="00934F5F">
        <w:rPr>
          <w:rFonts w:asciiTheme="minorHAnsi" w:hAnsiTheme="minorHAnsi"/>
          <w:lang w:val="en-GB"/>
        </w:rPr>
        <w:t xml:space="preserve">HEINEKEN has implemented effective strategies to use water from renewable sources and </w:t>
      </w:r>
      <w:r w:rsidR="00C24FA6" w:rsidRPr="00934F5F">
        <w:rPr>
          <w:rFonts w:asciiTheme="minorHAnsi" w:hAnsiTheme="minorHAnsi"/>
          <w:lang w:val="en-GB"/>
        </w:rPr>
        <w:t>optimise</w:t>
      </w:r>
      <w:r w:rsidRPr="00934F5F">
        <w:rPr>
          <w:rFonts w:asciiTheme="minorHAnsi" w:hAnsiTheme="minorHAnsi"/>
          <w:lang w:val="en-GB"/>
        </w:rPr>
        <w:t xml:space="preserve"> water consumption in its production processes.</w:t>
      </w:r>
    </w:p>
    <w:p w14:paraId="33C49BA1" w14:textId="77777777" w:rsidR="00614D28" w:rsidRPr="00934F5F" w:rsidRDefault="00614D28" w:rsidP="00614D28">
      <w:pPr>
        <w:jc w:val="both"/>
        <w:rPr>
          <w:rFonts w:asciiTheme="minorHAnsi" w:hAnsiTheme="minorHAnsi"/>
          <w:lang w:val="en-GB"/>
        </w:rPr>
      </w:pPr>
    </w:p>
    <w:p w14:paraId="189348A8" w14:textId="77777777" w:rsidR="00614D28" w:rsidRPr="00934F5F" w:rsidRDefault="00614D28" w:rsidP="00614D28">
      <w:pPr>
        <w:jc w:val="both"/>
        <w:rPr>
          <w:rFonts w:asciiTheme="minorHAnsi" w:hAnsiTheme="minorHAnsi"/>
          <w:lang w:val="en-GB"/>
        </w:rPr>
      </w:pPr>
      <w:r w:rsidRPr="00934F5F">
        <w:rPr>
          <w:rFonts w:asciiTheme="minorHAnsi" w:hAnsiTheme="minorHAnsi"/>
          <w:b/>
          <w:bCs/>
          <w:lang w:val="en-GB"/>
        </w:rPr>
        <w:t>Innovative process:</w:t>
      </w:r>
    </w:p>
    <w:p w14:paraId="65570E59" w14:textId="77777777" w:rsidR="00614D28" w:rsidRPr="00934F5F" w:rsidRDefault="00614D28">
      <w:pPr>
        <w:numPr>
          <w:ilvl w:val="1"/>
          <w:numId w:val="106"/>
        </w:numPr>
        <w:ind w:left="426"/>
        <w:jc w:val="both"/>
        <w:rPr>
          <w:rFonts w:asciiTheme="minorHAnsi" w:hAnsiTheme="minorHAnsi"/>
          <w:lang w:val="en-GB"/>
        </w:rPr>
      </w:pPr>
      <w:r w:rsidRPr="00934F5F">
        <w:rPr>
          <w:rFonts w:asciiTheme="minorHAnsi" w:hAnsiTheme="minorHAnsi"/>
          <w:lang w:val="en-GB"/>
        </w:rPr>
        <w:t>HEINEKEN uses water recycling systems that allow water to be reused in brewing processes.</w:t>
      </w:r>
    </w:p>
    <w:p w14:paraId="57CE6ACF" w14:textId="77777777" w:rsidR="00614D28" w:rsidRPr="00934F5F" w:rsidRDefault="00614D28">
      <w:pPr>
        <w:numPr>
          <w:ilvl w:val="1"/>
          <w:numId w:val="106"/>
        </w:numPr>
        <w:ind w:left="426"/>
        <w:jc w:val="both"/>
        <w:rPr>
          <w:rFonts w:asciiTheme="minorHAnsi" w:hAnsiTheme="minorHAnsi"/>
          <w:lang w:val="en-GB"/>
        </w:rPr>
      </w:pPr>
      <w:r w:rsidRPr="00934F5F">
        <w:rPr>
          <w:rFonts w:asciiTheme="minorHAnsi" w:hAnsiTheme="minorHAnsi"/>
          <w:lang w:val="en-GB"/>
        </w:rPr>
        <w:t>The company has installed rainwater harvesting and wastewater treatment systems, which are used for irrigation and other industrial purposes.</w:t>
      </w:r>
    </w:p>
    <w:p w14:paraId="24E4786B" w14:textId="77777777" w:rsidR="00614D28" w:rsidRPr="00934F5F" w:rsidRDefault="00614D28" w:rsidP="00614D28">
      <w:pPr>
        <w:jc w:val="both"/>
        <w:rPr>
          <w:rFonts w:asciiTheme="minorHAnsi" w:hAnsiTheme="minorHAnsi"/>
          <w:b/>
          <w:bCs/>
          <w:lang w:val="en-GB"/>
        </w:rPr>
      </w:pPr>
    </w:p>
    <w:p w14:paraId="6BEC65F4" w14:textId="0D5ED7BB" w:rsidR="00614D28" w:rsidRPr="00934F5F" w:rsidRDefault="00614D28" w:rsidP="00614D28">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39"/>
      </w:r>
      <w:r w:rsidR="003F04B9" w:rsidRPr="00934F5F">
        <w:rPr>
          <w:rFonts w:asciiTheme="minorHAnsi" w:hAnsiTheme="minorHAnsi"/>
          <w:b/>
          <w:bCs/>
          <w:lang w:val="en-GB"/>
        </w:rPr>
        <w:t>:</w:t>
      </w:r>
    </w:p>
    <w:p w14:paraId="67102D9C" w14:textId="77777777" w:rsidR="00614D28" w:rsidRPr="00934F5F" w:rsidRDefault="00614D28">
      <w:pPr>
        <w:numPr>
          <w:ilvl w:val="1"/>
          <w:numId w:val="107"/>
        </w:numPr>
        <w:ind w:left="426"/>
        <w:jc w:val="both"/>
        <w:rPr>
          <w:rFonts w:asciiTheme="minorHAnsi" w:hAnsiTheme="minorHAnsi"/>
          <w:lang w:val="en-GB"/>
        </w:rPr>
      </w:pPr>
      <w:r w:rsidRPr="00934F5F">
        <w:rPr>
          <w:rFonts w:asciiTheme="minorHAnsi" w:hAnsiTheme="minorHAnsi"/>
          <w:lang w:val="en-GB"/>
        </w:rPr>
        <w:t>HEINEKEN has reduced water consumption by 21% per unit of product.</w:t>
      </w:r>
    </w:p>
    <w:p w14:paraId="72B2B021" w14:textId="77777777" w:rsidR="00614D28" w:rsidRPr="00934F5F" w:rsidRDefault="00614D28">
      <w:pPr>
        <w:numPr>
          <w:ilvl w:val="1"/>
          <w:numId w:val="107"/>
        </w:numPr>
        <w:ind w:left="426"/>
        <w:jc w:val="both"/>
        <w:rPr>
          <w:rFonts w:asciiTheme="minorHAnsi" w:hAnsiTheme="minorHAnsi"/>
          <w:lang w:val="en-GB"/>
        </w:rPr>
      </w:pPr>
      <w:r w:rsidRPr="00934F5F">
        <w:rPr>
          <w:rFonts w:asciiTheme="minorHAnsi" w:hAnsiTheme="minorHAnsi"/>
          <w:lang w:val="en-GB"/>
        </w:rPr>
        <w:t>With these measures, the company achieved significant water savings and reduced dependence on municipal water systems.</w:t>
      </w:r>
    </w:p>
    <w:p w14:paraId="4C1BE8DC" w14:textId="77777777" w:rsidR="00614D28" w:rsidRPr="00934F5F" w:rsidRDefault="00614D28" w:rsidP="00614D28">
      <w:pPr>
        <w:jc w:val="both"/>
        <w:rPr>
          <w:rFonts w:asciiTheme="minorHAnsi" w:hAnsiTheme="minorHAnsi"/>
          <w:lang w:val="en-GB"/>
        </w:rPr>
      </w:pPr>
    </w:p>
    <w:p w14:paraId="65C117F6" w14:textId="77777777" w:rsidR="00614D28" w:rsidRPr="00934F5F" w:rsidRDefault="00614D28" w:rsidP="00614D28">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Kraft Heinz – Serbia</w:t>
      </w:r>
    </w:p>
    <w:p w14:paraId="3BC1229E" w14:textId="77777777" w:rsidR="00614D28" w:rsidRPr="00934F5F" w:rsidRDefault="00614D28" w:rsidP="00614D28">
      <w:pPr>
        <w:jc w:val="both"/>
        <w:rPr>
          <w:rFonts w:asciiTheme="minorHAnsi" w:hAnsiTheme="minorHAnsi"/>
          <w:lang w:val="en-GB"/>
        </w:rPr>
      </w:pPr>
    </w:p>
    <w:p w14:paraId="7B59D09A" w14:textId="0A86D217" w:rsidR="00614D28" w:rsidRPr="00934F5F" w:rsidRDefault="00614D28" w:rsidP="00614D28">
      <w:pPr>
        <w:jc w:val="both"/>
        <w:rPr>
          <w:rFonts w:asciiTheme="minorHAnsi" w:hAnsiTheme="minorHAnsi"/>
          <w:lang w:val="en-GB"/>
        </w:rPr>
      </w:pPr>
      <w:r w:rsidRPr="00934F5F">
        <w:rPr>
          <w:rFonts w:asciiTheme="minorHAnsi" w:hAnsiTheme="minorHAnsi"/>
          <w:lang w:val="en-GB"/>
        </w:rPr>
        <w:lastRenderedPageBreak/>
        <w:t xml:space="preserve">Kraft Heinz has implemented innovations to </w:t>
      </w:r>
      <w:r w:rsidR="00C24FA6" w:rsidRPr="00934F5F">
        <w:rPr>
          <w:rFonts w:asciiTheme="minorHAnsi" w:hAnsiTheme="minorHAnsi"/>
          <w:lang w:val="en-GB"/>
        </w:rPr>
        <w:t>optimise</w:t>
      </w:r>
      <w:r w:rsidRPr="00934F5F">
        <w:rPr>
          <w:rFonts w:asciiTheme="minorHAnsi" w:hAnsiTheme="minorHAnsi"/>
          <w:lang w:val="en-GB"/>
        </w:rPr>
        <w:t xml:space="preserve"> water consumption at its production plant in Serbia.</w:t>
      </w:r>
    </w:p>
    <w:p w14:paraId="3FA48F8B" w14:textId="77777777" w:rsidR="00614D28" w:rsidRPr="00934F5F" w:rsidRDefault="00614D28" w:rsidP="00614D28">
      <w:pPr>
        <w:jc w:val="both"/>
        <w:rPr>
          <w:rFonts w:asciiTheme="minorHAnsi" w:hAnsiTheme="minorHAnsi"/>
          <w:lang w:val="en-GB"/>
        </w:rPr>
      </w:pPr>
    </w:p>
    <w:p w14:paraId="27239B0B" w14:textId="77777777" w:rsidR="00614D28" w:rsidRPr="00934F5F" w:rsidRDefault="00614D28" w:rsidP="00614D28">
      <w:pPr>
        <w:jc w:val="both"/>
        <w:rPr>
          <w:rFonts w:asciiTheme="minorHAnsi" w:hAnsiTheme="minorHAnsi"/>
          <w:lang w:val="en-GB"/>
        </w:rPr>
      </w:pPr>
      <w:r w:rsidRPr="00934F5F">
        <w:rPr>
          <w:rFonts w:asciiTheme="minorHAnsi" w:hAnsiTheme="minorHAnsi"/>
          <w:b/>
          <w:bCs/>
          <w:lang w:val="en-GB"/>
        </w:rPr>
        <w:t>Innovative process:</w:t>
      </w:r>
    </w:p>
    <w:p w14:paraId="1BFFBCC8" w14:textId="77777777" w:rsidR="00614D28" w:rsidRPr="00934F5F" w:rsidRDefault="00614D28">
      <w:pPr>
        <w:numPr>
          <w:ilvl w:val="1"/>
          <w:numId w:val="108"/>
        </w:numPr>
        <w:ind w:left="426"/>
        <w:jc w:val="both"/>
        <w:rPr>
          <w:rFonts w:asciiTheme="minorHAnsi" w:hAnsiTheme="minorHAnsi"/>
          <w:lang w:val="en-GB"/>
        </w:rPr>
      </w:pPr>
      <w:r w:rsidRPr="00934F5F">
        <w:rPr>
          <w:rFonts w:asciiTheme="minorHAnsi" w:hAnsiTheme="minorHAnsi"/>
          <w:lang w:val="en-GB"/>
        </w:rPr>
        <w:t>The company applies water recycling technology, which it collects and reuses in the production process.</w:t>
      </w:r>
    </w:p>
    <w:p w14:paraId="3CF9F895" w14:textId="713675D3" w:rsidR="00614D28" w:rsidRPr="00934F5F" w:rsidRDefault="00614D28">
      <w:pPr>
        <w:numPr>
          <w:ilvl w:val="1"/>
          <w:numId w:val="108"/>
        </w:numPr>
        <w:ind w:left="426"/>
        <w:jc w:val="both"/>
        <w:rPr>
          <w:rFonts w:asciiTheme="minorHAnsi" w:hAnsiTheme="minorHAnsi"/>
          <w:lang w:val="en-GB"/>
        </w:rPr>
      </w:pPr>
      <w:r w:rsidRPr="00934F5F">
        <w:rPr>
          <w:rFonts w:asciiTheme="minorHAnsi" w:hAnsiTheme="minorHAnsi"/>
          <w:lang w:val="en-GB"/>
        </w:rPr>
        <w:t xml:space="preserve">Installed systems for measuring and controlling water consumption, which allows for precise analysis and </w:t>
      </w:r>
      <w:r w:rsidR="003F04B9" w:rsidRPr="00934F5F">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of consumption.</w:t>
      </w:r>
    </w:p>
    <w:p w14:paraId="5CC2413F" w14:textId="77777777" w:rsidR="00614D28" w:rsidRPr="00934F5F" w:rsidRDefault="00614D28" w:rsidP="00614D28">
      <w:pPr>
        <w:jc w:val="both"/>
        <w:rPr>
          <w:rFonts w:asciiTheme="minorHAnsi" w:hAnsiTheme="minorHAnsi"/>
          <w:b/>
          <w:bCs/>
          <w:lang w:val="en-GB"/>
        </w:rPr>
      </w:pPr>
    </w:p>
    <w:p w14:paraId="234DF4EA" w14:textId="515305B4" w:rsidR="00614D28" w:rsidRPr="00934F5F" w:rsidRDefault="00614D28" w:rsidP="00614D28">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40"/>
      </w:r>
      <w:r w:rsidRPr="00934F5F">
        <w:rPr>
          <w:rFonts w:asciiTheme="minorHAnsi" w:hAnsiTheme="minorHAnsi"/>
          <w:b/>
          <w:bCs/>
          <w:lang w:val="en-GB"/>
        </w:rPr>
        <w:t>:</w:t>
      </w:r>
    </w:p>
    <w:p w14:paraId="00B9857C" w14:textId="77777777" w:rsidR="00614D28" w:rsidRPr="00934F5F" w:rsidRDefault="00614D28">
      <w:pPr>
        <w:numPr>
          <w:ilvl w:val="1"/>
          <w:numId w:val="109"/>
        </w:numPr>
        <w:ind w:left="426"/>
        <w:jc w:val="both"/>
        <w:rPr>
          <w:rFonts w:asciiTheme="minorHAnsi" w:hAnsiTheme="minorHAnsi"/>
          <w:lang w:val="en-GB"/>
        </w:rPr>
      </w:pPr>
      <w:r w:rsidRPr="00934F5F">
        <w:rPr>
          <w:rFonts w:asciiTheme="minorHAnsi" w:hAnsiTheme="minorHAnsi"/>
          <w:lang w:val="en-GB"/>
        </w:rPr>
        <w:t>Kraft Heinz has managed to reduce its water consumption by 15% in the last two years, leading to significant resource savings.</w:t>
      </w:r>
    </w:p>
    <w:p w14:paraId="68429CAB" w14:textId="77777777" w:rsidR="00614D28" w:rsidRPr="00934F5F" w:rsidRDefault="00614D28">
      <w:pPr>
        <w:numPr>
          <w:ilvl w:val="1"/>
          <w:numId w:val="109"/>
        </w:numPr>
        <w:ind w:left="426"/>
        <w:jc w:val="both"/>
        <w:rPr>
          <w:rFonts w:asciiTheme="minorHAnsi" w:hAnsiTheme="minorHAnsi"/>
          <w:lang w:val="en-GB"/>
        </w:rPr>
      </w:pPr>
      <w:r w:rsidRPr="00934F5F">
        <w:rPr>
          <w:rFonts w:asciiTheme="minorHAnsi" w:hAnsiTheme="minorHAnsi"/>
          <w:lang w:val="en-GB"/>
        </w:rPr>
        <w:t>These measures have also helped reduce the costs of water supply and wastewater treatment.</w:t>
      </w:r>
    </w:p>
    <w:p w14:paraId="5E8135EB" w14:textId="77777777" w:rsidR="00614D28" w:rsidRPr="00934F5F" w:rsidRDefault="00614D28" w:rsidP="00614D28">
      <w:pPr>
        <w:jc w:val="both"/>
        <w:rPr>
          <w:rFonts w:asciiTheme="minorHAnsi" w:hAnsiTheme="minorHAnsi"/>
          <w:lang w:val="en-GB"/>
        </w:rPr>
      </w:pPr>
    </w:p>
    <w:p w14:paraId="594A9D60" w14:textId="4403E2FB" w:rsidR="008B53FC" w:rsidRPr="00934F5F" w:rsidRDefault="00614D28" w:rsidP="00614D28">
      <w:pPr>
        <w:jc w:val="both"/>
        <w:rPr>
          <w:lang w:val="en-GB"/>
        </w:rPr>
      </w:pPr>
      <w:r w:rsidRPr="00934F5F">
        <w:rPr>
          <w:rFonts w:asciiTheme="minorHAnsi" w:hAnsiTheme="minorHAnsi"/>
          <w:lang w:val="en-GB"/>
        </w:rPr>
        <w:t xml:space="preserve">The examples of Unilever, Danone, HEINEKEN and Kraft Heinz show how various companies are successfully </w:t>
      </w:r>
      <w:r w:rsidR="00857ED2" w:rsidRPr="00934F5F">
        <w:rPr>
          <w:rFonts w:asciiTheme="minorHAnsi" w:hAnsiTheme="minorHAnsi"/>
          <w:lang w:val="en-GB"/>
        </w:rPr>
        <w:t>optimising</w:t>
      </w:r>
      <w:r w:rsidRPr="00934F5F">
        <w:rPr>
          <w:rFonts w:asciiTheme="minorHAnsi" w:hAnsiTheme="minorHAnsi"/>
          <w:lang w:val="en-GB"/>
        </w:rPr>
        <w:t xml:space="preserve"> their water consumption by using water from renewable sources and advanced recycling and reuse technologies. The implementation of these processes has not only led to significant resource savings and cost </w:t>
      </w:r>
      <w:r w:rsidR="005F321F" w:rsidRPr="00934F5F">
        <w:rPr>
          <w:rFonts w:asciiTheme="minorHAnsi" w:hAnsiTheme="minorHAnsi"/>
          <w:lang w:val="en-GB"/>
        </w:rPr>
        <w:t>reductions but</w:t>
      </w:r>
      <w:r w:rsidRPr="00934F5F">
        <w:rPr>
          <w:rFonts w:asciiTheme="minorHAnsi" w:hAnsiTheme="minorHAnsi"/>
          <w:lang w:val="en-GB"/>
        </w:rPr>
        <w:t xml:space="preserve"> has also helped achieve sustainability goals and reduce environmental impact. These initiatives serve as an example for other companies that want to improve their water efficiency and contribute to sustainable water resource management.</w:t>
      </w:r>
    </w:p>
    <w:p w14:paraId="1E8444AB" w14:textId="77777777" w:rsidR="008B53FC" w:rsidRPr="00934F5F" w:rsidRDefault="008B53FC" w:rsidP="008B53FC">
      <w:pPr>
        <w:rPr>
          <w:lang w:val="en-GB"/>
        </w:rPr>
      </w:pPr>
    </w:p>
    <w:p w14:paraId="534B10F6" w14:textId="77777777" w:rsidR="008B53FC" w:rsidRPr="00934F5F" w:rsidRDefault="008B53FC" w:rsidP="008B53FC">
      <w:pPr>
        <w:pStyle w:val="Heading1"/>
        <w:spacing w:before="0" w:after="0"/>
        <w:rPr>
          <w:rFonts w:ascii="Calibri" w:hAnsi="Calibri" w:cs="Calibri"/>
          <w:sz w:val="22"/>
          <w:szCs w:val="22"/>
          <w:lang w:val="en-GB"/>
        </w:rPr>
      </w:pPr>
      <w:bookmarkStart w:id="23" w:name="_Toc186699207"/>
      <w:r w:rsidRPr="00934F5F">
        <w:rPr>
          <w:rFonts w:ascii="Calibri" w:hAnsi="Calibri" w:cs="Calibri"/>
          <w:sz w:val="22"/>
          <w:szCs w:val="22"/>
          <w:lang w:val="en-GB"/>
        </w:rPr>
        <w:t>3.3 Pollution prevention</w:t>
      </w:r>
      <w:bookmarkEnd w:id="23"/>
    </w:p>
    <w:p w14:paraId="01D69A18" w14:textId="77777777" w:rsidR="008B53FC" w:rsidRPr="00934F5F" w:rsidRDefault="008B53FC" w:rsidP="008B53FC">
      <w:pPr>
        <w:rPr>
          <w:lang w:val="en-GB"/>
        </w:rPr>
      </w:pPr>
    </w:p>
    <w:p w14:paraId="5401D391" w14:textId="5E9CD1B6" w:rsidR="00EE022F" w:rsidRPr="00934F5F" w:rsidRDefault="00EE022F" w:rsidP="00EE022F">
      <w:pPr>
        <w:jc w:val="both"/>
        <w:rPr>
          <w:rFonts w:asciiTheme="minorHAnsi" w:hAnsiTheme="minorHAnsi"/>
          <w:lang w:val="en-GB"/>
        </w:rPr>
      </w:pPr>
      <w:r w:rsidRPr="00934F5F">
        <w:rPr>
          <w:rFonts w:asciiTheme="minorHAnsi" w:hAnsiTheme="minorHAnsi"/>
          <w:lang w:val="en-GB"/>
        </w:rPr>
        <w:t xml:space="preserve">Environmental pollution is one of the most serious global challenges facing humanity. The Pollution Prevention Module aims to discuss the importance of taking measures to reduce and control harmful substances released into the air, water and soil, as well as to offer best practices for </w:t>
      </w:r>
      <w:r w:rsidR="00887A69">
        <w:rPr>
          <w:rFonts w:asciiTheme="minorHAnsi" w:hAnsiTheme="minorHAnsi"/>
          <w:lang w:val="en-GB"/>
        </w:rPr>
        <w:t>minimisingminimising</w:t>
      </w:r>
      <w:r w:rsidR="00887A69" w:rsidRPr="00934F5F">
        <w:rPr>
          <w:rFonts w:asciiTheme="minorHAnsi" w:hAnsiTheme="minorHAnsi"/>
          <w:lang w:val="en-GB"/>
        </w:rPr>
        <w:t xml:space="preserve"> </w:t>
      </w:r>
      <w:r w:rsidRPr="00934F5F">
        <w:rPr>
          <w:rFonts w:asciiTheme="minorHAnsi" w:hAnsiTheme="minorHAnsi"/>
          <w:lang w:val="en-GB"/>
        </w:rPr>
        <w:t>this negative impact on nature and human health. This module will cover various topics and aspects of pollution, such as:</w:t>
      </w:r>
    </w:p>
    <w:p w14:paraId="651E5091" w14:textId="77777777" w:rsidR="00EE022F" w:rsidRPr="00934F5F" w:rsidRDefault="00EE022F" w:rsidP="00EE022F">
      <w:pPr>
        <w:jc w:val="both"/>
        <w:rPr>
          <w:rFonts w:asciiTheme="minorHAnsi" w:hAnsiTheme="minorHAnsi"/>
          <w:lang w:val="en-GB"/>
        </w:rPr>
      </w:pPr>
    </w:p>
    <w:p w14:paraId="5705C449" w14:textId="41261067" w:rsidR="00EE022F" w:rsidRPr="00934F5F" w:rsidRDefault="00EE022F">
      <w:pPr>
        <w:numPr>
          <w:ilvl w:val="0"/>
          <w:numId w:val="235"/>
        </w:numPr>
        <w:tabs>
          <w:tab w:val="clear" w:pos="360"/>
          <w:tab w:val="num" w:pos="-2880"/>
        </w:tabs>
        <w:ind w:left="426"/>
        <w:jc w:val="both"/>
        <w:rPr>
          <w:rFonts w:asciiTheme="minorHAnsi" w:hAnsiTheme="minorHAnsi"/>
          <w:lang w:val="en-GB"/>
        </w:rPr>
      </w:pPr>
      <w:r w:rsidRPr="00934F5F">
        <w:rPr>
          <w:rFonts w:asciiTheme="minorHAnsi" w:hAnsiTheme="minorHAnsi"/>
          <w:b/>
          <w:bCs/>
          <w:lang w:val="en-GB"/>
        </w:rPr>
        <w:t xml:space="preserve">Types of pollution: </w:t>
      </w:r>
      <w:r w:rsidR="00842EB7">
        <w:rPr>
          <w:rFonts w:asciiTheme="minorHAnsi" w:hAnsiTheme="minorHAnsi"/>
          <w:lang w:val="en-GB"/>
        </w:rPr>
        <w:t>A</w:t>
      </w:r>
      <w:r w:rsidRPr="00934F5F">
        <w:rPr>
          <w:rFonts w:asciiTheme="minorHAnsi" w:hAnsiTheme="minorHAnsi"/>
          <w:lang w:val="en-GB"/>
        </w:rPr>
        <w:t>nalysis of different types of pollution such as air, water, and soil pollution and their impact on ecosystems and health.</w:t>
      </w:r>
    </w:p>
    <w:p w14:paraId="1347F6CB" w14:textId="6C501EB9" w:rsidR="00EE022F" w:rsidRPr="00934F5F" w:rsidRDefault="00EE022F">
      <w:pPr>
        <w:numPr>
          <w:ilvl w:val="0"/>
          <w:numId w:val="235"/>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Pollution sources: </w:t>
      </w:r>
      <w:r w:rsidR="00842EB7">
        <w:rPr>
          <w:rFonts w:asciiTheme="minorHAnsi" w:hAnsiTheme="minorHAnsi"/>
          <w:lang w:val="en-GB"/>
        </w:rPr>
        <w:t>O</w:t>
      </w:r>
      <w:r w:rsidRPr="00934F5F">
        <w:rPr>
          <w:rFonts w:asciiTheme="minorHAnsi" w:hAnsiTheme="minorHAnsi"/>
          <w:lang w:val="en-GB"/>
        </w:rPr>
        <w:t>bservation of the main sources of pollution, such as industry, transport, waste and agriculture.</w:t>
      </w:r>
    </w:p>
    <w:p w14:paraId="4AD38E28" w14:textId="58B7A135" w:rsidR="00EE022F" w:rsidRPr="00934F5F" w:rsidRDefault="00EE022F">
      <w:pPr>
        <w:numPr>
          <w:ilvl w:val="0"/>
          <w:numId w:val="235"/>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Pollution prevention techniques: </w:t>
      </w:r>
      <w:r w:rsidR="00842EB7">
        <w:rPr>
          <w:rFonts w:asciiTheme="minorHAnsi" w:hAnsiTheme="minorHAnsi"/>
          <w:lang w:val="en-GB"/>
        </w:rPr>
        <w:t>M</w:t>
      </w:r>
      <w:r w:rsidRPr="00934F5F">
        <w:rPr>
          <w:rFonts w:asciiTheme="minorHAnsi" w:hAnsiTheme="minorHAnsi"/>
          <w:lang w:val="en-GB"/>
        </w:rPr>
        <w:t>ethods and technologies that can be applied to reduce pollution, such as air and water purification filters, eco-innovative solutions, and material reuse.</w:t>
      </w:r>
    </w:p>
    <w:p w14:paraId="31016827" w14:textId="17B04DCA" w:rsidR="00EE022F" w:rsidRPr="00934F5F" w:rsidRDefault="00EE022F">
      <w:pPr>
        <w:numPr>
          <w:ilvl w:val="0"/>
          <w:numId w:val="235"/>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Regulations and policies: </w:t>
      </w:r>
      <w:r w:rsidR="00842EB7">
        <w:rPr>
          <w:rFonts w:asciiTheme="minorHAnsi" w:hAnsiTheme="minorHAnsi"/>
          <w:lang w:val="en-GB"/>
        </w:rPr>
        <w:t>T</w:t>
      </w:r>
      <w:r w:rsidRPr="00934F5F">
        <w:rPr>
          <w:rFonts w:asciiTheme="minorHAnsi" w:hAnsiTheme="minorHAnsi"/>
          <w:lang w:val="en-GB"/>
        </w:rPr>
        <w:t>he importance of national and international regulations aimed at reducing pollution and encouraging environmental responsibility.</w:t>
      </w:r>
    </w:p>
    <w:p w14:paraId="1E056EEC" w14:textId="77777777" w:rsidR="00EE022F" w:rsidRPr="00934F5F" w:rsidRDefault="00EE022F" w:rsidP="00EE022F">
      <w:pPr>
        <w:jc w:val="both"/>
        <w:rPr>
          <w:rFonts w:asciiTheme="minorHAnsi" w:hAnsiTheme="minorHAnsi"/>
          <w:lang w:val="en-GB"/>
        </w:rPr>
      </w:pPr>
    </w:p>
    <w:p w14:paraId="517D038A" w14:textId="77777777" w:rsidR="00EE022F" w:rsidRPr="00934F5F" w:rsidRDefault="00EE022F" w:rsidP="00EE022F">
      <w:pPr>
        <w:jc w:val="both"/>
        <w:rPr>
          <w:rFonts w:asciiTheme="minorHAnsi" w:hAnsiTheme="minorHAnsi"/>
          <w:lang w:val="en-GB"/>
        </w:rPr>
      </w:pPr>
      <w:r w:rsidRPr="00934F5F">
        <w:rPr>
          <w:rFonts w:asciiTheme="minorHAnsi" w:hAnsiTheme="minorHAnsi"/>
          <w:lang w:val="en-GB"/>
        </w:rPr>
        <w:t>The aim of this module is to develop awareness of the seriousness of pollution and its consequences, as well as to offer practical solutions and strategies that can be implemented to prevent or reduce its spread. This will contribute to creating a cleaner and healthier living environment for current and future generations.</w:t>
      </w:r>
    </w:p>
    <w:p w14:paraId="43FD9AA0" w14:textId="77777777" w:rsidR="00EE022F" w:rsidRPr="00934F5F" w:rsidRDefault="00EE022F" w:rsidP="00EE022F">
      <w:pPr>
        <w:rPr>
          <w:rFonts w:asciiTheme="minorHAnsi" w:hAnsiTheme="minorHAnsi"/>
          <w:lang w:val="en-GB"/>
        </w:rPr>
      </w:pPr>
    </w:p>
    <w:p w14:paraId="5264881B" w14:textId="77777777" w:rsidR="00614D28" w:rsidRPr="00934F5F" w:rsidRDefault="00614D28" w:rsidP="008B53FC">
      <w:pPr>
        <w:rPr>
          <w:lang w:val="en-GB"/>
        </w:rPr>
      </w:pPr>
    </w:p>
    <w:p w14:paraId="20E22D56" w14:textId="77777777" w:rsidR="008B53FC" w:rsidRPr="00934F5F" w:rsidRDefault="008B53FC" w:rsidP="008B53FC">
      <w:pPr>
        <w:pStyle w:val="Heading1"/>
        <w:spacing w:before="0" w:after="0"/>
        <w:rPr>
          <w:rFonts w:ascii="Calibri" w:hAnsi="Calibri" w:cs="Calibri"/>
          <w:sz w:val="22"/>
          <w:szCs w:val="22"/>
          <w:lang w:val="en-GB"/>
        </w:rPr>
      </w:pPr>
      <w:bookmarkStart w:id="24" w:name="_Toc186699208"/>
      <w:r w:rsidRPr="00934F5F">
        <w:rPr>
          <w:rFonts w:ascii="Calibri" w:hAnsi="Calibri" w:cs="Calibri"/>
          <w:sz w:val="22"/>
          <w:szCs w:val="22"/>
          <w:lang w:val="en-GB"/>
        </w:rPr>
        <w:t>3.3.1 Use of low-emission equipment</w:t>
      </w:r>
      <w:bookmarkEnd w:id="24"/>
    </w:p>
    <w:p w14:paraId="1FF212F0" w14:textId="77777777" w:rsidR="008B53FC" w:rsidRPr="00934F5F" w:rsidRDefault="008B53FC" w:rsidP="008B53FC">
      <w:pPr>
        <w:rPr>
          <w:lang w:val="en-GB"/>
        </w:rPr>
      </w:pPr>
    </w:p>
    <w:p w14:paraId="06375C40" w14:textId="13464F69" w:rsidR="004A1076" w:rsidRPr="00934F5F" w:rsidRDefault="00EE022F" w:rsidP="00EE022F">
      <w:pPr>
        <w:jc w:val="both"/>
        <w:rPr>
          <w:lang w:val="en-GB"/>
        </w:rPr>
      </w:pPr>
      <w:r w:rsidRPr="00934F5F">
        <w:rPr>
          <w:b/>
          <w:bCs/>
          <w:lang w:val="en-GB"/>
        </w:rPr>
        <w:t xml:space="preserve">Low-emission equipment </w:t>
      </w:r>
      <w:r w:rsidRPr="00934F5F">
        <w:rPr>
          <w:lang w:val="en-GB"/>
        </w:rPr>
        <w:t xml:space="preserve">refers to technological solutions and devices designed to </w:t>
      </w:r>
      <w:r w:rsidR="00F8153B" w:rsidRPr="00934F5F">
        <w:rPr>
          <w:lang w:val="en-GB"/>
        </w:rPr>
        <w:t>minimise</w:t>
      </w:r>
      <w:r w:rsidRPr="00934F5F">
        <w:rPr>
          <w:lang w:val="en-GB"/>
        </w:rPr>
        <w:t xml:space="preserve"> or eliminate the emission of pollutants into the environment. This equipment may include machines, devices and systems that use advanced technologies and processes to reduce the </w:t>
      </w:r>
      <w:r w:rsidR="004F5842" w:rsidRPr="00934F5F">
        <w:rPr>
          <w:lang w:val="en-GB"/>
        </w:rPr>
        <w:t>number</w:t>
      </w:r>
      <w:r w:rsidRPr="00934F5F">
        <w:rPr>
          <w:lang w:val="en-GB"/>
        </w:rPr>
        <w:t xml:space="preserve"> of harmful substances released into the air, water and soil. Low-emission equipment is a key aspect of eco-design and sustainable management, as it helps to reduce the negative effects of industry and production on the environment. </w:t>
      </w:r>
    </w:p>
    <w:p w14:paraId="2E6DB539" w14:textId="77777777" w:rsidR="004A1076" w:rsidRPr="00934F5F" w:rsidRDefault="004A1076" w:rsidP="00EE022F">
      <w:pPr>
        <w:jc w:val="both"/>
        <w:rPr>
          <w:lang w:val="en-GB"/>
        </w:rPr>
      </w:pPr>
    </w:p>
    <w:p w14:paraId="544B1FDB" w14:textId="0B61337C" w:rsidR="00EE022F" w:rsidRPr="00934F5F" w:rsidRDefault="00EE022F" w:rsidP="00EE022F">
      <w:pPr>
        <w:jc w:val="both"/>
        <w:rPr>
          <w:lang w:val="en-GB"/>
        </w:rPr>
      </w:pPr>
      <w:r w:rsidRPr="00934F5F">
        <w:rPr>
          <w:b/>
          <w:bCs/>
          <w:lang w:val="en-GB"/>
        </w:rPr>
        <w:t>Objectives of using low-emission equipment</w:t>
      </w:r>
      <w:r w:rsidRPr="00934F5F">
        <w:rPr>
          <w:lang w:val="en-GB"/>
        </w:rPr>
        <w:t>:</w:t>
      </w:r>
    </w:p>
    <w:p w14:paraId="6111F3CA" w14:textId="77777777" w:rsidR="00EE022F" w:rsidRPr="00934F5F" w:rsidRDefault="00EE022F" w:rsidP="00EE022F">
      <w:pPr>
        <w:rPr>
          <w:lang w:val="en-GB"/>
        </w:rPr>
      </w:pPr>
    </w:p>
    <w:p w14:paraId="08C2876B" w14:textId="5F828595" w:rsidR="00EE022F" w:rsidRPr="00934F5F" w:rsidRDefault="00EE022F">
      <w:pPr>
        <w:numPr>
          <w:ilvl w:val="0"/>
          <w:numId w:val="236"/>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lastRenderedPageBreak/>
        <w:t xml:space="preserve">Reducing air pollution: </w:t>
      </w:r>
      <w:r w:rsidRPr="00934F5F">
        <w:rPr>
          <w:rFonts w:asciiTheme="minorHAnsi" w:hAnsiTheme="minorHAnsi"/>
          <w:lang w:val="en-GB"/>
        </w:rPr>
        <w:t xml:space="preserve">Reducing the concentration of harmful gases and particles in the atmosphere, such as </w:t>
      </w:r>
      <w:bookmarkStart w:id="25" w:name="_Hlk186628861"/>
      <w:r w:rsidRPr="00934F5F">
        <w:rPr>
          <w:rFonts w:asciiTheme="minorHAnsi" w:hAnsiTheme="minorHAnsi"/>
          <w:lang w:val="en-GB"/>
        </w:rPr>
        <w:t>CO</w:t>
      </w:r>
      <w:r w:rsidRPr="00934F5F">
        <w:rPr>
          <w:rFonts w:asciiTheme="minorHAnsi" w:hAnsiTheme="minorHAnsi"/>
          <w:vertAlign w:val="subscript"/>
          <w:lang w:val="en-GB"/>
        </w:rPr>
        <w:t xml:space="preserve">2 , </w:t>
      </w:r>
      <w:r w:rsidR="009C6BA8" w:rsidRPr="007944A1">
        <w:rPr>
          <w:rFonts w:asciiTheme="minorHAnsi" w:hAnsiTheme="minorHAnsi"/>
          <w:b/>
          <w:bCs/>
          <w:lang w:val="en-GB"/>
        </w:rPr>
        <w:t>NOₓ</w:t>
      </w:r>
      <w:r w:rsidRPr="00934F5F">
        <w:rPr>
          <w:rFonts w:asciiTheme="minorHAnsi" w:hAnsiTheme="minorHAnsi"/>
          <w:lang w:val="en-GB"/>
        </w:rPr>
        <w:t>, SO</w:t>
      </w:r>
      <w:r w:rsidR="00C15E6F" w:rsidRPr="00934F5F">
        <w:rPr>
          <w:rFonts w:asciiTheme="minorHAnsi" w:hAnsiTheme="minorHAnsi"/>
          <w:vertAlign w:val="subscript"/>
          <w:lang w:val="en-GB"/>
        </w:rPr>
        <w:t xml:space="preserve">2 </w:t>
      </w:r>
      <w:r w:rsidRPr="00934F5F">
        <w:rPr>
          <w:rFonts w:asciiTheme="minorHAnsi" w:hAnsiTheme="minorHAnsi"/>
          <w:vertAlign w:val="superscript"/>
          <w:lang w:val="en-GB"/>
        </w:rPr>
        <w:t xml:space="preserve"> </w:t>
      </w:r>
      <w:r w:rsidRPr="00934F5F">
        <w:rPr>
          <w:rFonts w:asciiTheme="minorHAnsi" w:hAnsiTheme="minorHAnsi"/>
          <w:lang w:val="en-GB"/>
        </w:rPr>
        <w:t>and PM2.5</w:t>
      </w:r>
      <w:r w:rsidR="00967027" w:rsidRPr="00934F5F">
        <w:rPr>
          <w:rFonts w:asciiTheme="minorHAnsi" w:hAnsiTheme="minorHAnsi"/>
          <w:lang w:val="en-GB"/>
        </w:rPr>
        <w:t>.</w:t>
      </w:r>
      <w:r w:rsidRPr="00934F5F">
        <w:rPr>
          <w:rFonts w:asciiTheme="minorHAnsi" w:hAnsiTheme="minorHAnsi"/>
          <w:lang w:val="en-GB"/>
        </w:rPr>
        <w:t xml:space="preserve"> </w:t>
      </w:r>
      <w:bookmarkEnd w:id="25"/>
    </w:p>
    <w:p w14:paraId="29D1D117" w14:textId="77777777" w:rsidR="00EE022F" w:rsidRPr="00934F5F" w:rsidRDefault="00EE022F">
      <w:pPr>
        <w:numPr>
          <w:ilvl w:val="0"/>
          <w:numId w:val="236"/>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Protecting human health: </w:t>
      </w:r>
      <w:r w:rsidRPr="00934F5F">
        <w:rPr>
          <w:rFonts w:asciiTheme="minorHAnsi" w:hAnsiTheme="minorHAnsi"/>
          <w:lang w:val="en-GB"/>
        </w:rPr>
        <w:t>Reducing health risks associated with exposure to pollutants, including respiratory and cardiovascular diseases.</w:t>
      </w:r>
    </w:p>
    <w:p w14:paraId="714F2230" w14:textId="77777777" w:rsidR="00EE022F" w:rsidRPr="00934F5F" w:rsidRDefault="00EE022F">
      <w:pPr>
        <w:numPr>
          <w:ilvl w:val="0"/>
          <w:numId w:val="236"/>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Preventing environmental damage: </w:t>
      </w:r>
      <w:r w:rsidRPr="00934F5F">
        <w:rPr>
          <w:rFonts w:asciiTheme="minorHAnsi" w:hAnsiTheme="minorHAnsi"/>
          <w:lang w:val="en-GB"/>
        </w:rPr>
        <w:t>Protecting ecosystems and biodiversity from the negative effects of pollution, such as acid rain and contamination of water resources.</w:t>
      </w:r>
    </w:p>
    <w:p w14:paraId="03DF8C8B" w14:textId="77777777" w:rsidR="00EE022F" w:rsidRPr="00934F5F" w:rsidRDefault="00EE022F">
      <w:pPr>
        <w:numPr>
          <w:ilvl w:val="0"/>
          <w:numId w:val="236"/>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Support for sustainable development: </w:t>
      </w:r>
      <w:r w:rsidRPr="00934F5F">
        <w:rPr>
          <w:rFonts w:asciiTheme="minorHAnsi" w:hAnsiTheme="minorHAnsi"/>
          <w:lang w:val="en-GB"/>
        </w:rPr>
        <w:t>Encouraging the use of clean technologies and resources, which helps create economically and environmentally sustainable solutions.</w:t>
      </w:r>
    </w:p>
    <w:p w14:paraId="321F62C6" w14:textId="77777777" w:rsidR="00EE022F" w:rsidRPr="00934F5F" w:rsidRDefault="00EE022F" w:rsidP="00EE022F">
      <w:pPr>
        <w:jc w:val="both"/>
        <w:rPr>
          <w:rFonts w:asciiTheme="minorHAnsi" w:hAnsiTheme="minorHAnsi"/>
          <w:lang w:val="en-GB"/>
        </w:rPr>
      </w:pPr>
    </w:p>
    <w:p w14:paraId="791D1B32" w14:textId="77777777" w:rsidR="00EE022F" w:rsidRPr="00934F5F" w:rsidRDefault="00EE022F" w:rsidP="00EE022F">
      <w:pPr>
        <w:jc w:val="both"/>
        <w:rPr>
          <w:rFonts w:asciiTheme="minorHAnsi" w:hAnsiTheme="minorHAnsi"/>
          <w:b/>
          <w:bCs/>
          <w:lang w:val="en-GB"/>
        </w:rPr>
      </w:pPr>
      <w:r w:rsidRPr="00934F5F">
        <w:rPr>
          <w:rFonts w:asciiTheme="minorHAnsi" w:hAnsiTheme="minorHAnsi"/>
          <w:b/>
          <w:bCs/>
          <w:lang w:val="en-GB"/>
        </w:rPr>
        <w:t>Advantages of using equipment with low emissions of pollutants:</w:t>
      </w:r>
    </w:p>
    <w:p w14:paraId="6CA94220" w14:textId="120FD20E" w:rsidR="00EE022F" w:rsidRPr="00934F5F" w:rsidRDefault="00EE022F">
      <w:pPr>
        <w:numPr>
          <w:ilvl w:val="0"/>
          <w:numId w:val="23"/>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Health benefits: </w:t>
      </w:r>
      <w:r w:rsidRPr="00934F5F">
        <w:rPr>
          <w:rFonts w:asciiTheme="minorHAnsi" w:hAnsiTheme="minorHAnsi"/>
          <w:lang w:val="en-GB"/>
        </w:rPr>
        <w:t xml:space="preserve">Reducing emissions of pollutants can lead to improved public health. According to </w:t>
      </w: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WHO, air pollution is a significant factor in health problems, including respiratory diseases and heart disease.</w:t>
      </w:r>
    </w:p>
    <w:p w14:paraId="345AB44C" w14:textId="2FD27ADC" w:rsidR="00EE022F" w:rsidRPr="00934F5F" w:rsidRDefault="00EE022F">
      <w:pPr>
        <w:numPr>
          <w:ilvl w:val="0"/>
          <w:numId w:val="23"/>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Economic benefits: </w:t>
      </w:r>
      <w:r w:rsidRPr="00934F5F">
        <w:rPr>
          <w:rFonts w:asciiTheme="minorHAnsi" w:hAnsiTheme="minorHAnsi"/>
          <w:lang w:val="en-GB"/>
        </w:rPr>
        <w:t xml:space="preserve">Investing in low-emission equipment can lead to long-term economic savings through reduced health care costs and fines for violating environmental standards. For example, according to </w:t>
      </w:r>
      <w:r w:rsidRPr="007944A1">
        <w:rPr>
          <w:rFonts w:asciiTheme="minorHAnsi" w:hAnsiTheme="minorHAnsi"/>
          <w:lang w:val="en-GB"/>
        </w:rPr>
        <w:t xml:space="preserve">the </w:t>
      </w:r>
      <w:r w:rsidR="00097625" w:rsidRPr="007944A1">
        <w:rPr>
          <w:rFonts w:asciiTheme="minorHAnsi" w:hAnsiTheme="minorHAnsi"/>
          <w:lang w:val="en-GB"/>
        </w:rPr>
        <w:t>EPA</w:t>
      </w:r>
      <w:r w:rsidRPr="00934F5F">
        <w:rPr>
          <w:rFonts w:asciiTheme="minorHAnsi" w:hAnsiTheme="minorHAnsi"/>
          <w:lang w:val="en-GB"/>
        </w:rPr>
        <w:t>, economic savings from reducing air pollutants can reach hundreds of billions of dollars annually.</w:t>
      </w:r>
    </w:p>
    <w:p w14:paraId="16C38607" w14:textId="6FE344C3" w:rsidR="00EE022F" w:rsidRPr="00934F5F" w:rsidRDefault="00EE022F">
      <w:pPr>
        <w:numPr>
          <w:ilvl w:val="0"/>
          <w:numId w:val="23"/>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Environmental benefits: </w:t>
      </w:r>
      <w:r w:rsidRPr="00934F5F">
        <w:rPr>
          <w:rFonts w:asciiTheme="minorHAnsi" w:hAnsiTheme="minorHAnsi"/>
          <w:lang w:val="en-GB"/>
        </w:rPr>
        <w:t xml:space="preserve">Reducing pollutant emissions helps conserve natural resources and improve environmental quality. For example, </w:t>
      </w: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EEA reports that reducing SO</w:t>
      </w:r>
      <w:r w:rsidRPr="00934F5F">
        <w:rPr>
          <w:rFonts w:asciiTheme="minorHAnsi" w:hAnsiTheme="minorHAnsi"/>
          <w:vertAlign w:val="subscript"/>
          <w:lang w:val="en-GB"/>
        </w:rPr>
        <w:t xml:space="preserve">2 </w:t>
      </w:r>
      <w:r w:rsidRPr="00934F5F">
        <w:rPr>
          <w:rFonts w:asciiTheme="minorHAnsi" w:hAnsiTheme="minorHAnsi"/>
          <w:lang w:val="en-GB"/>
        </w:rPr>
        <w:t xml:space="preserve">and </w:t>
      </w:r>
      <w:r w:rsidR="00967027" w:rsidRPr="007944A1">
        <w:rPr>
          <w:rFonts w:asciiTheme="minorHAnsi" w:hAnsiTheme="minorHAnsi"/>
          <w:b/>
          <w:bCs/>
          <w:lang w:val="en-GB"/>
        </w:rPr>
        <w:t>NOₓ</w:t>
      </w:r>
      <w:r w:rsidR="0071564B">
        <w:rPr>
          <w:rFonts w:asciiTheme="minorHAnsi" w:hAnsiTheme="minorHAnsi"/>
          <w:b/>
          <w:bCs/>
          <w:lang w:val="en-GB"/>
        </w:rPr>
        <w:t xml:space="preserve"> </w:t>
      </w:r>
      <w:r w:rsidRPr="00934F5F">
        <w:rPr>
          <w:rFonts w:asciiTheme="minorHAnsi" w:hAnsiTheme="minorHAnsi"/>
          <w:lang w:val="en-GB"/>
        </w:rPr>
        <w:t xml:space="preserve">emissions </w:t>
      </w:r>
      <w:r w:rsidR="0071564B" w:rsidRPr="00934F5F">
        <w:rPr>
          <w:rFonts w:asciiTheme="minorHAnsi" w:hAnsiTheme="minorHAnsi"/>
          <w:lang w:val="en-GB"/>
        </w:rPr>
        <w:t>lead</w:t>
      </w:r>
      <w:r w:rsidRPr="00934F5F">
        <w:rPr>
          <w:rFonts w:asciiTheme="minorHAnsi" w:hAnsiTheme="minorHAnsi"/>
          <w:lang w:val="en-GB"/>
        </w:rPr>
        <w:t xml:space="preserve"> to improved air and water quality.</w:t>
      </w:r>
    </w:p>
    <w:p w14:paraId="65F979C8" w14:textId="77777777" w:rsidR="00EE022F" w:rsidRPr="00934F5F" w:rsidRDefault="00EE022F">
      <w:pPr>
        <w:numPr>
          <w:ilvl w:val="0"/>
          <w:numId w:val="23"/>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Improved corporate image: </w:t>
      </w:r>
      <w:r w:rsidRPr="00934F5F">
        <w:rPr>
          <w:rFonts w:asciiTheme="minorHAnsi" w:hAnsiTheme="minorHAnsi"/>
          <w:lang w:val="en-GB"/>
        </w:rPr>
        <w:t>Companies that invest in low-emission equipment can improve their reputation and increase their competitive advantage in the market, as they are perceived as responsible and sustainable.</w:t>
      </w:r>
    </w:p>
    <w:p w14:paraId="2EC1D32F" w14:textId="77777777" w:rsidR="00EE022F" w:rsidRPr="00934F5F" w:rsidRDefault="00EE022F" w:rsidP="00EE022F">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EE022F" w:rsidRPr="00934F5F" w14:paraId="6AE5AEFB" w14:textId="77777777" w:rsidTr="00F06BD3">
        <w:tc>
          <w:tcPr>
            <w:tcW w:w="9653" w:type="dxa"/>
            <w:shd w:val="clear" w:color="auto" w:fill="DBE5F1" w:themeFill="accent1" w:themeFillTint="33"/>
          </w:tcPr>
          <w:p w14:paraId="5CCF90A2" w14:textId="77777777" w:rsidR="00EE022F" w:rsidRPr="00934F5F" w:rsidRDefault="00EE022F" w:rsidP="00F06BD3">
            <w:pPr>
              <w:jc w:val="both"/>
              <w:rPr>
                <w:rFonts w:asciiTheme="minorHAnsi" w:hAnsiTheme="minorHAnsi"/>
                <w:b/>
                <w:bCs/>
                <w:lang w:val="en-GB"/>
              </w:rPr>
            </w:pPr>
            <w:r w:rsidRPr="00934F5F">
              <w:rPr>
                <w:rFonts w:asciiTheme="minorHAnsi" w:hAnsiTheme="minorHAnsi"/>
                <w:b/>
                <w:bCs/>
                <w:lang w:val="en-GB"/>
              </w:rPr>
              <w:t>Facts:</w:t>
            </w:r>
          </w:p>
          <w:p w14:paraId="498EA90A" w14:textId="77777777" w:rsidR="00EE022F" w:rsidRPr="00934F5F" w:rsidRDefault="00EE022F" w:rsidP="00F06BD3">
            <w:pPr>
              <w:jc w:val="both"/>
              <w:rPr>
                <w:rFonts w:asciiTheme="minorHAnsi" w:hAnsiTheme="minorHAnsi"/>
                <w:b/>
                <w:bCs/>
                <w:lang w:val="en-GB"/>
              </w:rPr>
            </w:pPr>
          </w:p>
          <w:p w14:paraId="21EC7989" w14:textId="68ECABCC" w:rsidR="00EE022F" w:rsidRPr="00934F5F" w:rsidRDefault="00EE022F">
            <w:pPr>
              <w:numPr>
                <w:ilvl w:val="0"/>
                <w:numId w:val="24"/>
              </w:numPr>
              <w:shd w:val="clear" w:color="auto" w:fill="DBE5F1" w:themeFill="accent1" w:themeFillTint="33"/>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Air pollution: </w:t>
            </w:r>
            <w:r w:rsidRPr="00934F5F">
              <w:rPr>
                <w:rFonts w:asciiTheme="minorHAnsi" w:hAnsiTheme="minorHAnsi"/>
                <w:lang w:val="en-GB"/>
              </w:rPr>
              <w:t xml:space="preserve">According to </w:t>
            </w: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WHO</w:t>
            </w:r>
            <w:r w:rsidRPr="00934F5F">
              <w:rPr>
                <w:rStyle w:val="FootnoteReference"/>
                <w:rFonts w:asciiTheme="minorHAnsi" w:hAnsiTheme="minorHAnsi"/>
                <w:lang w:val="en-GB"/>
              </w:rPr>
              <w:footnoteReference w:id="41"/>
            </w:r>
            <w:r w:rsidRPr="00934F5F">
              <w:rPr>
                <w:rFonts w:asciiTheme="minorHAnsi" w:hAnsiTheme="minorHAnsi"/>
                <w:lang w:val="en-GB"/>
              </w:rPr>
              <w:t>, air pollution causes about 7 million deaths per year. Low-emission equipment can significantly reduce this number.</w:t>
            </w:r>
          </w:p>
          <w:p w14:paraId="07FF38B7" w14:textId="21047B30" w:rsidR="00EE022F" w:rsidRPr="00934F5F" w:rsidRDefault="00EE022F">
            <w:pPr>
              <w:numPr>
                <w:ilvl w:val="0"/>
                <w:numId w:val="24"/>
              </w:numPr>
              <w:shd w:val="clear" w:color="auto" w:fill="DBE5F1" w:themeFill="accent1" w:themeFillTint="33"/>
              <w:tabs>
                <w:tab w:val="clear" w:pos="720"/>
                <w:tab w:val="num" w:pos="360"/>
              </w:tabs>
              <w:ind w:left="360"/>
              <w:jc w:val="both"/>
              <w:rPr>
                <w:rFonts w:asciiTheme="minorHAnsi" w:hAnsiTheme="minorHAnsi"/>
                <w:lang w:val="en-GB"/>
              </w:rPr>
            </w:pPr>
            <w:r w:rsidRPr="00934F5F">
              <w:rPr>
                <w:rFonts w:asciiTheme="minorHAnsi" w:hAnsiTheme="minorHAnsi"/>
                <w:b/>
                <w:bCs/>
                <w:lang w:val="en-GB"/>
              </w:rPr>
              <w:t>Economic costs:</w:t>
            </w:r>
            <w:r w:rsidRPr="00934F5F">
              <w:rPr>
                <w:rFonts w:asciiTheme="minorHAnsi" w:hAnsiTheme="minorHAnsi"/>
                <w:lang w:val="en-GB"/>
              </w:rPr>
              <w:t xml:space="preserve"> </w:t>
            </w: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EPA</w:t>
            </w:r>
            <w:r w:rsidRPr="00934F5F">
              <w:rPr>
                <w:rStyle w:val="FootnoteReference"/>
                <w:rFonts w:asciiTheme="minorHAnsi" w:hAnsiTheme="minorHAnsi"/>
                <w:lang w:val="en-GB"/>
              </w:rPr>
              <w:footnoteReference w:id="42"/>
            </w:r>
            <w:r w:rsidRPr="00934F5F">
              <w:rPr>
                <w:rFonts w:asciiTheme="minorHAnsi" w:hAnsiTheme="minorHAnsi"/>
                <w:lang w:val="en-GB"/>
              </w:rPr>
              <w:t>estimates that the economic costs of pollution could reach up to $500 billion annually in the US. Investments in clean technology can help reduce these costs.</w:t>
            </w:r>
          </w:p>
          <w:p w14:paraId="3BA935C0" w14:textId="48DD7D44" w:rsidR="00EE022F" w:rsidRPr="00934F5F" w:rsidRDefault="00EE022F">
            <w:pPr>
              <w:numPr>
                <w:ilvl w:val="0"/>
                <w:numId w:val="24"/>
              </w:numPr>
              <w:shd w:val="clear" w:color="auto" w:fill="DBE5F1" w:themeFill="accent1" w:themeFillTint="33"/>
              <w:tabs>
                <w:tab w:val="clear" w:pos="720"/>
                <w:tab w:val="num" w:pos="360"/>
              </w:tabs>
              <w:ind w:left="360"/>
              <w:jc w:val="both"/>
              <w:rPr>
                <w:rFonts w:asciiTheme="minorHAnsi" w:hAnsiTheme="minorHAnsi"/>
                <w:b/>
                <w:bCs/>
                <w:lang w:val="en-GB"/>
              </w:rPr>
            </w:pPr>
            <w:r w:rsidRPr="00934F5F">
              <w:rPr>
                <w:rFonts w:asciiTheme="minorHAnsi" w:hAnsiTheme="minorHAnsi"/>
                <w:b/>
                <w:bCs/>
                <w:lang w:val="en-GB"/>
              </w:rPr>
              <w:t xml:space="preserve">Ecology and biodiversity: </w:t>
            </w:r>
            <w:r w:rsidRPr="00934F5F">
              <w:rPr>
                <w:rFonts w:asciiTheme="minorHAnsi" w:hAnsiTheme="minorHAnsi"/>
                <w:lang w:val="en-GB"/>
              </w:rPr>
              <w:t>Studies show that reducing CO</w:t>
            </w:r>
            <w:r w:rsidRPr="00934F5F">
              <w:rPr>
                <w:rFonts w:asciiTheme="minorHAnsi" w:hAnsiTheme="minorHAnsi"/>
                <w:vertAlign w:val="subscript"/>
                <w:lang w:val="en-GB"/>
              </w:rPr>
              <w:t xml:space="preserve">2 </w:t>
            </w:r>
            <w:r w:rsidR="00680CC3" w:rsidRPr="00934F5F">
              <w:rPr>
                <w:rFonts w:asciiTheme="minorHAnsi" w:hAnsiTheme="minorHAnsi"/>
                <w:lang w:val="en-GB"/>
              </w:rPr>
              <w:t xml:space="preserve">emissions </w:t>
            </w:r>
            <w:r w:rsidRPr="00934F5F">
              <w:rPr>
                <w:rFonts w:asciiTheme="minorHAnsi" w:hAnsiTheme="minorHAnsi"/>
                <w:lang w:val="en-GB"/>
              </w:rPr>
              <w:t xml:space="preserve">and other pollutants helps prevent climate change and preserve ecosystems. </w:t>
            </w: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EEA</w:t>
            </w:r>
            <w:r w:rsidRPr="00934F5F">
              <w:rPr>
                <w:rStyle w:val="FootnoteReference"/>
                <w:rFonts w:asciiTheme="minorHAnsi" w:hAnsiTheme="minorHAnsi"/>
                <w:lang w:val="en-GB"/>
              </w:rPr>
              <w:footnoteReference w:id="43"/>
            </w:r>
            <w:r w:rsidRPr="00934F5F">
              <w:rPr>
                <w:rFonts w:asciiTheme="minorHAnsi" w:hAnsiTheme="minorHAnsi"/>
                <w:lang w:val="en-GB"/>
              </w:rPr>
              <w:t>reports significant reductions in aquatic mortality and improvements in biodiversity in regions with reduced emissions.</w:t>
            </w:r>
          </w:p>
          <w:p w14:paraId="652F83F1" w14:textId="77777777" w:rsidR="00EE022F" w:rsidRPr="00934F5F" w:rsidRDefault="00EE022F" w:rsidP="00EE022F">
            <w:pPr>
              <w:shd w:val="clear" w:color="auto" w:fill="DBE5F1" w:themeFill="accent1" w:themeFillTint="33"/>
              <w:ind w:left="360"/>
              <w:jc w:val="both"/>
              <w:rPr>
                <w:rFonts w:asciiTheme="minorHAnsi" w:hAnsiTheme="minorHAnsi"/>
                <w:b/>
                <w:bCs/>
                <w:lang w:val="en-GB"/>
              </w:rPr>
            </w:pPr>
          </w:p>
        </w:tc>
      </w:tr>
    </w:tbl>
    <w:p w14:paraId="0876CBBF" w14:textId="77777777" w:rsidR="00EE022F" w:rsidRPr="00934F5F" w:rsidRDefault="00EE022F" w:rsidP="00EE022F">
      <w:pPr>
        <w:jc w:val="both"/>
        <w:rPr>
          <w:rFonts w:asciiTheme="minorHAnsi" w:hAnsiTheme="minorHAnsi"/>
          <w:b/>
          <w:bCs/>
          <w:lang w:val="en-GB"/>
        </w:rPr>
      </w:pPr>
    </w:p>
    <w:p w14:paraId="50731BE7" w14:textId="77777777" w:rsidR="00EE022F" w:rsidRPr="00934F5F" w:rsidRDefault="00EE022F" w:rsidP="00EE022F">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introduced processes using low-emission equipment:</w:t>
      </w:r>
    </w:p>
    <w:p w14:paraId="6B024BA0" w14:textId="77777777" w:rsidR="00EE022F" w:rsidRPr="00934F5F" w:rsidRDefault="00EE022F" w:rsidP="00EE022F">
      <w:pPr>
        <w:jc w:val="both"/>
        <w:rPr>
          <w:rFonts w:asciiTheme="minorHAnsi" w:hAnsiTheme="minorHAnsi"/>
          <w:b/>
          <w:bCs/>
          <w:lang w:val="en-GB"/>
        </w:rPr>
      </w:pPr>
    </w:p>
    <w:p w14:paraId="521C29BE" w14:textId="77777777" w:rsidR="00EE022F" w:rsidRPr="00934F5F" w:rsidRDefault="00EE022F" w:rsidP="00EE022F">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Bosch – Germany</w:t>
      </w:r>
    </w:p>
    <w:p w14:paraId="1D7A382A" w14:textId="77777777" w:rsidR="00EE022F" w:rsidRPr="00934F5F" w:rsidRDefault="00EE022F" w:rsidP="00EE022F">
      <w:pPr>
        <w:jc w:val="both"/>
        <w:rPr>
          <w:rFonts w:asciiTheme="minorHAnsi" w:hAnsiTheme="minorHAnsi"/>
          <w:lang w:val="en-GB"/>
        </w:rPr>
      </w:pPr>
    </w:p>
    <w:p w14:paraId="74C96A70" w14:textId="77777777" w:rsidR="00EE022F" w:rsidRPr="00934F5F" w:rsidRDefault="00EE022F" w:rsidP="00EE022F">
      <w:pPr>
        <w:jc w:val="both"/>
        <w:rPr>
          <w:rFonts w:asciiTheme="minorHAnsi" w:hAnsiTheme="minorHAnsi"/>
          <w:lang w:val="en-GB"/>
        </w:rPr>
      </w:pPr>
      <w:r w:rsidRPr="00934F5F">
        <w:rPr>
          <w:rFonts w:asciiTheme="minorHAnsi" w:hAnsiTheme="minorHAnsi"/>
          <w:lang w:val="en-GB"/>
        </w:rPr>
        <w:t>Bosch is a world leader in manufacturing technologies and services, actively focusing on reducing emissions from its manufacturing equipment.</w:t>
      </w:r>
    </w:p>
    <w:p w14:paraId="6E0539F4" w14:textId="77777777" w:rsidR="00EE022F" w:rsidRPr="00934F5F" w:rsidRDefault="00EE022F" w:rsidP="00EE022F">
      <w:pPr>
        <w:jc w:val="both"/>
        <w:rPr>
          <w:rFonts w:asciiTheme="minorHAnsi" w:hAnsiTheme="minorHAnsi"/>
          <w:lang w:val="en-GB"/>
        </w:rPr>
      </w:pPr>
    </w:p>
    <w:p w14:paraId="598D3BCD" w14:textId="77777777" w:rsidR="00EE022F" w:rsidRPr="00934F5F" w:rsidRDefault="00EE022F" w:rsidP="00EE022F">
      <w:pPr>
        <w:jc w:val="both"/>
        <w:rPr>
          <w:rFonts w:asciiTheme="minorHAnsi" w:hAnsiTheme="minorHAnsi"/>
          <w:lang w:val="en-GB"/>
        </w:rPr>
      </w:pPr>
      <w:r w:rsidRPr="00934F5F">
        <w:rPr>
          <w:rFonts w:asciiTheme="minorHAnsi" w:hAnsiTheme="minorHAnsi"/>
          <w:b/>
          <w:bCs/>
          <w:lang w:val="en-GB"/>
        </w:rPr>
        <w:t>Innovative process:</w:t>
      </w:r>
    </w:p>
    <w:p w14:paraId="1A3C128C" w14:textId="77777777" w:rsidR="00EE022F" w:rsidRPr="00934F5F" w:rsidRDefault="00EE022F">
      <w:pPr>
        <w:numPr>
          <w:ilvl w:val="0"/>
          <w:numId w:val="110"/>
        </w:numPr>
        <w:tabs>
          <w:tab w:val="clear" w:pos="720"/>
          <w:tab w:val="num" w:pos="-2520"/>
        </w:tabs>
        <w:ind w:left="426"/>
        <w:jc w:val="both"/>
        <w:rPr>
          <w:rFonts w:asciiTheme="minorHAnsi" w:hAnsiTheme="minorHAnsi"/>
          <w:lang w:val="en-GB"/>
        </w:rPr>
      </w:pPr>
      <w:r w:rsidRPr="00934F5F">
        <w:rPr>
          <w:rFonts w:asciiTheme="minorHAnsi" w:hAnsiTheme="minorHAnsi"/>
          <w:lang w:val="en-GB"/>
        </w:rPr>
        <w:t>Bosch has introduced advanced exhaust gas cleaning technology into its factories, which uses filtration systems and catalysts to reduce emissions of nitrogen oxides and particulates.</w:t>
      </w:r>
    </w:p>
    <w:p w14:paraId="0DA04DFE" w14:textId="77777777" w:rsidR="00EE022F" w:rsidRPr="00934F5F" w:rsidRDefault="00EE022F">
      <w:pPr>
        <w:numPr>
          <w:ilvl w:val="0"/>
          <w:numId w:val="110"/>
        </w:numPr>
        <w:tabs>
          <w:tab w:val="clear" w:pos="720"/>
          <w:tab w:val="num" w:pos="-2520"/>
        </w:tabs>
        <w:ind w:left="426"/>
        <w:jc w:val="both"/>
        <w:rPr>
          <w:rFonts w:asciiTheme="minorHAnsi" w:hAnsiTheme="minorHAnsi"/>
          <w:lang w:val="en-GB"/>
        </w:rPr>
      </w:pPr>
      <w:r w:rsidRPr="00934F5F">
        <w:rPr>
          <w:rFonts w:asciiTheme="minorHAnsi" w:hAnsiTheme="minorHAnsi"/>
          <w:lang w:val="en-GB"/>
        </w:rPr>
        <w:t>The company has invested in new machinery and equipment with higher emission standard categories (Euro 6, Euro 7), which produce fewer harmful gases.</w:t>
      </w:r>
    </w:p>
    <w:p w14:paraId="59DCC78A" w14:textId="77777777" w:rsidR="00EE022F" w:rsidRPr="00934F5F" w:rsidRDefault="00EE022F" w:rsidP="00EE022F">
      <w:pPr>
        <w:ind w:left="426"/>
        <w:jc w:val="both"/>
        <w:rPr>
          <w:rFonts w:asciiTheme="minorHAnsi" w:hAnsiTheme="minorHAnsi"/>
          <w:lang w:val="en-GB"/>
        </w:rPr>
      </w:pPr>
    </w:p>
    <w:p w14:paraId="05DFD0CE" w14:textId="741B7018" w:rsidR="00EE022F" w:rsidRPr="00934F5F" w:rsidRDefault="00EE022F" w:rsidP="00EE022F">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44"/>
      </w:r>
      <w:r w:rsidRPr="00934F5F">
        <w:rPr>
          <w:rFonts w:asciiTheme="minorHAnsi" w:hAnsiTheme="minorHAnsi"/>
          <w:b/>
          <w:bCs/>
          <w:lang w:val="en-GB"/>
        </w:rPr>
        <w:t>:</w:t>
      </w:r>
    </w:p>
    <w:p w14:paraId="765A0FE0" w14:textId="5BA8331E" w:rsidR="00EE022F" w:rsidRPr="00934F5F" w:rsidRDefault="00EE022F">
      <w:pPr>
        <w:numPr>
          <w:ilvl w:val="0"/>
          <w:numId w:val="111"/>
        </w:numPr>
        <w:tabs>
          <w:tab w:val="clear" w:pos="720"/>
          <w:tab w:val="num" w:pos="-2520"/>
        </w:tabs>
        <w:ind w:left="426"/>
        <w:jc w:val="both"/>
        <w:rPr>
          <w:rFonts w:asciiTheme="minorHAnsi" w:hAnsiTheme="minorHAnsi"/>
          <w:lang w:val="en-GB"/>
        </w:rPr>
      </w:pPr>
      <w:r w:rsidRPr="00934F5F">
        <w:rPr>
          <w:rFonts w:asciiTheme="minorHAnsi" w:hAnsiTheme="minorHAnsi"/>
          <w:lang w:val="en-GB"/>
        </w:rPr>
        <w:lastRenderedPageBreak/>
        <w:t xml:space="preserve">With these measures, Bosch has managed to reduce harmful gas emissions by 30% </w:t>
      </w:r>
      <w:r w:rsidR="00FB5C88">
        <w:rPr>
          <w:rFonts w:asciiTheme="minorHAnsi" w:hAnsiTheme="minorHAnsi"/>
          <w:lang w:val="en-GB"/>
        </w:rPr>
        <w:t>over</w:t>
      </w:r>
      <w:r w:rsidR="00FB5C88" w:rsidRPr="00934F5F">
        <w:rPr>
          <w:rFonts w:asciiTheme="minorHAnsi" w:hAnsiTheme="minorHAnsi"/>
          <w:lang w:val="en-GB"/>
        </w:rPr>
        <w:t xml:space="preserve"> </w:t>
      </w:r>
      <w:r w:rsidRPr="00934F5F">
        <w:rPr>
          <w:rFonts w:asciiTheme="minorHAnsi" w:hAnsiTheme="minorHAnsi"/>
          <w:lang w:val="en-GB"/>
        </w:rPr>
        <w:t>the last five years.</w:t>
      </w:r>
    </w:p>
    <w:p w14:paraId="7820088C" w14:textId="77777777" w:rsidR="00EE022F" w:rsidRPr="00934F5F" w:rsidRDefault="00EE022F">
      <w:pPr>
        <w:numPr>
          <w:ilvl w:val="0"/>
          <w:numId w:val="111"/>
        </w:numPr>
        <w:tabs>
          <w:tab w:val="clear" w:pos="720"/>
          <w:tab w:val="num" w:pos="-2520"/>
        </w:tabs>
        <w:ind w:left="426"/>
        <w:jc w:val="both"/>
        <w:rPr>
          <w:rFonts w:asciiTheme="minorHAnsi" w:hAnsiTheme="minorHAnsi"/>
          <w:lang w:val="en-GB"/>
        </w:rPr>
      </w:pPr>
      <w:r w:rsidRPr="00934F5F">
        <w:rPr>
          <w:rFonts w:asciiTheme="minorHAnsi" w:hAnsiTheme="minorHAnsi"/>
          <w:lang w:val="en-GB"/>
        </w:rPr>
        <w:t>These investments have contributed to improving air quality and helped meet strict environmental regulations.</w:t>
      </w:r>
    </w:p>
    <w:p w14:paraId="7FF4CC94" w14:textId="77777777" w:rsidR="00EE022F" w:rsidRPr="00934F5F" w:rsidRDefault="00EE022F" w:rsidP="00EE022F">
      <w:pPr>
        <w:jc w:val="both"/>
        <w:rPr>
          <w:rFonts w:asciiTheme="minorHAnsi" w:hAnsiTheme="minorHAnsi"/>
          <w:lang w:val="en-GB"/>
        </w:rPr>
      </w:pPr>
    </w:p>
    <w:p w14:paraId="6D59555B" w14:textId="77777777" w:rsidR="00EE022F" w:rsidRPr="00934F5F" w:rsidRDefault="00EE022F" w:rsidP="00EE022F">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Philips – Netherlands</w:t>
      </w:r>
    </w:p>
    <w:p w14:paraId="5104FF5B" w14:textId="77777777" w:rsidR="00AB1FD7" w:rsidRPr="00934F5F" w:rsidRDefault="00AB1FD7" w:rsidP="00EE022F">
      <w:pPr>
        <w:jc w:val="both"/>
        <w:rPr>
          <w:rFonts w:asciiTheme="minorHAnsi" w:hAnsiTheme="minorHAnsi"/>
          <w:lang w:val="en-GB"/>
        </w:rPr>
      </w:pPr>
    </w:p>
    <w:p w14:paraId="172C6D30" w14:textId="319F8D85" w:rsidR="00EE022F" w:rsidRPr="00934F5F" w:rsidRDefault="00EE022F" w:rsidP="00EE022F">
      <w:pPr>
        <w:jc w:val="both"/>
        <w:rPr>
          <w:rFonts w:asciiTheme="minorHAnsi" w:hAnsiTheme="minorHAnsi"/>
          <w:lang w:val="en-GB"/>
        </w:rPr>
      </w:pPr>
      <w:r w:rsidRPr="00934F5F">
        <w:rPr>
          <w:rFonts w:asciiTheme="minorHAnsi" w:hAnsiTheme="minorHAnsi"/>
          <w:lang w:val="en-GB"/>
        </w:rPr>
        <w:t>Philips, a world-renowned manufacturer of electronic devices and medical equipment, is implementing innovations to reduce emissions of pollutants from its manufacturing equipment.</w:t>
      </w:r>
    </w:p>
    <w:p w14:paraId="1E6577EC" w14:textId="77777777" w:rsidR="00EE022F" w:rsidRPr="00934F5F" w:rsidRDefault="00EE022F" w:rsidP="00EE022F">
      <w:pPr>
        <w:jc w:val="both"/>
        <w:rPr>
          <w:rFonts w:asciiTheme="minorHAnsi" w:hAnsiTheme="minorHAnsi"/>
          <w:lang w:val="en-GB"/>
        </w:rPr>
      </w:pPr>
    </w:p>
    <w:p w14:paraId="35B65607" w14:textId="77777777" w:rsidR="00EE022F" w:rsidRPr="00934F5F" w:rsidRDefault="00EE022F" w:rsidP="00EE022F">
      <w:pPr>
        <w:jc w:val="both"/>
        <w:rPr>
          <w:rFonts w:asciiTheme="minorHAnsi" w:hAnsiTheme="minorHAnsi"/>
          <w:lang w:val="en-GB"/>
        </w:rPr>
      </w:pPr>
      <w:r w:rsidRPr="00934F5F">
        <w:rPr>
          <w:rFonts w:asciiTheme="minorHAnsi" w:hAnsiTheme="minorHAnsi"/>
          <w:b/>
          <w:bCs/>
          <w:lang w:val="en-GB"/>
        </w:rPr>
        <w:t>Innovative process:</w:t>
      </w:r>
    </w:p>
    <w:p w14:paraId="2F0F1459" w14:textId="77777777" w:rsidR="00EE022F" w:rsidRPr="00934F5F" w:rsidRDefault="00EE022F">
      <w:pPr>
        <w:numPr>
          <w:ilvl w:val="1"/>
          <w:numId w:val="112"/>
        </w:numPr>
        <w:ind w:left="426"/>
        <w:jc w:val="both"/>
        <w:rPr>
          <w:rFonts w:asciiTheme="minorHAnsi" w:hAnsiTheme="minorHAnsi"/>
          <w:lang w:val="en-GB"/>
        </w:rPr>
      </w:pPr>
      <w:r w:rsidRPr="00934F5F">
        <w:rPr>
          <w:rFonts w:asciiTheme="minorHAnsi" w:hAnsiTheme="minorHAnsi"/>
          <w:lang w:val="en-GB"/>
        </w:rPr>
        <w:t>Philips implements advanced waste management and emission control technologies in its factories, including the installation of low-emission equipment and advanced filtration systems.</w:t>
      </w:r>
    </w:p>
    <w:p w14:paraId="708C70F2" w14:textId="77777777" w:rsidR="00EE022F" w:rsidRPr="00934F5F" w:rsidRDefault="00EE022F">
      <w:pPr>
        <w:numPr>
          <w:ilvl w:val="1"/>
          <w:numId w:val="112"/>
        </w:numPr>
        <w:ind w:left="426"/>
        <w:jc w:val="both"/>
        <w:rPr>
          <w:rFonts w:asciiTheme="minorHAnsi" w:hAnsiTheme="minorHAnsi"/>
          <w:lang w:val="en-GB"/>
        </w:rPr>
      </w:pPr>
      <w:r w:rsidRPr="00934F5F">
        <w:rPr>
          <w:rFonts w:asciiTheme="minorHAnsi" w:hAnsiTheme="minorHAnsi"/>
          <w:lang w:val="en-GB"/>
        </w:rPr>
        <w:t>Philips factories are equipped with emissions monitoring systems, which automatically adjust processes to optimally reduce polluting gases.</w:t>
      </w:r>
    </w:p>
    <w:p w14:paraId="56D5F337" w14:textId="77777777" w:rsidR="00EE022F" w:rsidRPr="00934F5F" w:rsidRDefault="00EE022F" w:rsidP="00EE022F">
      <w:pPr>
        <w:jc w:val="both"/>
        <w:rPr>
          <w:rFonts w:asciiTheme="minorHAnsi" w:hAnsiTheme="minorHAnsi"/>
          <w:b/>
          <w:bCs/>
          <w:lang w:val="en-GB"/>
        </w:rPr>
      </w:pPr>
    </w:p>
    <w:p w14:paraId="68E07632" w14:textId="5EBDDD0A" w:rsidR="00EE022F" w:rsidRPr="00934F5F" w:rsidRDefault="00EE022F" w:rsidP="00EE022F">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45"/>
      </w:r>
      <w:r w:rsidRPr="00934F5F">
        <w:rPr>
          <w:rFonts w:asciiTheme="minorHAnsi" w:hAnsiTheme="minorHAnsi"/>
          <w:b/>
          <w:bCs/>
          <w:lang w:val="en-GB"/>
        </w:rPr>
        <w:t>:</w:t>
      </w:r>
    </w:p>
    <w:p w14:paraId="0623479D" w14:textId="0433DD35" w:rsidR="00EE022F" w:rsidRPr="00934F5F" w:rsidRDefault="00EE022F">
      <w:pPr>
        <w:numPr>
          <w:ilvl w:val="1"/>
          <w:numId w:val="113"/>
        </w:numPr>
        <w:ind w:left="426"/>
        <w:jc w:val="both"/>
        <w:rPr>
          <w:rFonts w:asciiTheme="minorHAnsi" w:hAnsiTheme="minorHAnsi"/>
          <w:lang w:val="en-GB"/>
        </w:rPr>
      </w:pPr>
      <w:r w:rsidRPr="00934F5F">
        <w:rPr>
          <w:rFonts w:asciiTheme="minorHAnsi" w:hAnsiTheme="minorHAnsi"/>
          <w:lang w:val="en-GB"/>
        </w:rPr>
        <w:t xml:space="preserve">The company achieved a 40% reduction in </w:t>
      </w:r>
      <w:r w:rsidR="00440022" w:rsidRPr="00934F5F">
        <w:rPr>
          <w:rFonts w:asciiTheme="minorHAnsi" w:hAnsiTheme="minorHAnsi"/>
          <w:lang w:val="en-GB"/>
        </w:rPr>
        <w:t>CO</w:t>
      </w:r>
      <w:r w:rsidR="00440022" w:rsidRPr="00934F5F">
        <w:rPr>
          <w:rFonts w:asciiTheme="minorHAnsi" w:hAnsiTheme="minorHAnsi"/>
          <w:vertAlign w:val="subscript"/>
          <w:lang w:val="en-GB"/>
        </w:rPr>
        <w:t xml:space="preserve">2 </w:t>
      </w:r>
      <w:r w:rsidR="00440022" w:rsidRPr="00934F5F">
        <w:rPr>
          <w:rFonts w:asciiTheme="minorHAnsi" w:hAnsiTheme="minorHAnsi"/>
          <w:lang w:val="en-GB"/>
        </w:rPr>
        <w:t xml:space="preserve">emissions </w:t>
      </w:r>
      <w:r w:rsidRPr="00934F5F">
        <w:rPr>
          <w:rFonts w:asciiTheme="minorHAnsi" w:hAnsiTheme="minorHAnsi"/>
          <w:lang w:val="en-GB"/>
        </w:rPr>
        <w:t>compared to 2010.</w:t>
      </w:r>
    </w:p>
    <w:p w14:paraId="127F17A6" w14:textId="77777777" w:rsidR="00EE022F" w:rsidRPr="00934F5F" w:rsidRDefault="00EE022F">
      <w:pPr>
        <w:numPr>
          <w:ilvl w:val="1"/>
          <w:numId w:val="113"/>
        </w:numPr>
        <w:ind w:left="426"/>
        <w:jc w:val="both"/>
        <w:rPr>
          <w:rFonts w:asciiTheme="minorHAnsi" w:hAnsiTheme="minorHAnsi"/>
          <w:lang w:val="en-GB"/>
        </w:rPr>
      </w:pPr>
      <w:r w:rsidRPr="00934F5F">
        <w:rPr>
          <w:rFonts w:asciiTheme="minorHAnsi" w:hAnsiTheme="minorHAnsi"/>
          <w:lang w:val="en-GB"/>
        </w:rPr>
        <w:t>Philips has managed to reduce energy and equipment maintenance costs thanks to the increased efficiency of the new equipment.</w:t>
      </w:r>
    </w:p>
    <w:p w14:paraId="30BAE4F7" w14:textId="77777777" w:rsidR="00EE022F" w:rsidRPr="00934F5F" w:rsidRDefault="00EE022F" w:rsidP="00EE022F">
      <w:pPr>
        <w:jc w:val="both"/>
        <w:rPr>
          <w:rFonts w:asciiTheme="minorHAnsi" w:hAnsiTheme="minorHAnsi"/>
          <w:lang w:val="en-GB"/>
        </w:rPr>
      </w:pPr>
    </w:p>
    <w:p w14:paraId="0CEEB146" w14:textId="77777777" w:rsidR="00EE022F" w:rsidRPr="00934F5F" w:rsidRDefault="00EE022F" w:rsidP="00EE022F">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Heineken - Netherlands</w:t>
      </w:r>
    </w:p>
    <w:p w14:paraId="3C13803B" w14:textId="77777777" w:rsidR="00EE022F" w:rsidRPr="00934F5F" w:rsidRDefault="00EE022F" w:rsidP="00EE022F">
      <w:pPr>
        <w:jc w:val="both"/>
        <w:rPr>
          <w:rFonts w:asciiTheme="minorHAnsi" w:hAnsiTheme="minorHAnsi"/>
          <w:lang w:val="en-GB"/>
        </w:rPr>
      </w:pPr>
      <w:r w:rsidRPr="00934F5F">
        <w:rPr>
          <w:rFonts w:asciiTheme="minorHAnsi" w:hAnsiTheme="minorHAnsi"/>
          <w:lang w:val="en-GB"/>
        </w:rPr>
        <w:t>Heineken, one of the world's leading beer producers, is actively working to reduce emissions from its production facilities.</w:t>
      </w:r>
    </w:p>
    <w:p w14:paraId="532B1AF1" w14:textId="77777777" w:rsidR="00EE022F" w:rsidRPr="00934F5F" w:rsidRDefault="00EE022F" w:rsidP="00EE022F">
      <w:pPr>
        <w:jc w:val="both"/>
        <w:rPr>
          <w:rFonts w:asciiTheme="minorHAnsi" w:hAnsiTheme="minorHAnsi"/>
          <w:lang w:val="en-GB"/>
        </w:rPr>
      </w:pPr>
    </w:p>
    <w:p w14:paraId="37B582A4" w14:textId="77777777" w:rsidR="00EE022F" w:rsidRPr="00934F5F" w:rsidRDefault="00EE022F" w:rsidP="00EE022F">
      <w:pPr>
        <w:jc w:val="both"/>
        <w:rPr>
          <w:rFonts w:asciiTheme="minorHAnsi" w:hAnsiTheme="minorHAnsi"/>
          <w:lang w:val="en-GB"/>
        </w:rPr>
      </w:pPr>
      <w:r w:rsidRPr="00934F5F">
        <w:rPr>
          <w:rFonts w:asciiTheme="minorHAnsi" w:hAnsiTheme="minorHAnsi"/>
          <w:b/>
          <w:bCs/>
          <w:lang w:val="en-GB"/>
        </w:rPr>
        <w:t>Innovative process:</w:t>
      </w:r>
    </w:p>
    <w:p w14:paraId="4961A76B" w14:textId="77777777" w:rsidR="00EE022F" w:rsidRPr="00934F5F" w:rsidRDefault="00EE022F">
      <w:pPr>
        <w:numPr>
          <w:ilvl w:val="1"/>
          <w:numId w:val="114"/>
        </w:numPr>
        <w:ind w:left="426"/>
        <w:jc w:val="both"/>
        <w:rPr>
          <w:rFonts w:asciiTheme="minorHAnsi" w:hAnsiTheme="minorHAnsi"/>
          <w:lang w:val="en-GB"/>
        </w:rPr>
      </w:pPr>
      <w:r w:rsidRPr="00934F5F">
        <w:rPr>
          <w:rFonts w:asciiTheme="minorHAnsi" w:hAnsiTheme="minorHAnsi"/>
          <w:lang w:val="en-GB"/>
        </w:rPr>
        <w:t>Heineken has invested in a new generation of equipment that uses emission reduction technology, including modern boilers and waste gas conversion systems.</w:t>
      </w:r>
    </w:p>
    <w:p w14:paraId="4260858B" w14:textId="77777777" w:rsidR="00EE022F" w:rsidRPr="00934F5F" w:rsidRDefault="00EE022F">
      <w:pPr>
        <w:numPr>
          <w:ilvl w:val="1"/>
          <w:numId w:val="114"/>
        </w:numPr>
        <w:ind w:left="426"/>
        <w:jc w:val="both"/>
        <w:rPr>
          <w:rFonts w:asciiTheme="minorHAnsi" w:hAnsiTheme="minorHAnsi"/>
          <w:lang w:val="en-GB"/>
        </w:rPr>
      </w:pPr>
      <w:r w:rsidRPr="00934F5F">
        <w:rPr>
          <w:rFonts w:asciiTheme="minorHAnsi" w:hAnsiTheme="minorHAnsi"/>
          <w:lang w:val="en-GB"/>
        </w:rPr>
        <w:t>The company has adopted emission monitoring and control systems, which allow for continuous monitoring and adjustment of processes.</w:t>
      </w:r>
    </w:p>
    <w:p w14:paraId="0BEFFEE4" w14:textId="77777777" w:rsidR="00EE022F" w:rsidRPr="00934F5F" w:rsidRDefault="00EE022F" w:rsidP="00EE022F">
      <w:pPr>
        <w:jc w:val="both"/>
        <w:rPr>
          <w:rFonts w:asciiTheme="minorHAnsi" w:hAnsiTheme="minorHAnsi"/>
          <w:b/>
          <w:bCs/>
          <w:lang w:val="en-GB"/>
        </w:rPr>
      </w:pPr>
    </w:p>
    <w:p w14:paraId="111218B1" w14:textId="54B9FAFE" w:rsidR="00EE022F" w:rsidRPr="00934F5F" w:rsidRDefault="00EE022F" w:rsidP="00EE022F">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46"/>
      </w:r>
      <w:r w:rsidRPr="00934F5F">
        <w:rPr>
          <w:rFonts w:asciiTheme="minorHAnsi" w:hAnsiTheme="minorHAnsi"/>
          <w:b/>
          <w:bCs/>
          <w:lang w:val="en-GB"/>
        </w:rPr>
        <w:t>:</w:t>
      </w:r>
    </w:p>
    <w:p w14:paraId="7E4A0A0D" w14:textId="64877A58" w:rsidR="00EE022F" w:rsidRPr="00934F5F" w:rsidRDefault="00EE022F">
      <w:pPr>
        <w:numPr>
          <w:ilvl w:val="1"/>
          <w:numId w:val="115"/>
        </w:numPr>
        <w:ind w:left="426"/>
        <w:jc w:val="both"/>
        <w:rPr>
          <w:rFonts w:asciiTheme="minorHAnsi" w:hAnsiTheme="minorHAnsi"/>
          <w:lang w:val="en-GB"/>
        </w:rPr>
      </w:pPr>
      <w:r w:rsidRPr="00934F5F">
        <w:rPr>
          <w:rFonts w:asciiTheme="minorHAnsi" w:hAnsiTheme="minorHAnsi"/>
          <w:lang w:val="en-GB"/>
        </w:rPr>
        <w:t xml:space="preserve">Heineken achieved a 17% reduction in </w:t>
      </w:r>
      <w:r w:rsidR="005D05D3" w:rsidRPr="00934F5F">
        <w:rPr>
          <w:rFonts w:asciiTheme="minorHAnsi" w:hAnsiTheme="minorHAnsi"/>
          <w:lang w:val="en-GB"/>
        </w:rPr>
        <w:t>CO</w:t>
      </w:r>
      <w:r w:rsidR="005D05D3" w:rsidRPr="00934F5F">
        <w:rPr>
          <w:rFonts w:asciiTheme="minorHAnsi" w:hAnsiTheme="minorHAnsi"/>
          <w:vertAlign w:val="subscript"/>
          <w:lang w:val="en-GB"/>
        </w:rPr>
        <w:t xml:space="preserve">2 </w:t>
      </w:r>
      <w:r w:rsidR="005D05D3" w:rsidRPr="00934F5F">
        <w:rPr>
          <w:rFonts w:asciiTheme="minorHAnsi" w:hAnsiTheme="minorHAnsi"/>
          <w:lang w:val="en-GB"/>
        </w:rPr>
        <w:t xml:space="preserve">emissions </w:t>
      </w:r>
      <w:r w:rsidRPr="00934F5F">
        <w:rPr>
          <w:rFonts w:asciiTheme="minorHAnsi" w:hAnsiTheme="minorHAnsi"/>
          <w:lang w:val="en-GB"/>
        </w:rPr>
        <w:t>per unit of product produced between 2010 and 2020.</w:t>
      </w:r>
    </w:p>
    <w:p w14:paraId="7970870F" w14:textId="77777777" w:rsidR="00EE022F" w:rsidRPr="00934F5F" w:rsidRDefault="00EE022F">
      <w:pPr>
        <w:numPr>
          <w:ilvl w:val="1"/>
          <w:numId w:val="115"/>
        </w:numPr>
        <w:ind w:left="426"/>
        <w:jc w:val="both"/>
        <w:rPr>
          <w:rFonts w:asciiTheme="minorHAnsi" w:hAnsiTheme="minorHAnsi"/>
          <w:lang w:val="en-GB"/>
        </w:rPr>
      </w:pPr>
      <w:r w:rsidRPr="00934F5F">
        <w:rPr>
          <w:rFonts w:asciiTheme="minorHAnsi" w:hAnsiTheme="minorHAnsi"/>
          <w:lang w:val="en-GB"/>
        </w:rPr>
        <w:t>These measures have helped reduce the company's environmental impact and improve energy efficiency.</w:t>
      </w:r>
    </w:p>
    <w:p w14:paraId="5A22AE00" w14:textId="77777777" w:rsidR="00EE022F" w:rsidRPr="00934F5F" w:rsidRDefault="00EE022F" w:rsidP="00EE022F">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SABMiller – Poland</w:t>
      </w:r>
    </w:p>
    <w:p w14:paraId="2124CAD0" w14:textId="77777777" w:rsidR="00FC113B" w:rsidRPr="00934F5F" w:rsidRDefault="00FC113B" w:rsidP="00EE022F">
      <w:pPr>
        <w:jc w:val="both"/>
        <w:rPr>
          <w:rFonts w:asciiTheme="minorHAnsi" w:hAnsiTheme="minorHAnsi"/>
          <w:lang w:val="en-GB"/>
        </w:rPr>
      </w:pPr>
    </w:p>
    <w:p w14:paraId="7F7A0A71" w14:textId="3CA8572A" w:rsidR="00EE022F" w:rsidRPr="00934F5F" w:rsidRDefault="00EE022F" w:rsidP="00EE022F">
      <w:pPr>
        <w:jc w:val="both"/>
        <w:rPr>
          <w:rFonts w:asciiTheme="minorHAnsi" w:hAnsiTheme="minorHAnsi"/>
          <w:lang w:val="en-GB"/>
        </w:rPr>
      </w:pPr>
      <w:r w:rsidRPr="00934F5F">
        <w:rPr>
          <w:rFonts w:asciiTheme="minorHAnsi" w:hAnsiTheme="minorHAnsi"/>
          <w:lang w:val="en-GB"/>
        </w:rPr>
        <w:t>SABMiller, which is part of Anheuser-Busch InBev, has made significant efforts to reduce emissions through the use of low-emission equipment.</w:t>
      </w:r>
    </w:p>
    <w:p w14:paraId="07EF8618" w14:textId="77777777" w:rsidR="00EE022F" w:rsidRPr="00934F5F" w:rsidRDefault="00EE022F" w:rsidP="00EE022F">
      <w:pPr>
        <w:jc w:val="both"/>
        <w:rPr>
          <w:rFonts w:asciiTheme="minorHAnsi" w:hAnsiTheme="minorHAnsi"/>
          <w:lang w:val="en-GB"/>
        </w:rPr>
      </w:pPr>
    </w:p>
    <w:p w14:paraId="0AF7EFB5" w14:textId="77777777" w:rsidR="00EE022F" w:rsidRPr="00934F5F" w:rsidRDefault="00EE022F" w:rsidP="00EE022F">
      <w:pPr>
        <w:jc w:val="both"/>
        <w:rPr>
          <w:rFonts w:asciiTheme="minorHAnsi" w:hAnsiTheme="minorHAnsi"/>
          <w:lang w:val="en-GB"/>
        </w:rPr>
      </w:pPr>
      <w:r w:rsidRPr="00934F5F">
        <w:rPr>
          <w:rFonts w:asciiTheme="minorHAnsi" w:hAnsiTheme="minorHAnsi"/>
          <w:b/>
          <w:bCs/>
          <w:lang w:val="en-GB"/>
        </w:rPr>
        <w:t>Innovative process:</w:t>
      </w:r>
    </w:p>
    <w:p w14:paraId="64B3B3F1" w14:textId="3C6D6C25" w:rsidR="00EE022F" w:rsidRPr="00934F5F" w:rsidRDefault="00EE022F">
      <w:pPr>
        <w:numPr>
          <w:ilvl w:val="0"/>
          <w:numId w:val="117"/>
        </w:numPr>
        <w:tabs>
          <w:tab w:val="clear" w:pos="720"/>
          <w:tab w:val="num" w:pos="-2520"/>
        </w:tabs>
        <w:ind w:left="426"/>
        <w:jc w:val="both"/>
        <w:rPr>
          <w:rFonts w:asciiTheme="minorHAnsi" w:hAnsiTheme="minorHAnsi"/>
          <w:lang w:val="en-GB"/>
        </w:rPr>
      </w:pPr>
      <w:r w:rsidRPr="00934F5F">
        <w:rPr>
          <w:rFonts w:asciiTheme="minorHAnsi" w:hAnsiTheme="minorHAnsi"/>
          <w:lang w:val="en-GB"/>
        </w:rPr>
        <w:t xml:space="preserve">SABMiller has introduced advanced equipment to its factories in Poland that </w:t>
      </w:r>
      <w:r w:rsidR="00F8153B" w:rsidRPr="00934F5F">
        <w:rPr>
          <w:rFonts w:asciiTheme="minorHAnsi" w:hAnsiTheme="minorHAnsi"/>
          <w:lang w:val="en-GB"/>
        </w:rPr>
        <w:t>minimise</w:t>
      </w:r>
      <w:r w:rsidRPr="00934F5F">
        <w:rPr>
          <w:rFonts w:asciiTheme="minorHAnsi" w:hAnsiTheme="minorHAnsi"/>
          <w:lang w:val="en-GB"/>
        </w:rPr>
        <w:t>s emissions from the production process.</w:t>
      </w:r>
    </w:p>
    <w:p w14:paraId="5D0AFF70" w14:textId="77777777" w:rsidR="00EE022F" w:rsidRPr="00934F5F" w:rsidRDefault="00EE022F">
      <w:pPr>
        <w:numPr>
          <w:ilvl w:val="0"/>
          <w:numId w:val="117"/>
        </w:numPr>
        <w:tabs>
          <w:tab w:val="clear" w:pos="720"/>
          <w:tab w:val="num" w:pos="-2520"/>
        </w:tabs>
        <w:ind w:left="426"/>
        <w:jc w:val="both"/>
        <w:rPr>
          <w:rFonts w:asciiTheme="minorHAnsi" w:hAnsiTheme="minorHAnsi"/>
          <w:lang w:val="en-GB"/>
        </w:rPr>
      </w:pPr>
      <w:r w:rsidRPr="00934F5F">
        <w:rPr>
          <w:rFonts w:asciiTheme="minorHAnsi" w:hAnsiTheme="minorHAnsi"/>
          <w:lang w:val="en-GB"/>
        </w:rPr>
        <w:t>The company implements advanced air quality control and waste gas filtration systems.</w:t>
      </w:r>
    </w:p>
    <w:p w14:paraId="5C0A8D8A" w14:textId="77777777" w:rsidR="00FC113B" w:rsidRPr="00934F5F" w:rsidRDefault="00FC113B">
      <w:pPr>
        <w:numPr>
          <w:ilvl w:val="0"/>
          <w:numId w:val="117"/>
        </w:numPr>
        <w:tabs>
          <w:tab w:val="clear" w:pos="720"/>
          <w:tab w:val="num" w:pos="-2520"/>
        </w:tabs>
        <w:ind w:left="426"/>
        <w:jc w:val="both"/>
        <w:rPr>
          <w:rFonts w:asciiTheme="minorHAnsi" w:hAnsiTheme="minorHAnsi"/>
          <w:lang w:val="en-GB"/>
        </w:rPr>
      </w:pPr>
    </w:p>
    <w:p w14:paraId="09F65231" w14:textId="4CDA89AD" w:rsidR="00EE022F" w:rsidRPr="00934F5F" w:rsidRDefault="00EE022F" w:rsidP="00EE022F">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47"/>
      </w:r>
      <w:r w:rsidRPr="00934F5F">
        <w:rPr>
          <w:rFonts w:asciiTheme="minorHAnsi" w:hAnsiTheme="minorHAnsi"/>
          <w:b/>
          <w:bCs/>
          <w:lang w:val="en-GB"/>
        </w:rPr>
        <w:t>:</w:t>
      </w:r>
    </w:p>
    <w:p w14:paraId="49BBE7DC" w14:textId="77777777" w:rsidR="00EE022F" w:rsidRPr="00934F5F" w:rsidRDefault="00EE022F">
      <w:pPr>
        <w:numPr>
          <w:ilvl w:val="1"/>
          <w:numId w:val="116"/>
        </w:numPr>
        <w:ind w:left="426"/>
        <w:jc w:val="both"/>
        <w:rPr>
          <w:rFonts w:asciiTheme="minorHAnsi" w:hAnsiTheme="minorHAnsi"/>
          <w:lang w:val="en-GB"/>
        </w:rPr>
      </w:pPr>
      <w:r w:rsidRPr="00934F5F">
        <w:rPr>
          <w:rFonts w:asciiTheme="minorHAnsi" w:hAnsiTheme="minorHAnsi"/>
          <w:lang w:val="en-GB"/>
        </w:rPr>
        <w:t>SABMiller achieved a 25% reduction in greenhouse gas emissions between 2015 and 2020.</w:t>
      </w:r>
    </w:p>
    <w:p w14:paraId="48BAB664" w14:textId="77777777" w:rsidR="00EE022F" w:rsidRPr="00934F5F" w:rsidRDefault="00EE022F">
      <w:pPr>
        <w:numPr>
          <w:ilvl w:val="1"/>
          <w:numId w:val="116"/>
        </w:numPr>
        <w:ind w:left="426"/>
        <w:jc w:val="both"/>
        <w:rPr>
          <w:rFonts w:asciiTheme="minorHAnsi" w:hAnsiTheme="minorHAnsi"/>
          <w:lang w:val="en-GB"/>
        </w:rPr>
      </w:pPr>
      <w:r w:rsidRPr="00934F5F">
        <w:rPr>
          <w:rFonts w:asciiTheme="minorHAnsi" w:hAnsiTheme="minorHAnsi"/>
          <w:lang w:val="en-GB"/>
        </w:rPr>
        <w:lastRenderedPageBreak/>
        <w:t>These investments have contributed to improving the company's environmental performance and reducing compliance costs.</w:t>
      </w:r>
    </w:p>
    <w:p w14:paraId="3DF40181" w14:textId="77777777" w:rsidR="00EE022F" w:rsidRPr="00934F5F" w:rsidRDefault="00EE022F" w:rsidP="00EE022F">
      <w:pPr>
        <w:jc w:val="both"/>
        <w:rPr>
          <w:rFonts w:asciiTheme="minorHAnsi" w:hAnsiTheme="minorHAnsi"/>
          <w:lang w:val="en-GB"/>
        </w:rPr>
      </w:pPr>
    </w:p>
    <w:p w14:paraId="4B181134" w14:textId="657FD799" w:rsidR="00EE022F" w:rsidRPr="00934F5F" w:rsidRDefault="00EE022F" w:rsidP="00EE022F">
      <w:pPr>
        <w:jc w:val="both"/>
        <w:rPr>
          <w:lang w:val="en-GB"/>
        </w:rPr>
      </w:pPr>
      <w:r w:rsidRPr="00934F5F">
        <w:rPr>
          <w:rFonts w:asciiTheme="minorHAnsi" w:hAnsiTheme="minorHAnsi"/>
          <w:lang w:val="en-GB"/>
        </w:rPr>
        <w:t>The examples of Bosch, Philips, Heineken and SABMiller show how the implementation of low-emission equipment can lead to significant benefits for manufacturing companies. By investing in advanced emission control and filtration technologies, these companies not only reduce their environmental footprint, but also achieve improved energy efficiency and reduced maintenance costs. These examples serve as important evidence for the successful integration of green technologies into industrial processes.</w:t>
      </w:r>
    </w:p>
    <w:p w14:paraId="7E575932" w14:textId="77777777" w:rsidR="00EE022F" w:rsidRPr="00934F5F" w:rsidRDefault="00EE022F" w:rsidP="008B53FC">
      <w:pPr>
        <w:rPr>
          <w:lang w:val="en-GB"/>
        </w:rPr>
      </w:pPr>
    </w:p>
    <w:p w14:paraId="24CD51BD" w14:textId="77777777" w:rsidR="008B53FC" w:rsidRPr="00934F5F" w:rsidRDefault="008B53FC" w:rsidP="008B53FC">
      <w:pPr>
        <w:pStyle w:val="Heading1"/>
        <w:spacing w:before="0" w:after="0"/>
        <w:rPr>
          <w:rFonts w:ascii="Calibri" w:hAnsi="Calibri" w:cs="Calibri"/>
          <w:sz w:val="22"/>
          <w:szCs w:val="22"/>
          <w:lang w:val="en-GB"/>
        </w:rPr>
      </w:pPr>
      <w:bookmarkStart w:id="26" w:name="_Toc186699209"/>
      <w:r w:rsidRPr="00934F5F">
        <w:rPr>
          <w:rFonts w:ascii="Calibri" w:hAnsi="Calibri" w:cs="Calibri"/>
          <w:sz w:val="22"/>
          <w:szCs w:val="22"/>
          <w:lang w:val="en-GB"/>
        </w:rPr>
        <w:t>3.3.2 Use of biodegradable materials in production</w:t>
      </w:r>
      <w:bookmarkEnd w:id="26"/>
    </w:p>
    <w:p w14:paraId="73C57D40" w14:textId="77777777" w:rsidR="008B53FC" w:rsidRPr="00934F5F" w:rsidRDefault="008B53FC" w:rsidP="008B53FC">
      <w:pPr>
        <w:rPr>
          <w:lang w:val="en-GB"/>
        </w:rPr>
      </w:pPr>
    </w:p>
    <w:p w14:paraId="67B7AAE4" w14:textId="76E0A190" w:rsidR="00E7197E" w:rsidRPr="00934F5F" w:rsidRDefault="00E7197E" w:rsidP="00E7197E">
      <w:pPr>
        <w:jc w:val="both"/>
        <w:rPr>
          <w:rFonts w:asciiTheme="minorHAnsi" w:hAnsiTheme="minorHAnsi"/>
          <w:b/>
          <w:bCs/>
          <w:lang w:val="en-GB"/>
        </w:rPr>
      </w:pPr>
      <w:r w:rsidRPr="00934F5F">
        <w:rPr>
          <w:rFonts w:asciiTheme="minorHAnsi" w:hAnsiTheme="minorHAnsi"/>
          <w:b/>
          <w:bCs/>
          <w:lang w:val="en-GB"/>
        </w:rPr>
        <w:t xml:space="preserve">Biodegradable materials </w:t>
      </w:r>
      <w:r w:rsidRPr="00934F5F">
        <w:rPr>
          <w:rFonts w:asciiTheme="minorHAnsi" w:hAnsiTheme="minorHAnsi"/>
          <w:lang w:val="en-GB"/>
        </w:rPr>
        <w:t xml:space="preserve">are substances that decompose in the natural environment under the influence of microorganisms, water and oxygen, leaving no traces of waste that could accumulate and harm the environment. These materials are usually produced from natural sources such as plant </w:t>
      </w:r>
      <w:r w:rsidR="00A8238E" w:rsidRPr="00934F5F">
        <w:rPr>
          <w:rFonts w:asciiTheme="minorHAnsi" w:hAnsiTheme="minorHAnsi"/>
          <w:lang w:val="en-GB"/>
        </w:rPr>
        <w:t>fibres</w:t>
      </w:r>
      <w:r w:rsidRPr="00934F5F">
        <w:rPr>
          <w:rFonts w:asciiTheme="minorHAnsi" w:hAnsiTheme="minorHAnsi"/>
          <w:lang w:val="en-GB"/>
        </w:rPr>
        <w:t xml:space="preserve">, starch, sugar and proteins, and are designed to break down under environmental conditions such as composting and natural decomposition. In contrast, traditional plastic materials can last for hundreds of years, creating long-lasting waste that can cause serious environmental problems. </w:t>
      </w:r>
      <w:r w:rsidRPr="00934F5F">
        <w:rPr>
          <w:rFonts w:asciiTheme="minorHAnsi" w:hAnsiTheme="minorHAnsi"/>
          <w:b/>
          <w:bCs/>
          <w:lang w:val="en-GB"/>
        </w:rPr>
        <w:t>Objectives of using biodegradable materials:</w:t>
      </w:r>
    </w:p>
    <w:p w14:paraId="0C23E996" w14:textId="77777777" w:rsidR="00E7197E" w:rsidRPr="00934F5F" w:rsidRDefault="00E7197E" w:rsidP="00E7197E">
      <w:pPr>
        <w:jc w:val="both"/>
        <w:rPr>
          <w:rFonts w:asciiTheme="minorHAnsi" w:hAnsiTheme="minorHAnsi"/>
          <w:b/>
          <w:bCs/>
          <w:lang w:val="en-GB"/>
        </w:rPr>
      </w:pPr>
    </w:p>
    <w:p w14:paraId="58C4E387" w14:textId="77777777" w:rsidR="00E7197E" w:rsidRPr="00934F5F" w:rsidRDefault="00E7197E">
      <w:pPr>
        <w:numPr>
          <w:ilvl w:val="0"/>
          <w:numId w:val="237"/>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Waste Reduction: </w:t>
      </w:r>
      <w:r w:rsidRPr="00934F5F">
        <w:rPr>
          <w:rFonts w:asciiTheme="minorHAnsi" w:hAnsiTheme="minorHAnsi"/>
          <w:lang w:val="en-GB"/>
        </w:rPr>
        <w:t>The primary goal is to reduce the amount of waste that ends up in landfills and the natural environment. Biodegradable materials break down naturally, which helps reduce waste accumulation.</w:t>
      </w:r>
    </w:p>
    <w:p w14:paraId="14598930" w14:textId="77777777" w:rsidR="00E7197E" w:rsidRPr="00934F5F" w:rsidRDefault="00E7197E">
      <w:pPr>
        <w:numPr>
          <w:ilvl w:val="0"/>
          <w:numId w:val="237"/>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Environmental protection: </w:t>
      </w:r>
      <w:r w:rsidRPr="00934F5F">
        <w:rPr>
          <w:rFonts w:asciiTheme="minorHAnsi" w:hAnsiTheme="minorHAnsi"/>
          <w:lang w:val="en-GB"/>
        </w:rPr>
        <w:t>Using biodegradable materials reduces the risk of soil, water and air pollution, as these materials do not release harmful chemicals during decomposition.</w:t>
      </w:r>
    </w:p>
    <w:p w14:paraId="49F0B36E" w14:textId="77777777" w:rsidR="00E7197E" w:rsidRPr="00934F5F" w:rsidRDefault="00E7197E">
      <w:pPr>
        <w:numPr>
          <w:ilvl w:val="0"/>
          <w:numId w:val="237"/>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Support for sustainable practices: </w:t>
      </w:r>
      <w:r w:rsidRPr="00934F5F">
        <w:rPr>
          <w:rFonts w:asciiTheme="minorHAnsi" w:hAnsiTheme="minorHAnsi"/>
          <w:lang w:val="en-GB"/>
        </w:rPr>
        <w:t>Promoting sustainable production practices and the use of renewable resources to produce materials that have less negative impact on the environment.</w:t>
      </w:r>
    </w:p>
    <w:p w14:paraId="32205742" w14:textId="77777777" w:rsidR="00E7197E" w:rsidRPr="00934F5F" w:rsidRDefault="00E7197E">
      <w:pPr>
        <w:numPr>
          <w:ilvl w:val="0"/>
          <w:numId w:val="237"/>
        </w:numPr>
        <w:tabs>
          <w:tab w:val="clear" w:pos="360"/>
          <w:tab w:val="num" w:pos="-2520"/>
        </w:tabs>
        <w:ind w:left="426"/>
        <w:jc w:val="both"/>
        <w:rPr>
          <w:rFonts w:asciiTheme="minorHAnsi" w:hAnsiTheme="minorHAnsi"/>
          <w:lang w:val="en-GB"/>
        </w:rPr>
      </w:pPr>
      <w:r w:rsidRPr="00934F5F">
        <w:rPr>
          <w:rFonts w:asciiTheme="minorHAnsi" w:hAnsiTheme="minorHAnsi"/>
          <w:b/>
          <w:bCs/>
          <w:lang w:val="en-GB"/>
        </w:rPr>
        <w:t xml:space="preserve">Stimulating innovation: </w:t>
      </w:r>
      <w:r w:rsidRPr="00934F5F">
        <w:rPr>
          <w:rFonts w:asciiTheme="minorHAnsi" w:hAnsiTheme="minorHAnsi"/>
          <w:lang w:val="en-GB"/>
        </w:rPr>
        <w:t>Contributing to the development of new technologies and materials that are more environmentally and economically sustainable.</w:t>
      </w:r>
    </w:p>
    <w:p w14:paraId="1DC03FB8" w14:textId="77777777" w:rsidR="00E7197E" w:rsidRPr="00934F5F" w:rsidRDefault="00E7197E" w:rsidP="00E7197E">
      <w:pPr>
        <w:ind w:left="426"/>
        <w:jc w:val="both"/>
        <w:rPr>
          <w:rFonts w:asciiTheme="minorHAnsi" w:hAnsiTheme="minorHAnsi"/>
          <w:lang w:val="en-GB"/>
        </w:rPr>
      </w:pPr>
    </w:p>
    <w:p w14:paraId="735926EB" w14:textId="77777777" w:rsidR="00E7197E" w:rsidRPr="00934F5F" w:rsidRDefault="00E7197E" w:rsidP="00E7197E">
      <w:pPr>
        <w:jc w:val="both"/>
        <w:rPr>
          <w:rFonts w:asciiTheme="minorHAnsi" w:hAnsiTheme="minorHAnsi"/>
          <w:b/>
          <w:bCs/>
          <w:lang w:val="en-GB"/>
        </w:rPr>
      </w:pPr>
      <w:r w:rsidRPr="00934F5F">
        <w:rPr>
          <w:rFonts w:asciiTheme="minorHAnsi" w:hAnsiTheme="minorHAnsi"/>
          <w:b/>
          <w:bCs/>
          <w:lang w:val="en-GB"/>
        </w:rPr>
        <w:t>Advantages of using biodegradable materials:</w:t>
      </w:r>
    </w:p>
    <w:p w14:paraId="3E37049A" w14:textId="22A30AD9" w:rsidR="00E7197E" w:rsidRPr="00934F5F" w:rsidRDefault="00E7197E">
      <w:pPr>
        <w:numPr>
          <w:ilvl w:val="0"/>
          <w:numId w:val="25"/>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Environmental benefits: </w:t>
      </w:r>
      <w:r w:rsidRPr="00934F5F">
        <w:rPr>
          <w:rFonts w:asciiTheme="minorHAnsi" w:hAnsiTheme="minorHAnsi"/>
          <w:lang w:val="en-GB"/>
        </w:rPr>
        <w:t xml:space="preserve">Biodegradable materials significantly reduce the emission of harmful gases and toxic substances that are usually released during the decomposition of traditional plastics. According to </w:t>
      </w:r>
      <w:r w:rsidRPr="007944A1">
        <w:rPr>
          <w:rFonts w:asciiTheme="minorHAnsi" w:hAnsiTheme="minorHAnsi"/>
          <w:lang w:val="en-GB"/>
        </w:rPr>
        <w:t>the Biodegradable and Compostable Products International</w:t>
      </w:r>
      <w:r w:rsidRPr="00934F5F">
        <w:rPr>
          <w:rFonts w:asciiTheme="minorHAnsi" w:hAnsiTheme="minorHAnsi"/>
          <w:i/>
          <w:iCs/>
          <w:lang w:val="en-GB"/>
        </w:rPr>
        <w:t xml:space="preserve"> </w:t>
      </w:r>
      <w:r w:rsidRPr="00934F5F">
        <w:rPr>
          <w:rFonts w:asciiTheme="minorHAnsi" w:hAnsiTheme="minorHAnsi"/>
          <w:lang w:val="en-GB"/>
        </w:rPr>
        <w:t>(BPI)</w:t>
      </w:r>
      <w:r w:rsidRPr="00934F5F">
        <w:rPr>
          <w:rStyle w:val="FootnoteReference"/>
          <w:rFonts w:asciiTheme="minorHAnsi" w:hAnsiTheme="minorHAnsi"/>
          <w:lang w:val="en-GB"/>
        </w:rPr>
        <w:footnoteReference w:id="48"/>
      </w:r>
      <w:r w:rsidRPr="00934F5F">
        <w:rPr>
          <w:rFonts w:asciiTheme="minorHAnsi" w:hAnsiTheme="minorHAnsi"/>
          <w:lang w:val="en-GB"/>
        </w:rPr>
        <w:t>, the use of biodegradable materials can help reduce carbon emissions by up to 30%.</w:t>
      </w:r>
    </w:p>
    <w:p w14:paraId="5FB84BE7" w14:textId="77777777" w:rsidR="00E7197E" w:rsidRPr="00934F5F" w:rsidRDefault="00E7197E">
      <w:pPr>
        <w:numPr>
          <w:ilvl w:val="0"/>
          <w:numId w:val="25"/>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Improving soil quality: </w:t>
      </w:r>
      <w:r w:rsidRPr="00934F5F">
        <w:rPr>
          <w:rFonts w:asciiTheme="minorHAnsi" w:hAnsiTheme="minorHAnsi"/>
          <w:lang w:val="en-GB"/>
        </w:rPr>
        <w:t>When biodegradable materials are composted, they add nutrients to the soil, which can help improve soil fertility and encourage plant growth.</w:t>
      </w:r>
    </w:p>
    <w:p w14:paraId="3C44D374" w14:textId="634FD121" w:rsidR="00E7197E" w:rsidRPr="00934F5F" w:rsidRDefault="00E7197E">
      <w:pPr>
        <w:numPr>
          <w:ilvl w:val="0"/>
          <w:numId w:val="25"/>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Reducing waste in landfills: </w:t>
      </w:r>
      <w:r w:rsidRPr="00934F5F">
        <w:rPr>
          <w:rFonts w:asciiTheme="minorHAnsi" w:hAnsiTheme="minorHAnsi"/>
          <w:lang w:val="en-GB"/>
        </w:rPr>
        <w:t xml:space="preserve">Using biodegradable materials helps reduce the amount of waste that ends up in landfills. According to the </w:t>
      </w:r>
      <w:r w:rsidR="00D967B3" w:rsidRPr="00934F5F">
        <w:rPr>
          <w:rFonts w:asciiTheme="minorHAnsi" w:hAnsiTheme="minorHAnsi"/>
          <w:lang w:val="en-GB"/>
        </w:rPr>
        <w:t>EEA</w:t>
      </w:r>
      <w:r w:rsidRPr="00934F5F">
        <w:rPr>
          <w:rStyle w:val="FootnoteReference"/>
          <w:rFonts w:asciiTheme="minorHAnsi" w:hAnsiTheme="minorHAnsi"/>
          <w:lang w:val="en-GB"/>
        </w:rPr>
        <w:footnoteReference w:id="49"/>
      </w:r>
      <w:r w:rsidRPr="00934F5F">
        <w:rPr>
          <w:rFonts w:asciiTheme="minorHAnsi" w:hAnsiTheme="minorHAnsi"/>
          <w:lang w:val="en-GB"/>
        </w:rPr>
        <w:t>, 30% of organic waste can be replaced with biodegradable materials, which helps reduce landfill filling.</w:t>
      </w:r>
    </w:p>
    <w:p w14:paraId="3770F09E" w14:textId="0816D7A0" w:rsidR="00E7197E" w:rsidRPr="00934F5F" w:rsidRDefault="00E7197E">
      <w:pPr>
        <w:numPr>
          <w:ilvl w:val="0"/>
          <w:numId w:val="25"/>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Improving the public image of companies: </w:t>
      </w:r>
      <w:r w:rsidRPr="00934F5F">
        <w:rPr>
          <w:rFonts w:asciiTheme="minorHAnsi" w:hAnsiTheme="minorHAnsi"/>
          <w:lang w:val="en-GB"/>
        </w:rPr>
        <w:t xml:space="preserve">Companies that invest in biodegradable materials can improve their corporate image and attract environmentally conscious consumers. According to </w:t>
      </w:r>
      <w:r w:rsidRPr="007944A1">
        <w:rPr>
          <w:rFonts w:asciiTheme="minorHAnsi" w:hAnsiTheme="minorHAnsi"/>
          <w:lang w:val="en-GB"/>
        </w:rPr>
        <w:t>the Economic Forum</w:t>
      </w:r>
      <w:r w:rsidRPr="007944A1">
        <w:rPr>
          <w:rStyle w:val="FootnoteReference"/>
          <w:rFonts w:asciiTheme="minorHAnsi" w:hAnsiTheme="minorHAnsi"/>
          <w:lang w:val="en-GB"/>
        </w:rPr>
        <w:footnoteReference w:id="50"/>
      </w:r>
      <w:r w:rsidRPr="00934F5F">
        <w:rPr>
          <w:rFonts w:asciiTheme="minorHAnsi" w:hAnsiTheme="minorHAnsi"/>
          <w:lang w:val="en-GB"/>
        </w:rPr>
        <w:t>, 70% of consumers are willing to pay more for products made from environmentally sustainable materials.</w:t>
      </w:r>
    </w:p>
    <w:p w14:paraId="02CBB152" w14:textId="77777777" w:rsidR="00E7197E" w:rsidRPr="00934F5F" w:rsidRDefault="00E7197E" w:rsidP="00E7197E">
      <w:pPr>
        <w:jc w:val="both"/>
        <w:rPr>
          <w:rFonts w:asciiTheme="minorHAnsi" w:hAnsiTheme="minorHAnsi"/>
          <w:lang w:val="en-GB"/>
        </w:rPr>
      </w:pPr>
    </w:p>
    <w:tbl>
      <w:tblPr>
        <w:tblStyle w:val="TableGrid"/>
        <w:tblW w:w="0" w:type="auto"/>
        <w:shd w:val="clear" w:color="auto" w:fill="B8CCE4" w:themeFill="accent1" w:themeFillTint="66"/>
        <w:tblLook w:val="04A0" w:firstRow="1" w:lastRow="0" w:firstColumn="1" w:lastColumn="0" w:noHBand="0" w:noVBand="1"/>
      </w:tblPr>
      <w:tblGrid>
        <w:gridCol w:w="9653"/>
      </w:tblGrid>
      <w:tr w:rsidR="00E7197E" w:rsidRPr="00934F5F" w14:paraId="7DDDBB4C" w14:textId="77777777" w:rsidTr="00F06BD3">
        <w:tc>
          <w:tcPr>
            <w:tcW w:w="9653" w:type="dxa"/>
            <w:shd w:val="clear" w:color="auto" w:fill="B8CCE4" w:themeFill="accent1" w:themeFillTint="66"/>
          </w:tcPr>
          <w:p w14:paraId="5B5E5B0C" w14:textId="77777777" w:rsidR="00E7197E" w:rsidRPr="00934F5F" w:rsidRDefault="00E7197E" w:rsidP="00F06BD3">
            <w:pPr>
              <w:jc w:val="both"/>
              <w:rPr>
                <w:rFonts w:asciiTheme="minorHAnsi" w:hAnsiTheme="minorHAnsi"/>
                <w:b/>
                <w:bCs/>
                <w:lang w:val="en-GB"/>
              </w:rPr>
            </w:pPr>
            <w:r w:rsidRPr="00934F5F">
              <w:rPr>
                <w:rFonts w:asciiTheme="minorHAnsi" w:hAnsiTheme="minorHAnsi"/>
                <w:b/>
                <w:bCs/>
                <w:lang w:val="en-GB"/>
              </w:rPr>
              <w:t>Facts:</w:t>
            </w:r>
          </w:p>
          <w:p w14:paraId="4DD7C768" w14:textId="6EA11958" w:rsidR="00E7197E" w:rsidRPr="00934F5F" w:rsidRDefault="00E7197E">
            <w:pPr>
              <w:numPr>
                <w:ilvl w:val="0"/>
                <w:numId w:val="26"/>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Waste statistics: </w:t>
            </w:r>
            <w:r w:rsidRPr="00934F5F">
              <w:rPr>
                <w:rFonts w:asciiTheme="minorHAnsi" w:hAnsiTheme="minorHAnsi"/>
                <w:lang w:val="en-GB"/>
              </w:rPr>
              <w:t>Plastic waste represents around 12% of global waste, with significant negative impacts on the environment. Biodegradable materials can help significantly reduce this amount.</w:t>
            </w:r>
          </w:p>
          <w:p w14:paraId="6A09CEC6" w14:textId="6F5AD988" w:rsidR="00E7197E" w:rsidRPr="00934F5F" w:rsidRDefault="00E7197E">
            <w:pPr>
              <w:numPr>
                <w:ilvl w:val="0"/>
                <w:numId w:val="26"/>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Biodegradable Materials Variability: </w:t>
            </w:r>
            <w:r w:rsidRPr="00934F5F">
              <w:rPr>
                <w:rFonts w:asciiTheme="minorHAnsi" w:hAnsiTheme="minorHAnsi"/>
                <w:lang w:val="en-GB"/>
              </w:rPr>
              <w:t xml:space="preserve">According to </w:t>
            </w:r>
            <w:r w:rsidRPr="007944A1">
              <w:rPr>
                <w:rFonts w:asciiTheme="minorHAnsi" w:hAnsiTheme="minorHAnsi"/>
                <w:lang w:val="en-GB"/>
              </w:rPr>
              <w:t>the</w:t>
            </w:r>
            <w:r w:rsidRPr="00934F5F">
              <w:rPr>
                <w:rFonts w:asciiTheme="minorHAnsi" w:hAnsiTheme="minorHAnsi"/>
                <w:i/>
                <w:iCs/>
                <w:lang w:val="en-GB"/>
              </w:rPr>
              <w:t xml:space="preserve"> </w:t>
            </w:r>
            <w:r w:rsidRPr="007944A1">
              <w:rPr>
                <w:rFonts w:asciiTheme="minorHAnsi" w:hAnsiTheme="minorHAnsi"/>
                <w:lang w:val="en-GB"/>
              </w:rPr>
              <w:t>National Biodegradable Materials Association</w:t>
            </w:r>
            <w:r w:rsidRPr="00934F5F">
              <w:rPr>
                <w:rFonts w:asciiTheme="minorHAnsi" w:hAnsiTheme="minorHAnsi"/>
                <w:i/>
                <w:iCs/>
                <w:lang w:val="en-GB"/>
              </w:rPr>
              <w:t xml:space="preserve"> </w:t>
            </w:r>
            <w:r w:rsidRPr="00934F5F">
              <w:rPr>
                <w:rFonts w:asciiTheme="minorHAnsi" w:hAnsiTheme="minorHAnsi"/>
                <w:lang w:val="en-GB"/>
              </w:rPr>
              <w:t>(NBP)</w:t>
            </w:r>
            <w:r w:rsidRPr="00934F5F">
              <w:rPr>
                <w:rStyle w:val="FootnoteReference"/>
                <w:rFonts w:asciiTheme="minorHAnsi" w:hAnsiTheme="minorHAnsi"/>
                <w:lang w:val="en-GB"/>
              </w:rPr>
              <w:footnoteReference w:id="51"/>
            </w:r>
            <w:r w:rsidRPr="00934F5F">
              <w:rPr>
                <w:rFonts w:asciiTheme="minorHAnsi" w:hAnsiTheme="minorHAnsi"/>
                <w:lang w:val="en-GB"/>
              </w:rPr>
              <w:t>, the annual use of biodegradable products has been increasing at a rate of 20% per year for the last ten years.</w:t>
            </w:r>
          </w:p>
          <w:p w14:paraId="5431DCE3" w14:textId="0B583065" w:rsidR="00E7197E" w:rsidRPr="00934F5F" w:rsidRDefault="00E7197E">
            <w:pPr>
              <w:numPr>
                <w:ilvl w:val="0"/>
                <w:numId w:val="26"/>
              </w:numPr>
              <w:tabs>
                <w:tab w:val="clear" w:pos="720"/>
                <w:tab w:val="num" w:pos="360"/>
              </w:tabs>
              <w:ind w:left="360"/>
              <w:jc w:val="both"/>
              <w:rPr>
                <w:rFonts w:asciiTheme="minorHAnsi" w:hAnsiTheme="minorHAnsi"/>
                <w:b/>
                <w:bCs/>
                <w:lang w:val="en-GB"/>
              </w:rPr>
            </w:pPr>
            <w:r w:rsidRPr="00934F5F">
              <w:rPr>
                <w:rFonts w:asciiTheme="minorHAnsi" w:hAnsiTheme="minorHAnsi"/>
                <w:b/>
                <w:bCs/>
                <w:lang w:val="en-GB"/>
              </w:rPr>
              <w:lastRenderedPageBreak/>
              <w:t xml:space="preserve">Composting: </w:t>
            </w:r>
            <w:r w:rsidRPr="00934F5F">
              <w:rPr>
                <w:rFonts w:asciiTheme="minorHAnsi" w:hAnsiTheme="minorHAnsi"/>
                <w:lang w:val="en-GB"/>
              </w:rPr>
              <w:t xml:space="preserve">Composting biodegradable materials can reduce methane emissions (a major greenhouse gas) by up to 60%, according to research </w:t>
            </w:r>
            <w:r w:rsidRPr="007944A1">
              <w:rPr>
                <w:rFonts w:asciiTheme="minorHAnsi" w:hAnsiTheme="minorHAnsi"/>
                <w:lang w:val="en-GB"/>
              </w:rPr>
              <w:t>by the</w:t>
            </w:r>
            <w:r w:rsidRPr="00934F5F">
              <w:rPr>
                <w:rFonts w:asciiTheme="minorHAnsi" w:hAnsiTheme="minorHAnsi"/>
                <w:i/>
                <w:iCs/>
                <w:lang w:val="en-GB"/>
              </w:rPr>
              <w:t xml:space="preserve"> </w:t>
            </w:r>
            <w:r w:rsidRPr="007944A1">
              <w:rPr>
                <w:rFonts w:asciiTheme="minorHAnsi" w:hAnsiTheme="minorHAnsi"/>
                <w:lang w:val="en-GB"/>
              </w:rPr>
              <w:t>International Environment Organization</w:t>
            </w:r>
            <w:r w:rsidRPr="00934F5F">
              <w:rPr>
                <w:rFonts w:asciiTheme="minorHAnsi" w:hAnsiTheme="minorHAnsi"/>
                <w:i/>
                <w:iCs/>
                <w:lang w:val="en-GB"/>
              </w:rPr>
              <w:t xml:space="preserve"> </w:t>
            </w:r>
            <w:r w:rsidRPr="00934F5F">
              <w:rPr>
                <w:rFonts w:asciiTheme="minorHAnsi" w:hAnsiTheme="minorHAnsi"/>
                <w:lang w:val="en-GB"/>
              </w:rPr>
              <w:t>(IEO)</w:t>
            </w:r>
            <w:r w:rsidRPr="00934F5F">
              <w:rPr>
                <w:rStyle w:val="FootnoteReference"/>
                <w:rFonts w:asciiTheme="minorHAnsi" w:hAnsiTheme="minorHAnsi"/>
                <w:lang w:val="en-GB"/>
              </w:rPr>
              <w:footnoteReference w:id="52"/>
            </w:r>
            <w:r w:rsidRPr="00934F5F">
              <w:rPr>
                <w:rFonts w:asciiTheme="minorHAnsi" w:hAnsiTheme="minorHAnsi"/>
                <w:lang w:val="en-GB"/>
              </w:rPr>
              <w:t>.</w:t>
            </w:r>
          </w:p>
          <w:p w14:paraId="154E74A6" w14:textId="77777777" w:rsidR="00E7197E" w:rsidRPr="00934F5F" w:rsidRDefault="00E7197E" w:rsidP="00E7197E">
            <w:pPr>
              <w:ind w:left="360"/>
              <w:jc w:val="both"/>
              <w:rPr>
                <w:rFonts w:asciiTheme="minorHAnsi" w:hAnsiTheme="minorHAnsi"/>
                <w:b/>
                <w:bCs/>
                <w:lang w:val="en-GB"/>
              </w:rPr>
            </w:pPr>
          </w:p>
        </w:tc>
      </w:tr>
    </w:tbl>
    <w:p w14:paraId="052CBEE8" w14:textId="77777777" w:rsidR="00E7197E" w:rsidRPr="00934F5F" w:rsidRDefault="00E7197E" w:rsidP="00E7197E">
      <w:pPr>
        <w:jc w:val="both"/>
        <w:rPr>
          <w:rFonts w:asciiTheme="minorHAnsi" w:hAnsiTheme="minorHAnsi"/>
          <w:b/>
          <w:bCs/>
          <w:color w:val="9BBB59" w:themeColor="accent3"/>
          <w:lang w:val="en-GB"/>
        </w:rPr>
      </w:pPr>
    </w:p>
    <w:p w14:paraId="3E675F40" w14:textId="69588D2C" w:rsidR="00E7197E" w:rsidRPr="00934F5F" w:rsidRDefault="00E7197E" w:rsidP="00E7197E">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introduced processes for using biodegradable materials in production:</w:t>
      </w:r>
    </w:p>
    <w:p w14:paraId="1EBDF1D8" w14:textId="77777777" w:rsidR="00E7197E" w:rsidRPr="00934F5F" w:rsidRDefault="00E7197E" w:rsidP="00E7197E">
      <w:pPr>
        <w:jc w:val="both"/>
        <w:rPr>
          <w:rFonts w:asciiTheme="minorHAnsi" w:hAnsiTheme="minorHAnsi"/>
          <w:b/>
          <w:bCs/>
          <w:lang w:val="en-GB"/>
        </w:rPr>
      </w:pPr>
    </w:p>
    <w:p w14:paraId="77F3ABE7" w14:textId="77777777" w:rsidR="00E7197E" w:rsidRPr="00934F5F" w:rsidRDefault="00E7197E" w:rsidP="00E7197E">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Unilever - Netherlands/UK</w:t>
      </w:r>
    </w:p>
    <w:p w14:paraId="5A16C536" w14:textId="77777777" w:rsidR="00E7197E" w:rsidRPr="00934F5F" w:rsidRDefault="00E7197E" w:rsidP="00E7197E">
      <w:pPr>
        <w:jc w:val="both"/>
        <w:rPr>
          <w:rFonts w:asciiTheme="minorHAnsi" w:hAnsiTheme="minorHAnsi"/>
          <w:lang w:val="en-GB"/>
        </w:rPr>
      </w:pPr>
    </w:p>
    <w:p w14:paraId="3698920B" w14:textId="77777777" w:rsidR="00E7197E" w:rsidRPr="00934F5F" w:rsidRDefault="00E7197E" w:rsidP="00E7197E">
      <w:pPr>
        <w:jc w:val="both"/>
        <w:rPr>
          <w:rFonts w:asciiTheme="minorHAnsi" w:hAnsiTheme="minorHAnsi"/>
          <w:lang w:val="en-GB"/>
        </w:rPr>
      </w:pPr>
      <w:r w:rsidRPr="00934F5F">
        <w:rPr>
          <w:rFonts w:asciiTheme="minorHAnsi" w:hAnsiTheme="minorHAnsi"/>
          <w:lang w:val="en-GB"/>
        </w:rPr>
        <w:t>Unilever is a world leader in the production of consumer products, actively integrating biodegradable materials into its production.</w:t>
      </w:r>
    </w:p>
    <w:p w14:paraId="16277947" w14:textId="77777777" w:rsidR="00E7197E" w:rsidRPr="00934F5F" w:rsidRDefault="00E7197E" w:rsidP="00E7197E">
      <w:pPr>
        <w:jc w:val="both"/>
        <w:rPr>
          <w:rFonts w:asciiTheme="minorHAnsi" w:hAnsiTheme="minorHAnsi"/>
          <w:lang w:val="en-GB"/>
        </w:rPr>
      </w:pPr>
    </w:p>
    <w:p w14:paraId="03646500" w14:textId="77777777" w:rsidR="00E7197E" w:rsidRPr="00934F5F" w:rsidRDefault="00E7197E" w:rsidP="00E7197E">
      <w:pPr>
        <w:jc w:val="both"/>
        <w:rPr>
          <w:rFonts w:asciiTheme="minorHAnsi" w:hAnsiTheme="minorHAnsi"/>
          <w:b/>
          <w:bCs/>
          <w:lang w:val="en-GB"/>
        </w:rPr>
      </w:pPr>
      <w:r w:rsidRPr="00934F5F">
        <w:rPr>
          <w:rFonts w:asciiTheme="minorHAnsi" w:hAnsiTheme="minorHAnsi"/>
          <w:b/>
          <w:bCs/>
          <w:lang w:val="en-GB"/>
        </w:rPr>
        <w:t>Innovative process:</w:t>
      </w:r>
    </w:p>
    <w:p w14:paraId="64284E3D" w14:textId="77777777" w:rsidR="00E7197E" w:rsidRPr="00934F5F" w:rsidRDefault="00E7197E" w:rsidP="00E7197E">
      <w:pPr>
        <w:jc w:val="both"/>
        <w:rPr>
          <w:rFonts w:asciiTheme="minorHAnsi" w:hAnsiTheme="minorHAnsi"/>
          <w:lang w:val="en-GB"/>
        </w:rPr>
      </w:pPr>
    </w:p>
    <w:p w14:paraId="3D835A10" w14:textId="77777777" w:rsidR="00E7197E" w:rsidRPr="00934F5F" w:rsidRDefault="00E7197E">
      <w:pPr>
        <w:numPr>
          <w:ilvl w:val="1"/>
          <w:numId w:val="118"/>
        </w:numPr>
        <w:ind w:left="426"/>
        <w:jc w:val="both"/>
        <w:rPr>
          <w:rFonts w:asciiTheme="minorHAnsi" w:hAnsiTheme="minorHAnsi"/>
          <w:lang w:val="en-GB"/>
        </w:rPr>
      </w:pPr>
      <w:r w:rsidRPr="00934F5F">
        <w:rPr>
          <w:rFonts w:asciiTheme="minorHAnsi" w:hAnsiTheme="minorHAnsi"/>
          <w:lang w:val="en-GB"/>
        </w:rPr>
        <w:t>Unilever has developed and uses biodegradable packaging materials, including packaging made from bioplastics and renewable sources such as sugarcane.</w:t>
      </w:r>
    </w:p>
    <w:p w14:paraId="7322DFF7" w14:textId="51453B14" w:rsidR="00E7197E" w:rsidRPr="00934F5F" w:rsidRDefault="00E7197E">
      <w:pPr>
        <w:numPr>
          <w:ilvl w:val="1"/>
          <w:numId w:val="118"/>
        </w:numPr>
        <w:ind w:left="426"/>
        <w:jc w:val="both"/>
        <w:rPr>
          <w:rFonts w:asciiTheme="minorHAnsi" w:hAnsiTheme="minorHAnsi"/>
          <w:lang w:val="en-GB"/>
        </w:rPr>
      </w:pPr>
      <w:r w:rsidRPr="00934F5F">
        <w:rPr>
          <w:rFonts w:asciiTheme="minorHAnsi" w:hAnsiTheme="minorHAnsi"/>
          <w:lang w:val="en-GB"/>
        </w:rPr>
        <w:t xml:space="preserve">The company has implemented research and development </w:t>
      </w:r>
      <w:r w:rsidR="009C27E5">
        <w:rPr>
          <w:rFonts w:asciiTheme="minorHAnsi" w:hAnsiTheme="minorHAnsi"/>
          <w:lang w:val="en-GB"/>
        </w:rPr>
        <w:t>programmes</w:t>
      </w:r>
      <w:r w:rsidRPr="00934F5F">
        <w:rPr>
          <w:rFonts w:asciiTheme="minorHAnsi" w:hAnsiTheme="minorHAnsi"/>
          <w:lang w:val="en-GB"/>
        </w:rPr>
        <w:t xml:space="preserve"> for new biodegradable formulations in its products to reduce the amount of waste ending up in landfills.</w:t>
      </w:r>
    </w:p>
    <w:p w14:paraId="1BF703DD" w14:textId="77777777" w:rsidR="00E7197E" w:rsidRPr="00934F5F" w:rsidRDefault="00E7197E" w:rsidP="00E7197E">
      <w:pPr>
        <w:jc w:val="both"/>
        <w:rPr>
          <w:rFonts w:asciiTheme="minorHAnsi" w:hAnsiTheme="minorHAnsi"/>
          <w:b/>
          <w:bCs/>
          <w:lang w:val="en-GB"/>
        </w:rPr>
      </w:pPr>
    </w:p>
    <w:p w14:paraId="6E5BF5F2" w14:textId="67F8446E" w:rsidR="00E7197E" w:rsidRPr="00934F5F" w:rsidRDefault="00E7197E" w:rsidP="00E7197E">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53"/>
      </w:r>
      <w:r w:rsidRPr="00934F5F">
        <w:rPr>
          <w:rFonts w:asciiTheme="minorHAnsi" w:hAnsiTheme="minorHAnsi"/>
          <w:b/>
          <w:bCs/>
          <w:lang w:val="en-GB"/>
        </w:rPr>
        <w:t>:</w:t>
      </w:r>
    </w:p>
    <w:p w14:paraId="4EC820DA" w14:textId="77777777" w:rsidR="00E7197E" w:rsidRPr="00934F5F" w:rsidRDefault="00E7197E" w:rsidP="00E7197E">
      <w:pPr>
        <w:jc w:val="both"/>
        <w:rPr>
          <w:rFonts w:asciiTheme="minorHAnsi" w:hAnsiTheme="minorHAnsi"/>
          <w:lang w:val="en-GB"/>
        </w:rPr>
      </w:pPr>
    </w:p>
    <w:p w14:paraId="58F73BC0" w14:textId="77777777" w:rsidR="00E7197E" w:rsidRPr="00934F5F" w:rsidRDefault="00E7197E">
      <w:pPr>
        <w:numPr>
          <w:ilvl w:val="1"/>
          <w:numId w:val="118"/>
        </w:numPr>
        <w:ind w:left="426"/>
        <w:jc w:val="both"/>
        <w:rPr>
          <w:rFonts w:asciiTheme="minorHAnsi" w:hAnsiTheme="minorHAnsi"/>
          <w:lang w:val="en-GB"/>
        </w:rPr>
      </w:pPr>
      <w:r w:rsidRPr="00934F5F">
        <w:rPr>
          <w:rFonts w:asciiTheme="minorHAnsi" w:hAnsiTheme="minorHAnsi"/>
          <w:lang w:val="en-GB"/>
        </w:rPr>
        <w:t>Unilever has managed to reduce its use of fossil fuel-based plastics by 50% by 2025.</w:t>
      </w:r>
    </w:p>
    <w:p w14:paraId="1FBC11E3" w14:textId="77777777" w:rsidR="00E7197E" w:rsidRPr="00934F5F" w:rsidRDefault="00E7197E">
      <w:pPr>
        <w:numPr>
          <w:ilvl w:val="1"/>
          <w:numId w:val="118"/>
        </w:numPr>
        <w:ind w:left="426"/>
        <w:jc w:val="both"/>
        <w:rPr>
          <w:rFonts w:asciiTheme="minorHAnsi" w:hAnsiTheme="minorHAnsi"/>
          <w:lang w:val="en-GB"/>
        </w:rPr>
      </w:pPr>
      <w:r w:rsidRPr="00934F5F">
        <w:rPr>
          <w:rFonts w:asciiTheme="minorHAnsi" w:hAnsiTheme="minorHAnsi"/>
          <w:lang w:val="en-GB"/>
        </w:rPr>
        <w:t>In 2020, the company achieved the use of 100% recycled plastic in some of its products.</w:t>
      </w:r>
    </w:p>
    <w:p w14:paraId="0D0702D7" w14:textId="77777777" w:rsidR="00E7197E" w:rsidRPr="00934F5F" w:rsidRDefault="00E7197E" w:rsidP="00E7197E">
      <w:pPr>
        <w:jc w:val="both"/>
        <w:rPr>
          <w:rFonts w:asciiTheme="minorHAnsi" w:hAnsiTheme="minorHAnsi"/>
          <w:lang w:val="en-GB"/>
        </w:rPr>
      </w:pPr>
    </w:p>
    <w:p w14:paraId="70552406" w14:textId="77777777" w:rsidR="00E7197E" w:rsidRPr="00934F5F" w:rsidRDefault="00E7197E" w:rsidP="00E7197E">
      <w:pPr>
        <w:jc w:val="both"/>
        <w:rPr>
          <w:rFonts w:asciiTheme="minorHAnsi" w:hAnsiTheme="minorHAnsi"/>
          <w:lang w:val="en-GB"/>
        </w:rPr>
      </w:pPr>
    </w:p>
    <w:p w14:paraId="6104AF9F" w14:textId="77777777" w:rsidR="00E7197E" w:rsidRPr="00934F5F" w:rsidRDefault="00E7197E" w:rsidP="00E7197E">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Nespresso – Switzerland</w:t>
      </w:r>
    </w:p>
    <w:p w14:paraId="0BD24579" w14:textId="77777777" w:rsidR="00E7197E" w:rsidRPr="00934F5F" w:rsidRDefault="00E7197E" w:rsidP="00E7197E">
      <w:pPr>
        <w:jc w:val="both"/>
        <w:rPr>
          <w:rFonts w:asciiTheme="minorHAnsi" w:hAnsiTheme="minorHAnsi"/>
          <w:lang w:val="en-GB"/>
        </w:rPr>
      </w:pPr>
    </w:p>
    <w:p w14:paraId="1CBFFD37" w14:textId="77777777" w:rsidR="00E7197E" w:rsidRPr="00934F5F" w:rsidRDefault="00E7197E" w:rsidP="00E7197E">
      <w:pPr>
        <w:jc w:val="both"/>
        <w:rPr>
          <w:rFonts w:asciiTheme="minorHAnsi" w:hAnsiTheme="minorHAnsi"/>
          <w:lang w:val="en-GB"/>
        </w:rPr>
      </w:pPr>
      <w:r w:rsidRPr="00934F5F">
        <w:rPr>
          <w:rFonts w:asciiTheme="minorHAnsi" w:hAnsiTheme="minorHAnsi"/>
          <w:lang w:val="en-GB"/>
        </w:rPr>
        <w:t>Nespresso, the coffee machine, uses biodegradable materials in its packaging and manufacturing processes.</w:t>
      </w:r>
    </w:p>
    <w:p w14:paraId="0C61DAAF" w14:textId="77777777" w:rsidR="00E7197E" w:rsidRPr="00934F5F" w:rsidRDefault="00E7197E" w:rsidP="00E7197E">
      <w:pPr>
        <w:jc w:val="both"/>
        <w:rPr>
          <w:rFonts w:asciiTheme="minorHAnsi" w:hAnsiTheme="minorHAnsi"/>
          <w:lang w:val="en-GB"/>
        </w:rPr>
      </w:pPr>
    </w:p>
    <w:p w14:paraId="210F2BCA" w14:textId="77777777" w:rsidR="00E7197E" w:rsidRPr="00934F5F" w:rsidRDefault="00E7197E" w:rsidP="00E7197E">
      <w:pPr>
        <w:jc w:val="both"/>
        <w:rPr>
          <w:rFonts w:asciiTheme="minorHAnsi" w:hAnsiTheme="minorHAnsi"/>
          <w:lang w:val="en-GB"/>
        </w:rPr>
      </w:pPr>
      <w:r w:rsidRPr="00934F5F">
        <w:rPr>
          <w:rFonts w:asciiTheme="minorHAnsi" w:hAnsiTheme="minorHAnsi"/>
          <w:b/>
          <w:bCs/>
          <w:lang w:val="en-GB"/>
        </w:rPr>
        <w:t>Innovative process:</w:t>
      </w:r>
    </w:p>
    <w:p w14:paraId="5E0FB168" w14:textId="77777777" w:rsidR="00E7197E" w:rsidRPr="00934F5F" w:rsidRDefault="00E7197E">
      <w:pPr>
        <w:numPr>
          <w:ilvl w:val="1"/>
          <w:numId w:val="118"/>
        </w:numPr>
        <w:ind w:left="426"/>
        <w:jc w:val="both"/>
        <w:rPr>
          <w:rFonts w:asciiTheme="minorHAnsi" w:hAnsiTheme="minorHAnsi"/>
          <w:lang w:val="en-GB"/>
        </w:rPr>
      </w:pPr>
      <w:r w:rsidRPr="00934F5F">
        <w:rPr>
          <w:rFonts w:asciiTheme="minorHAnsi" w:hAnsiTheme="minorHAnsi"/>
          <w:lang w:val="en-GB"/>
        </w:rPr>
        <w:t>The company has introduced biodegradable coffee capsules, made from compostable materials and significantly reducing waste.</w:t>
      </w:r>
    </w:p>
    <w:p w14:paraId="1B15D87F" w14:textId="3A662BD1" w:rsidR="00E7197E" w:rsidRPr="00934F5F" w:rsidRDefault="00E7197E">
      <w:pPr>
        <w:numPr>
          <w:ilvl w:val="1"/>
          <w:numId w:val="118"/>
        </w:numPr>
        <w:ind w:left="426"/>
        <w:jc w:val="both"/>
        <w:rPr>
          <w:rFonts w:asciiTheme="minorHAnsi" w:hAnsiTheme="minorHAnsi"/>
          <w:lang w:val="en-GB"/>
        </w:rPr>
      </w:pPr>
      <w:r w:rsidRPr="00934F5F">
        <w:rPr>
          <w:rFonts w:asciiTheme="minorHAnsi" w:hAnsiTheme="minorHAnsi"/>
          <w:lang w:val="en-GB"/>
        </w:rPr>
        <w:t xml:space="preserve">Nespresso also uses recycled packaging materials and develops new methods to </w:t>
      </w:r>
      <w:r w:rsidR="00C24FA6" w:rsidRPr="00934F5F">
        <w:rPr>
          <w:rFonts w:asciiTheme="minorHAnsi" w:hAnsiTheme="minorHAnsi"/>
          <w:lang w:val="en-GB"/>
        </w:rPr>
        <w:t>optimise</w:t>
      </w:r>
      <w:r w:rsidRPr="00934F5F">
        <w:rPr>
          <w:rFonts w:asciiTheme="minorHAnsi" w:hAnsiTheme="minorHAnsi"/>
          <w:lang w:val="en-GB"/>
        </w:rPr>
        <w:t xml:space="preserve"> the product lifecycle.</w:t>
      </w:r>
    </w:p>
    <w:p w14:paraId="301F4153" w14:textId="77777777" w:rsidR="00E7197E" w:rsidRPr="00934F5F" w:rsidRDefault="00E7197E" w:rsidP="00E7197E">
      <w:pPr>
        <w:jc w:val="both"/>
        <w:rPr>
          <w:rFonts w:asciiTheme="minorHAnsi" w:hAnsiTheme="minorHAnsi"/>
          <w:b/>
          <w:bCs/>
          <w:lang w:val="en-GB"/>
        </w:rPr>
      </w:pPr>
    </w:p>
    <w:p w14:paraId="3A19E80B" w14:textId="7CABD46D" w:rsidR="00E7197E" w:rsidRPr="00934F5F" w:rsidRDefault="00E7197E" w:rsidP="00E7197E">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54"/>
      </w:r>
      <w:r w:rsidRPr="00934F5F">
        <w:rPr>
          <w:rFonts w:asciiTheme="minorHAnsi" w:hAnsiTheme="minorHAnsi"/>
          <w:b/>
          <w:bCs/>
          <w:lang w:val="en-GB"/>
        </w:rPr>
        <w:t>:</w:t>
      </w:r>
    </w:p>
    <w:p w14:paraId="0EE7AE23" w14:textId="77777777" w:rsidR="00E7197E" w:rsidRPr="00934F5F" w:rsidRDefault="00E7197E">
      <w:pPr>
        <w:numPr>
          <w:ilvl w:val="1"/>
          <w:numId w:val="119"/>
        </w:numPr>
        <w:ind w:left="284"/>
        <w:jc w:val="both"/>
        <w:rPr>
          <w:rFonts w:asciiTheme="minorHAnsi" w:hAnsiTheme="minorHAnsi"/>
          <w:lang w:val="en-GB"/>
        </w:rPr>
      </w:pPr>
      <w:r w:rsidRPr="00934F5F">
        <w:rPr>
          <w:rFonts w:asciiTheme="minorHAnsi" w:hAnsiTheme="minorHAnsi"/>
          <w:lang w:val="en-GB"/>
        </w:rPr>
        <w:t>In 2021, Nespresso reported that 70% of their capsules were made from recycled or biodegradable materials.</w:t>
      </w:r>
    </w:p>
    <w:p w14:paraId="69103AC5" w14:textId="77777777" w:rsidR="00E7197E" w:rsidRPr="00934F5F" w:rsidRDefault="00E7197E">
      <w:pPr>
        <w:numPr>
          <w:ilvl w:val="1"/>
          <w:numId w:val="119"/>
        </w:numPr>
        <w:ind w:left="284"/>
        <w:jc w:val="both"/>
        <w:rPr>
          <w:rFonts w:asciiTheme="minorHAnsi" w:hAnsiTheme="minorHAnsi"/>
          <w:lang w:val="en-GB"/>
        </w:rPr>
      </w:pPr>
      <w:r w:rsidRPr="00934F5F">
        <w:rPr>
          <w:rFonts w:asciiTheme="minorHAnsi" w:hAnsiTheme="minorHAnsi"/>
          <w:lang w:val="en-GB"/>
        </w:rPr>
        <w:t>The company has made significant progress in reducing waste, with over 80% of their packaging being compostable or recyclable.</w:t>
      </w:r>
    </w:p>
    <w:p w14:paraId="2EAB9167" w14:textId="77777777" w:rsidR="00E7197E" w:rsidRPr="00934F5F" w:rsidRDefault="00E7197E" w:rsidP="00E7197E">
      <w:pPr>
        <w:jc w:val="both"/>
        <w:rPr>
          <w:rFonts w:asciiTheme="minorHAnsi" w:hAnsiTheme="minorHAnsi"/>
          <w:lang w:val="en-GB"/>
        </w:rPr>
      </w:pPr>
    </w:p>
    <w:p w14:paraId="06F5DD3C" w14:textId="77777777" w:rsidR="00E7197E" w:rsidRPr="00934F5F" w:rsidRDefault="00E7197E" w:rsidP="00E7197E">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Biobased – Netherlands</w:t>
      </w:r>
    </w:p>
    <w:p w14:paraId="2134FED8" w14:textId="77777777" w:rsidR="00E7197E" w:rsidRPr="00934F5F" w:rsidRDefault="00E7197E" w:rsidP="00E7197E">
      <w:pPr>
        <w:jc w:val="both"/>
        <w:rPr>
          <w:rFonts w:asciiTheme="minorHAnsi" w:hAnsiTheme="minorHAnsi"/>
          <w:lang w:val="en-GB"/>
        </w:rPr>
      </w:pPr>
    </w:p>
    <w:p w14:paraId="09217937" w14:textId="77777777" w:rsidR="00E7197E" w:rsidRPr="00934F5F" w:rsidRDefault="00E7197E" w:rsidP="00E7197E">
      <w:pPr>
        <w:jc w:val="both"/>
        <w:rPr>
          <w:rFonts w:asciiTheme="minorHAnsi" w:hAnsiTheme="minorHAnsi"/>
          <w:lang w:val="en-GB"/>
        </w:rPr>
      </w:pPr>
      <w:r w:rsidRPr="00934F5F">
        <w:rPr>
          <w:rFonts w:asciiTheme="minorHAnsi" w:hAnsiTheme="minorHAnsi"/>
          <w:lang w:val="en-GB"/>
        </w:rPr>
        <w:t>Biobased, a Dutch company that produces bioplastics and biodegradable materials, is actively working on integrating these materials into various production processes.</w:t>
      </w:r>
    </w:p>
    <w:p w14:paraId="6433F72A" w14:textId="77777777" w:rsidR="00E7197E" w:rsidRPr="00934F5F" w:rsidRDefault="00E7197E" w:rsidP="00E7197E">
      <w:pPr>
        <w:jc w:val="both"/>
        <w:rPr>
          <w:rFonts w:asciiTheme="minorHAnsi" w:hAnsiTheme="minorHAnsi"/>
          <w:lang w:val="en-GB"/>
        </w:rPr>
      </w:pPr>
    </w:p>
    <w:p w14:paraId="389DEB56" w14:textId="77777777" w:rsidR="00E7197E" w:rsidRPr="00934F5F" w:rsidRDefault="00E7197E" w:rsidP="00E7197E">
      <w:pPr>
        <w:jc w:val="both"/>
        <w:rPr>
          <w:rFonts w:asciiTheme="minorHAnsi" w:hAnsiTheme="minorHAnsi"/>
          <w:lang w:val="en-GB"/>
        </w:rPr>
      </w:pPr>
      <w:r w:rsidRPr="00934F5F">
        <w:rPr>
          <w:rFonts w:asciiTheme="minorHAnsi" w:hAnsiTheme="minorHAnsi"/>
          <w:b/>
          <w:bCs/>
          <w:lang w:val="en-GB"/>
        </w:rPr>
        <w:t>Innovative process:</w:t>
      </w:r>
    </w:p>
    <w:p w14:paraId="1D5A1D5C" w14:textId="77777777" w:rsidR="00E7197E" w:rsidRPr="00934F5F" w:rsidRDefault="00E7197E">
      <w:pPr>
        <w:numPr>
          <w:ilvl w:val="1"/>
          <w:numId w:val="121"/>
        </w:numPr>
        <w:ind w:left="284"/>
        <w:jc w:val="both"/>
        <w:rPr>
          <w:rFonts w:asciiTheme="minorHAnsi" w:hAnsiTheme="minorHAnsi"/>
          <w:lang w:val="en-GB"/>
        </w:rPr>
      </w:pPr>
      <w:r w:rsidRPr="00934F5F">
        <w:rPr>
          <w:rFonts w:asciiTheme="minorHAnsi" w:hAnsiTheme="minorHAnsi"/>
          <w:lang w:val="en-GB"/>
        </w:rPr>
        <w:t>Biobased develops and uses bioplastics made from renewable sources such as plant fibers and starch, which are fully biodegradable.</w:t>
      </w:r>
    </w:p>
    <w:p w14:paraId="2525011B" w14:textId="77777777" w:rsidR="00E7197E" w:rsidRPr="00934F5F" w:rsidRDefault="00E7197E">
      <w:pPr>
        <w:numPr>
          <w:ilvl w:val="1"/>
          <w:numId w:val="121"/>
        </w:numPr>
        <w:ind w:left="284"/>
        <w:jc w:val="both"/>
        <w:rPr>
          <w:rFonts w:asciiTheme="minorHAnsi" w:hAnsiTheme="minorHAnsi"/>
          <w:lang w:val="en-GB"/>
        </w:rPr>
      </w:pPr>
      <w:r w:rsidRPr="00934F5F">
        <w:rPr>
          <w:rFonts w:asciiTheme="minorHAnsi" w:hAnsiTheme="minorHAnsi"/>
          <w:lang w:val="en-GB"/>
        </w:rPr>
        <w:lastRenderedPageBreak/>
        <w:t>The company is implementing projects to replace conventional plastics with its biodegradable materials in various industries, including packaging, textiles, and building materials.</w:t>
      </w:r>
    </w:p>
    <w:p w14:paraId="17A82282" w14:textId="77777777" w:rsidR="00E7197E" w:rsidRPr="00934F5F" w:rsidRDefault="00E7197E" w:rsidP="00E7197E">
      <w:pPr>
        <w:jc w:val="both"/>
        <w:rPr>
          <w:rFonts w:asciiTheme="minorHAnsi" w:hAnsiTheme="minorHAnsi"/>
          <w:b/>
          <w:bCs/>
          <w:lang w:val="en-GB"/>
        </w:rPr>
      </w:pPr>
    </w:p>
    <w:p w14:paraId="28408376" w14:textId="67016231" w:rsidR="00E7197E" w:rsidRPr="00934F5F" w:rsidRDefault="00E7197E" w:rsidP="00E7197E">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55"/>
      </w:r>
      <w:r w:rsidRPr="00934F5F">
        <w:rPr>
          <w:rFonts w:asciiTheme="minorHAnsi" w:hAnsiTheme="minorHAnsi"/>
          <w:b/>
          <w:bCs/>
          <w:lang w:val="en-GB"/>
        </w:rPr>
        <w:t>:</w:t>
      </w:r>
    </w:p>
    <w:p w14:paraId="4DFFFC1D" w14:textId="77777777" w:rsidR="00E7197E" w:rsidRPr="00934F5F" w:rsidRDefault="00E7197E">
      <w:pPr>
        <w:numPr>
          <w:ilvl w:val="1"/>
          <w:numId w:val="120"/>
        </w:numPr>
        <w:ind w:left="284"/>
        <w:jc w:val="both"/>
        <w:rPr>
          <w:rFonts w:asciiTheme="minorHAnsi" w:hAnsiTheme="minorHAnsi"/>
          <w:lang w:val="en-GB"/>
        </w:rPr>
      </w:pPr>
      <w:r w:rsidRPr="00934F5F">
        <w:rPr>
          <w:rFonts w:asciiTheme="minorHAnsi" w:hAnsiTheme="minorHAnsi"/>
          <w:lang w:val="en-GB"/>
        </w:rPr>
        <w:t>Biobased has seen a significant increase in the use of its biodegradable materials, with the goal of reaching 50% of products made from bioplastics by 2025.</w:t>
      </w:r>
    </w:p>
    <w:p w14:paraId="7077D1DA" w14:textId="74F49B74" w:rsidR="00E7197E" w:rsidRPr="00934F5F" w:rsidRDefault="00E7197E">
      <w:pPr>
        <w:numPr>
          <w:ilvl w:val="1"/>
          <w:numId w:val="120"/>
        </w:numPr>
        <w:ind w:left="284"/>
        <w:jc w:val="both"/>
        <w:rPr>
          <w:rFonts w:asciiTheme="minorHAnsi" w:hAnsiTheme="minorHAnsi"/>
          <w:lang w:val="en-GB"/>
        </w:rPr>
      </w:pPr>
      <w:r w:rsidRPr="00934F5F">
        <w:rPr>
          <w:rFonts w:asciiTheme="minorHAnsi" w:hAnsiTheme="minorHAnsi"/>
          <w:lang w:val="en-GB"/>
        </w:rPr>
        <w:t>These materials help reduce</w:t>
      </w:r>
      <w:r w:rsidR="00026BC0" w:rsidRPr="00934F5F">
        <w:rPr>
          <w:rFonts w:asciiTheme="minorHAnsi" w:hAnsiTheme="minorHAnsi"/>
          <w:lang w:val="en-GB"/>
        </w:rPr>
        <w:t xml:space="preserve"> CO</w:t>
      </w:r>
      <w:r w:rsidR="00026BC0" w:rsidRPr="00934F5F">
        <w:rPr>
          <w:rFonts w:asciiTheme="minorHAnsi" w:hAnsiTheme="minorHAnsi"/>
          <w:vertAlign w:val="subscript"/>
          <w:lang w:val="en-GB"/>
        </w:rPr>
        <w:t xml:space="preserve">2 </w:t>
      </w:r>
      <w:r w:rsidR="00026BC0" w:rsidRPr="00934F5F">
        <w:rPr>
          <w:rFonts w:asciiTheme="minorHAnsi" w:hAnsiTheme="minorHAnsi"/>
          <w:lang w:val="en-GB"/>
        </w:rPr>
        <w:t>emissions</w:t>
      </w:r>
      <w:r w:rsidRPr="00934F5F">
        <w:rPr>
          <w:rFonts w:asciiTheme="minorHAnsi" w:hAnsiTheme="minorHAnsi"/>
          <w:vertAlign w:val="subscript"/>
          <w:lang w:val="en-GB"/>
        </w:rPr>
        <w:t xml:space="preserve"> </w:t>
      </w:r>
      <w:r w:rsidRPr="00934F5F">
        <w:rPr>
          <w:rFonts w:asciiTheme="minorHAnsi" w:hAnsiTheme="minorHAnsi"/>
          <w:lang w:val="en-GB"/>
        </w:rPr>
        <w:t>and plastic waste.</w:t>
      </w:r>
    </w:p>
    <w:p w14:paraId="3FBA98EC" w14:textId="77777777" w:rsidR="00E7197E" w:rsidRPr="00934F5F" w:rsidRDefault="00E7197E" w:rsidP="00E7197E">
      <w:pPr>
        <w:jc w:val="both"/>
        <w:rPr>
          <w:rFonts w:asciiTheme="minorHAnsi" w:hAnsiTheme="minorHAnsi"/>
          <w:lang w:val="en-GB"/>
        </w:rPr>
      </w:pPr>
    </w:p>
    <w:p w14:paraId="748971F8" w14:textId="77777777" w:rsidR="00E7197E" w:rsidRPr="00934F5F" w:rsidRDefault="00E7197E" w:rsidP="00E7197E">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Tetra Pak – Sweden</w:t>
      </w:r>
    </w:p>
    <w:p w14:paraId="57E627EF" w14:textId="77777777" w:rsidR="00E7197E" w:rsidRPr="00934F5F" w:rsidRDefault="00E7197E" w:rsidP="00E7197E">
      <w:pPr>
        <w:jc w:val="both"/>
        <w:rPr>
          <w:rFonts w:asciiTheme="minorHAnsi" w:hAnsiTheme="minorHAnsi"/>
          <w:lang w:val="en-GB"/>
        </w:rPr>
      </w:pPr>
    </w:p>
    <w:p w14:paraId="3396EAF2" w14:textId="77777777" w:rsidR="00E7197E" w:rsidRPr="00934F5F" w:rsidRDefault="00E7197E" w:rsidP="00E7197E">
      <w:pPr>
        <w:jc w:val="both"/>
        <w:rPr>
          <w:rFonts w:asciiTheme="minorHAnsi" w:hAnsiTheme="minorHAnsi"/>
          <w:lang w:val="en-GB"/>
        </w:rPr>
      </w:pPr>
      <w:r w:rsidRPr="00934F5F">
        <w:rPr>
          <w:rFonts w:asciiTheme="minorHAnsi" w:hAnsiTheme="minorHAnsi"/>
          <w:lang w:val="en-GB"/>
        </w:rPr>
        <w:t>Tetra Pak, a well-known packaging manufacturer, is working intensively to integrate biodegradable materials into its production.</w:t>
      </w:r>
    </w:p>
    <w:p w14:paraId="3FC007B4" w14:textId="77777777" w:rsidR="00E7197E" w:rsidRPr="00934F5F" w:rsidRDefault="00E7197E" w:rsidP="00E7197E">
      <w:pPr>
        <w:jc w:val="both"/>
        <w:rPr>
          <w:rFonts w:asciiTheme="minorHAnsi" w:hAnsiTheme="minorHAnsi"/>
          <w:lang w:val="en-GB"/>
        </w:rPr>
      </w:pPr>
    </w:p>
    <w:p w14:paraId="44F44A4C" w14:textId="77777777" w:rsidR="00E7197E" w:rsidRPr="00934F5F" w:rsidRDefault="00E7197E" w:rsidP="00E7197E">
      <w:pPr>
        <w:jc w:val="both"/>
        <w:rPr>
          <w:rFonts w:asciiTheme="minorHAnsi" w:hAnsiTheme="minorHAnsi"/>
          <w:lang w:val="en-GB"/>
        </w:rPr>
      </w:pPr>
      <w:r w:rsidRPr="00934F5F">
        <w:rPr>
          <w:rFonts w:asciiTheme="minorHAnsi" w:hAnsiTheme="minorHAnsi"/>
          <w:b/>
          <w:bCs/>
          <w:lang w:val="en-GB"/>
        </w:rPr>
        <w:t>Innovative process:</w:t>
      </w:r>
    </w:p>
    <w:p w14:paraId="6AD33181" w14:textId="66FCA534" w:rsidR="00E7197E" w:rsidRPr="00934F5F" w:rsidRDefault="00E7197E">
      <w:pPr>
        <w:numPr>
          <w:ilvl w:val="0"/>
          <w:numId w:val="123"/>
        </w:numPr>
        <w:tabs>
          <w:tab w:val="clear" w:pos="1440"/>
          <w:tab w:val="num" w:pos="-2520"/>
        </w:tabs>
        <w:ind w:left="284"/>
        <w:jc w:val="both"/>
        <w:rPr>
          <w:rFonts w:asciiTheme="minorHAnsi" w:hAnsiTheme="minorHAnsi"/>
          <w:lang w:val="en-GB"/>
        </w:rPr>
      </w:pPr>
      <w:r w:rsidRPr="00934F5F">
        <w:rPr>
          <w:rFonts w:asciiTheme="minorHAnsi" w:hAnsiTheme="minorHAnsi"/>
          <w:lang w:val="en-GB"/>
        </w:rPr>
        <w:t xml:space="preserve">Tetra Pak has developed packaging that uses biodegradable materials as a replacement for traditional plastics, including components made from plant </w:t>
      </w:r>
      <w:r w:rsidR="00026BC0" w:rsidRPr="00934F5F">
        <w:rPr>
          <w:rFonts w:asciiTheme="minorHAnsi" w:hAnsiTheme="minorHAnsi"/>
          <w:lang w:val="en-GB"/>
        </w:rPr>
        <w:t>fibres</w:t>
      </w:r>
      <w:r w:rsidRPr="00934F5F">
        <w:rPr>
          <w:rFonts w:asciiTheme="minorHAnsi" w:hAnsiTheme="minorHAnsi"/>
          <w:lang w:val="en-GB"/>
        </w:rPr>
        <w:t>.</w:t>
      </w:r>
    </w:p>
    <w:p w14:paraId="431F1148" w14:textId="77777777" w:rsidR="00E7197E" w:rsidRPr="00934F5F" w:rsidRDefault="00E7197E">
      <w:pPr>
        <w:numPr>
          <w:ilvl w:val="0"/>
          <w:numId w:val="123"/>
        </w:numPr>
        <w:tabs>
          <w:tab w:val="clear" w:pos="1440"/>
          <w:tab w:val="num" w:pos="-1800"/>
        </w:tabs>
        <w:ind w:left="284"/>
        <w:jc w:val="both"/>
        <w:rPr>
          <w:rFonts w:asciiTheme="minorHAnsi" w:hAnsiTheme="minorHAnsi"/>
          <w:lang w:val="en-GB"/>
        </w:rPr>
      </w:pPr>
      <w:r w:rsidRPr="00934F5F">
        <w:rPr>
          <w:rFonts w:asciiTheme="minorHAnsi" w:hAnsiTheme="minorHAnsi"/>
          <w:lang w:val="en-GB"/>
        </w:rPr>
        <w:t>The company has introduced processes for the reuse and recycling of materials in its production process.</w:t>
      </w:r>
    </w:p>
    <w:p w14:paraId="19E6D4E5" w14:textId="77777777" w:rsidR="00E7197E" w:rsidRPr="00934F5F" w:rsidRDefault="00E7197E" w:rsidP="00E7197E">
      <w:pPr>
        <w:jc w:val="both"/>
        <w:rPr>
          <w:rFonts w:asciiTheme="minorHAnsi" w:hAnsiTheme="minorHAnsi"/>
          <w:b/>
          <w:bCs/>
          <w:lang w:val="en-GB"/>
        </w:rPr>
      </w:pPr>
    </w:p>
    <w:p w14:paraId="47821195" w14:textId="055AA3AC" w:rsidR="00E7197E" w:rsidRPr="00934F5F" w:rsidRDefault="00E7197E" w:rsidP="00E7197E">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56"/>
      </w:r>
      <w:r w:rsidRPr="00934F5F">
        <w:rPr>
          <w:rFonts w:asciiTheme="minorHAnsi" w:hAnsiTheme="minorHAnsi"/>
          <w:b/>
          <w:bCs/>
          <w:lang w:val="en-GB"/>
        </w:rPr>
        <w:t>:</w:t>
      </w:r>
    </w:p>
    <w:p w14:paraId="63E96A67" w14:textId="77777777" w:rsidR="00E7197E" w:rsidRPr="00934F5F" w:rsidRDefault="00E7197E">
      <w:pPr>
        <w:numPr>
          <w:ilvl w:val="1"/>
          <w:numId w:val="122"/>
        </w:numPr>
        <w:ind w:left="284"/>
        <w:jc w:val="both"/>
        <w:rPr>
          <w:rFonts w:asciiTheme="minorHAnsi" w:hAnsiTheme="minorHAnsi"/>
          <w:lang w:val="en-GB"/>
        </w:rPr>
      </w:pPr>
      <w:r w:rsidRPr="00934F5F">
        <w:rPr>
          <w:rFonts w:asciiTheme="minorHAnsi" w:hAnsiTheme="minorHAnsi"/>
          <w:lang w:val="en-GB"/>
        </w:rPr>
        <w:t>Tetra Pak has achieved a significant reduction in packaging waste, with 10% of its packaging to be made from renewable sources.</w:t>
      </w:r>
    </w:p>
    <w:p w14:paraId="0CA3D321" w14:textId="77777777" w:rsidR="00E7197E" w:rsidRPr="00934F5F" w:rsidRDefault="00E7197E">
      <w:pPr>
        <w:numPr>
          <w:ilvl w:val="1"/>
          <w:numId w:val="122"/>
        </w:numPr>
        <w:ind w:left="284"/>
        <w:jc w:val="both"/>
        <w:rPr>
          <w:rFonts w:asciiTheme="minorHAnsi" w:hAnsiTheme="minorHAnsi"/>
          <w:lang w:val="en-GB"/>
        </w:rPr>
      </w:pPr>
      <w:r w:rsidRPr="00934F5F">
        <w:rPr>
          <w:rFonts w:asciiTheme="minorHAnsi" w:hAnsiTheme="minorHAnsi"/>
          <w:lang w:val="en-GB"/>
        </w:rPr>
        <w:t>With these innovations, Tetra Pak has helped reduce the environmental impact of waste and improved recycling practices.</w:t>
      </w:r>
    </w:p>
    <w:p w14:paraId="00786A94" w14:textId="77777777" w:rsidR="00162F90" w:rsidRPr="00934F5F" w:rsidRDefault="00162F90" w:rsidP="007944A1">
      <w:pPr>
        <w:ind w:left="284"/>
        <w:jc w:val="both"/>
        <w:rPr>
          <w:rFonts w:asciiTheme="minorHAnsi" w:hAnsiTheme="minorHAnsi"/>
          <w:lang w:val="en-GB"/>
        </w:rPr>
      </w:pPr>
    </w:p>
    <w:p w14:paraId="54B42576" w14:textId="0145A08E" w:rsidR="00EE022F" w:rsidRPr="00934F5F" w:rsidRDefault="00E7197E" w:rsidP="00E7197E">
      <w:pPr>
        <w:jc w:val="both"/>
        <w:rPr>
          <w:lang w:val="en-GB"/>
        </w:rPr>
      </w:pPr>
      <w:r w:rsidRPr="00934F5F">
        <w:rPr>
          <w:rFonts w:asciiTheme="minorHAnsi" w:hAnsiTheme="minorHAnsi"/>
          <w:lang w:val="en-GB"/>
        </w:rPr>
        <w:t xml:space="preserve">The examples of Unilever, Nespresso, Biobased and Tetra Pak demonstrate the significant efforts of manufacturing companies in Europe that are successfully integrating biodegradable materials into their processes. The application of these materials not only helps reduce waste and </w:t>
      </w:r>
      <w:r w:rsidR="00162F90" w:rsidRPr="00934F5F">
        <w:rPr>
          <w:rFonts w:asciiTheme="minorHAnsi" w:hAnsiTheme="minorHAnsi"/>
          <w:lang w:val="en-GB"/>
        </w:rPr>
        <w:t>pollution but</w:t>
      </w:r>
      <w:r w:rsidRPr="00934F5F">
        <w:rPr>
          <w:rFonts w:asciiTheme="minorHAnsi" w:hAnsiTheme="minorHAnsi"/>
          <w:lang w:val="en-GB"/>
        </w:rPr>
        <w:t xml:space="preserve"> also leads to improvements in the environmental performance of companies. By investing in innovation and new technologies, these companies are creating sustainable solutions that have a positive impact on the environment and help achieve sustainable development goals.</w:t>
      </w:r>
    </w:p>
    <w:p w14:paraId="184CA4BD" w14:textId="77777777" w:rsidR="00EE022F" w:rsidRPr="00934F5F" w:rsidRDefault="00EE022F" w:rsidP="008B53FC">
      <w:pPr>
        <w:rPr>
          <w:lang w:val="en-GB"/>
        </w:rPr>
      </w:pPr>
    </w:p>
    <w:p w14:paraId="7A62E5ED" w14:textId="77777777" w:rsidR="008B53FC" w:rsidRPr="00934F5F" w:rsidRDefault="008B53FC" w:rsidP="008B53FC">
      <w:pPr>
        <w:pStyle w:val="Heading1"/>
        <w:spacing w:before="0" w:after="0"/>
        <w:rPr>
          <w:rFonts w:ascii="Calibri" w:hAnsi="Calibri" w:cs="Calibri"/>
          <w:sz w:val="22"/>
          <w:szCs w:val="22"/>
          <w:lang w:val="en-GB"/>
        </w:rPr>
      </w:pPr>
      <w:bookmarkStart w:id="27" w:name="_Toc186699210"/>
      <w:r w:rsidRPr="00934F5F">
        <w:rPr>
          <w:rFonts w:ascii="Calibri" w:hAnsi="Calibri" w:cs="Calibri"/>
          <w:sz w:val="22"/>
          <w:szCs w:val="22"/>
          <w:lang w:val="en-GB"/>
        </w:rPr>
        <w:t>3.3.3 Use of environmentally friendly chemicals in production</w:t>
      </w:r>
      <w:bookmarkEnd w:id="27"/>
      <w:r w:rsidRPr="00934F5F">
        <w:rPr>
          <w:rFonts w:ascii="Calibri" w:hAnsi="Calibri" w:cs="Calibri"/>
          <w:sz w:val="22"/>
          <w:szCs w:val="22"/>
          <w:lang w:val="en-GB"/>
        </w:rPr>
        <w:t xml:space="preserve"> </w:t>
      </w:r>
    </w:p>
    <w:p w14:paraId="3F1BA1AB" w14:textId="77777777" w:rsidR="008B53FC" w:rsidRPr="00934F5F" w:rsidRDefault="008B53FC" w:rsidP="008B53FC">
      <w:pPr>
        <w:rPr>
          <w:lang w:val="en-GB"/>
        </w:rPr>
      </w:pPr>
    </w:p>
    <w:p w14:paraId="0BE116C6" w14:textId="77777777" w:rsidR="00162F90" w:rsidRPr="00934F5F" w:rsidRDefault="00293662" w:rsidP="00293662">
      <w:pPr>
        <w:jc w:val="both"/>
        <w:rPr>
          <w:rFonts w:asciiTheme="minorHAnsi" w:hAnsiTheme="minorHAnsi"/>
          <w:lang w:val="en-GB"/>
        </w:rPr>
      </w:pPr>
      <w:r w:rsidRPr="00934F5F">
        <w:rPr>
          <w:rFonts w:asciiTheme="minorHAnsi" w:hAnsiTheme="minorHAnsi"/>
          <w:b/>
          <w:bCs/>
          <w:lang w:val="en-GB"/>
        </w:rPr>
        <w:t xml:space="preserve">Environmental chemicals </w:t>
      </w:r>
      <w:r w:rsidRPr="00934F5F">
        <w:rPr>
          <w:rFonts w:asciiTheme="minorHAnsi" w:hAnsiTheme="minorHAnsi"/>
          <w:lang w:val="en-GB"/>
        </w:rPr>
        <w:t xml:space="preserve">are substances and compounds that are designed to have minimal impact on the environment and human health. They are produced and used in a way that reduces harm to ecosystems and consumer health compared to traditional, toxic chemicals. Environmental chemicals may be biodegradable, pose no environmental hazard, or have minimal adverse health effects during use. </w:t>
      </w:r>
      <w:r w:rsidRPr="00934F5F">
        <w:rPr>
          <w:rFonts w:asciiTheme="minorHAnsi" w:hAnsiTheme="minorHAnsi"/>
          <w:b/>
          <w:bCs/>
          <w:lang w:val="en-GB"/>
        </w:rPr>
        <w:t xml:space="preserve">Toxic and hazardous raw materials </w:t>
      </w:r>
      <w:r w:rsidRPr="00934F5F">
        <w:rPr>
          <w:rFonts w:asciiTheme="minorHAnsi" w:hAnsiTheme="minorHAnsi"/>
          <w:lang w:val="en-GB"/>
        </w:rPr>
        <w:t>are chemicals and compounds that can cause serious health and environmental problems. They are often used in traditional manufacturing processes, but their use can lead to air, water, and soil pollution, and can also cause chronic health problems in people who come into contact with them.</w:t>
      </w:r>
    </w:p>
    <w:p w14:paraId="757374D4" w14:textId="77777777" w:rsidR="00162F90" w:rsidRPr="00934F5F" w:rsidRDefault="00162F90" w:rsidP="00293662">
      <w:pPr>
        <w:jc w:val="both"/>
        <w:rPr>
          <w:rFonts w:asciiTheme="minorHAnsi" w:hAnsiTheme="minorHAnsi"/>
          <w:lang w:val="en-GB"/>
        </w:rPr>
      </w:pPr>
    </w:p>
    <w:p w14:paraId="494E471A" w14:textId="672D1B5C" w:rsidR="00293662" w:rsidRPr="00934F5F" w:rsidRDefault="00293662" w:rsidP="00293662">
      <w:pPr>
        <w:jc w:val="both"/>
        <w:rPr>
          <w:rFonts w:asciiTheme="minorHAnsi" w:hAnsiTheme="minorHAnsi"/>
          <w:b/>
          <w:bCs/>
          <w:lang w:val="en-GB"/>
        </w:rPr>
      </w:pPr>
      <w:r w:rsidRPr="00934F5F">
        <w:rPr>
          <w:rFonts w:asciiTheme="minorHAnsi" w:hAnsiTheme="minorHAnsi"/>
          <w:b/>
          <w:bCs/>
          <w:lang w:val="en-GB"/>
        </w:rPr>
        <w:t>Purposes of using environmental chemicals:</w:t>
      </w:r>
    </w:p>
    <w:p w14:paraId="5B0A7F0B" w14:textId="77777777" w:rsidR="00293662" w:rsidRPr="00934F5F" w:rsidRDefault="00293662" w:rsidP="00293662">
      <w:pPr>
        <w:jc w:val="both"/>
        <w:rPr>
          <w:rFonts w:asciiTheme="minorHAnsi" w:hAnsiTheme="minorHAnsi"/>
          <w:b/>
          <w:bCs/>
          <w:lang w:val="en-GB"/>
        </w:rPr>
      </w:pPr>
    </w:p>
    <w:p w14:paraId="3CB8B797" w14:textId="5F434F76" w:rsidR="00293662" w:rsidRPr="00934F5F" w:rsidRDefault="00293662">
      <w:pPr>
        <w:numPr>
          <w:ilvl w:val="0"/>
          <w:numId w:val="238"/>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Environmental protection: </w:t>
      </w:r>
      <w:r w:rsidR="00F049C0">
        <w:rPr>
          <w:rFonts w:asciiTheme="minorHAnsi" w:hAnsiTheme="minorHAnsi"/>
          <w:lang w:val="en-GB"/>
        </w:rPr>
        <w:t>R</w:t>
      </w:r>
      <w:r w:rsidRPr="00934F5F">
        <w:rPr>
          <w:rFonts w:asciiTheme="minorHAnsi" w:hAnsiTheme="minorHAnsi"/>
          <w:lang w:val="en-GB"/>
        </w:rPr>
        <w:t>educing the negative impact of production processes on the environment. This includes reducing the toxicity of waste</w:t>
      </w:r>
      <w:r w:rsidR="00AC0763">
        <w:rPr>
          <w:rFonts w:asciiTheme="minorHAnsi" w:hAnsiTheme="minorHAnsi"/>
          <w:lang w:val="en-GB"/>
        </w:rPr>
        <w:t>,</w:t>
      </w:r>
      <w:r w:rsidRPr="00934F5F">
        <w:rPr>
          <w:rFonts w:asciiTheme="minorHAnsi" w:hAnsiTheme="minorHAnsi"/>
          <w:lang w:val="en-GB"/>
        </w:rPr>
        <w:t xml:space="preserve"> water and air pollution.</w:t>
      </w:r>
    </w:p>
    <w:p w14:paraId="1567F998" w14:textId="77777777" w:rsidR="00293662" w:rsidRPr="00934F5F" w:rsidRDefault="00293662">
      <w:pPr>
        <w:numPr>
          <w:ilvl w:val="0"/>
          <w:numId w:val="238"/>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Health Safety: </w:t>
      </w:r>
      <w:r w:rsidRPr="00934F5F">
        <w:rPr>
          <w:rFonts w:asciiTheme="minorHAnsi" w:hAnsiTheme="minorHAnsi"/>
          <w:lang w:val="en-GB"/>
        </w:rPr>
        <w:t>Reducing the health risks to workers and consumers that can arise from the use of toxic chemicals. Environmental chemicals help reduce exposure to chemicals that can lead to serious health problems.</w:t>
      </w:r>
    </w:p>
    <w:p w14:paraId="50DEF89C" w14:textId="77777777" w:rsidR="00293662" w:rsidRPr="00934F5F" w:rsidRDefault="00293662">
      <w:pPr>
        <w:numPr>
          <w:ilvl w:val="0"/>
          <w:numId w:val="238"/>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lastRenderedPageBreak/>
        <w:t xml:space="preserve">Supporting sustainability: </w:t>
      </w:r>
      <w:r w:rsidRPr="00934F5F">
        <w:rPr>
          <w:rFonts w:asciiTheme="minorHAnsi" w:hAnsiTheme="minorHAnsi"/>
          <w:lang w:val="en-GB"/>
        </w:rPr>
        <w:t>Encouraging the development of sustainable production practices and materials that are more environmentally friendly and less harmful. This includes switching to green chemicals that have a lower environmental impact.</w:t>
      </w:r>
    </w:p>
    <w:p w14:paraId="14F461F3" w14:textId="77777777" w:rsidR="00293662" w:rsidRPr="00934F5F" w:rsidRDefault="00293662">
      <w:pPr>
        <w:numPr>
          <w:ilvl w:val="0"/>
          <w:numId w:val="238"/>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Increasing awareness and responsibility: </w:t>
      </w:r>
      <w:r w:rsidRPr="00934F5F">
        <w:rPr>
          <w:rFonts w:asciiTheme="minorHAnsi" w:hAnsiTheme="minorHAnsi"/>
          <w:lang w:val="en-GB"/>
        </w:rPr>
        <w:t>Raising awareness among companies and consumers about the importance of using less toxic and environmentally friendly chemicals.</w:t>
      </w:r>
    </w:p>
    <w:p w14:paraId="7E5E629E" w14:textId="77777777" w:rsidR="00293662" w:rsidRPr="00934F5F" w:rsidRDefault="00293662" w:rsidP="00293662">
      <w:pPr>
        <w:ind w:left="66"/>
        <w:jc w:val="both"/>
        <w:rPr>
          <w:rFonts w:asciiTheme="minorHAnsi" w:hAnsiTheme="minorHAnsi"/>
          <w:b/>
          <w:bCs/>
          <w:lang w:val="en-GB"/>
        </w:rPr>
      </w:pPr>
    </w:p>
    <w:p w14:paraId="05FA4236" w14:textId="77777777" w:rsidR="00293662" w:rsidRPr="00934F5F" w:rsidRDefault="00293662" w:rsidP="00293662">
      <w:pPr>
        <w:ind w:left="66"/>
        <w:jc w:val="both"/>
        <w:rPr>
          <w:rFonts w:asciiTheme="minorHAnsi" w:hAnsiTheme="minorHAnsi"/>
          <w:b/>
          <w:bCs/>
          <w:lang w:val="en-GB"/>
        </w:rPr>
      </w:pPr>
      <w:r w:rsidRPr="00934F5F">
        <w:rPr>
          <w:rFonts w:asciiTheme="minorHAnsi" w:hAnsiTheme="minorHAnsi"/>
          <w:b/>
          <w:bCs/>
          <w:lang w:val="en-GB"/>
        </w:rPr>
        <w:t>Advantages of using environmentally friendly chemicals:</w:t>
      </w:r>
    </w:p>
    <w:p w14:paraId="6CCABA00" w14:textId="16FB64F6" w:rsidR="00293662" w:rsidRPr="00934F5F" w:rsidRDefault="00293662">
      <w:pPr>
        <w:numPr>
          <w:ilvl w:val="0"/>
          <w:numId w:val="27"/>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Environmental Benefits: </w:t>
      </w:r>
      <w:r w:rsidRPr="00934F5F">
        <w:rPr>
          <w:rFonts w:asciiTheme="minorHAnsi" w:hAnsiTheme="minorHAnsi"/>
          <w:lang w:val="en-GB"/>
        </w:rPr>
        <w:t xml:space="preserve">Using environmentally friendly chemicals helps reduce pollution and results in less toxic waste. According to </w:t>
      </w: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EPA</w:t>
      </w:r>
      <w:r w:rsidRPr="00934F5F">
        <w:rPr>
          <w:rStyle w:val="FootnoteReference"/>
          <w:rFonts w:asciiTheme="minorHAnsi" w:hAnsiTheme="minorHAnsi"/>
          <w:lang w:val="en-GB"/>
        </w:rPr>
        <w:footnoteReference w:id="57"/>
      </w:r>
      <w:r w:rsidRPr="00934F5F">
        <w:rPr>
          <w:rFonts w:asciiTheme="minorHAnsi" w:hAnsiTheme="minorHAnsi"/>
          <w:lang w:val="en-GB"/>
        </w:rPr>
        <w:t>, using green chemicals can reduce greenhouse gas emissions and waste materials by up to 50%.</w:t>
      </w:r>
    </w:p>
    <w:p w14:paraId="384E8E88" w14:textId="77777777" w:rsidR="00293662" w:rsidRPr="00934F5F" w:rsidRDefault="00293662">
      <w:pPr>
        <w:numPr>
          <w:ilvl w:val="0"/>
          <w:numId w:val="27"/>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Health Safety: </w:t>
      </w:r>
      <w:r w:rsidRPr="00934F5F">
        <w:rPr>
          <w:rFonts w:asciiTheme="minorHAnsi" w:hAnsiTheme="minorHAnsi"/>
          <w:lang w:val="en-GB"/>
        </w:rPr>
        <w:t>Environmental chemicals significantly reduce the health risks to workers and consumers. Research shows that workers exposed to toxic chemicals have up to a 40% higher risk of developing chronic diseases. Replacing toxic chemicals with less hazardous alternatives can reduce this risk.</w:t>
      </w:r>
    </w:p>
    <w:p w14:paraId="38BECD0D" w14:textId="455CE5F8" w:rsidR="00293662" w:rsidRPr="00934F5F" w:rsidRDefault="00293662">
      <w:pPr>
        <w:numPr>
          <w:ilvl w:val="0"/>
          <w:numId w:val="27"/>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Economic savings: </w:t>
      </w:r>
      <w:r w:rsidRPr="00934F5F">
        <w:rPr>
          <w:rFonts w:asciiTheme="minorHAnsi" w:hAnsiTheme="minorHAnsi"/>
          <w:lang w:val="en-GB"/>
        </w:rPr>
        <w:t xml:space="preserve">The long-term use of environmentally friendly chemicals can lead to economic savings by reducing waste management costs, protecting worker health and improving corporate image. </w:t>
      </w:r>
      <w:r w:rsidRPr="007944A1">
        <w:rPr>
          <w:rFonts w:asciiTheme="minorHAnsi" w:hAnsiTheme="minorHAnsi"/>
          <w:lang w:val="en-GB"/>
        </w:rPr>
        <w:t>The Business Forum</w:t>
      </w:r>
      <w:r w:rsidRPr="007944A1">
        <w:rPr>
          <w:rStyle w:val="FootnoteReference"/>
          <w:rFonts w:asciiTheme="minorHAnsi" w:hAnsiTheme="minorHAnsi"/>
          <w:lang w:val="en-GB"/>
        </w:rPr>
        <w:footnoteReference w:id="58"/>
      </w:r>
      <w:r w:rsidR="003932F0">
        <w:rPr>
          <w:rFonts w:asciiTheme="minorHAnsi" w:hAnsiTheme="minorHAnsi"/>
          <w:lang w:val="en-GB"/>
        </w:rPr>
        <w:t xml:space="preserve"> </w:t>
      </w:r>
      <w:r w:rsidRPr="003932F0">
        <w:rPr>
          <w:rFonts w:asciiTheme="minorHAnsi" w:hAnsiTheme="minorHAnsi"/>
          <w:lang w:val="en-GB"/>
        </w:rPr>
        <w:t>s</w:t>
      </w:r>
      <w:r w:rsidRPr="00934F5F">
        <w:rPr>
          <w:rFonts w:asciiTheme="minorHAnsi" w:hAnsiTheme="minorHAnsi"/>
          <w:lang w:val="en-GB"/>
        </w:rPr>
        <w:t>hows that companies that apply environmentally friendly chemicals can save up to 25% on waste management costs.</w:t>
      </w:r>
    </w:p>
    <w:p w14:paraId="0ACD36CE" w14:textId="77777777" w:rsidR="00293662" w:rsidRPr="00934F5F" w:rsidRDefault="00293662">
      <w:pPr>
        <w:numPr>
          <w:ilvl w:val="0"/>
          <w:numId w:val="27"/>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Improved competitiveness: </w:t>
      </w:r>
      <w:r w:rsidRPr="00934F5F">
        <w:rPr>
          <w:rFonts w:asciiTheme="minorHAnsi" w:hAnsiTheme="minorHAnsi"/>
          <w:lang w:val="en-GB"/>
        </w:rPr>
        <w:t xml:space="preserve">Companies that invest in green chemicals can improve their competitiveness in the market through a positive image and acceptance of market trends for sustainability. According to </w:t>
      </w:r>
      <w:r w:rsidRPr="007944A1">
        <w:rPr>
          <w:rFonts w:asciiTheme="minorHAnsi" w:hAnsiTheme="minorHAnsi"/>
          <w:lang w:val="en-GB"/>
        </w:rPr>
        <w:t>the</w:t>
      </w:r>
      <w:r w:rsidRPr="00934F5F">
        <w:rPr>
          <w:rFonts w:asciiTheme="minorHAnsi" w:hAnsiTheme="minorHAnsi"/>
          <w:i/>
          <w:iCs/>
          <w:lang w:val="en-GB"/>
        </w:rPr>
        <w:t xml:space="preserve"> </w:t>
      </w:r>
      <w:r w:rsidRPr="007944A1">
        <w:rPr>
          <w:rFonts w:asciiTheme="minorHAnsi" w:hAnsiTheme="minorHAnsi"/>
          <w:lang w:val="en-GB"/>
        </w:rPr>
        <w:t xml:space="preserve">Global Sustainability Report </w:t>
      </w:r>
      <w:r w:rsidRPr="003932F0">
        <w:rPr>
          <w:rFonts w:asciiTheme="minorHAnsi" w:hAnsiTheme="minorHAnsi"/>
          <w:lang w:val="en-GB"/>
        </w:rPr>
        <w:t>(GSR),</w:t>
      </w:r>
      <w:r w:rsidRPr="00934F5F">
        <w:rPr>
          <w:rFonts w:asciiTheme="minorHAnsi" w:hAnsiTheme="minorHAnsi"/>
          <w:lang w:val="en-GB"/>
        </w:rPr>
        <w:t xml:space="preserve"> companies with environmentally friendly practices are up to 30% more likely to attract new customers.</w:t>
      </w:r>
    </w:p>
    <w:p w14:paraId="7DBC3075" w14:textId="77777777" w:rsidR="00293662" w:rsidRPr="00934F5F" w:rsidRDefault="00293662" w:rsidP="00293662">
      <w:pPr>
        <w:ind w:left="426"/>
        <w:jc w:val="both"/>
        <w:rPr>
          <w:rFonts w:asciiTheme="minorHAnsi" w:hAnsiTheme="minorHAnsi"/>
          <w:lang w:val="en-GB"/>
        </w:rPr>
      </w:pPr>
    </w:p>
    <w:p w14:paraId="379BFE7A" w14:textId="77777777" w:rsidR="00293662" w:rsidRPr="00934F5F" w:rsidRDefault="00293662" w:rsidP="00293662">
      <w:pPr>
        <w:ind w:left="426"/>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293662" w:rsidRPr="00934F5F" w14:paraId="06BB1427" w14:textId="77777777" w:rsidTr="00F06BD3">
        <w:tc>
          <w:tcPr>
            <w:tcW w:w="9653" w:type="dxa"/>
            <w:shd w:val="clear" w:color="auto" w:fill="DBE5F1" w:themeFill="accent1" w:themeFillTint="33"/>
          </w:tcPr>
          <w:p w14:paraId="767E5F77" w14:textId="77777777" w:rsidR="00293662" w:rsidRPr="00934F5F" w:rsidRDefault="00293662" w:rsidP="00F06BD3">
            <w:pPr>
              <w:jc w:val="both"/>
              <w:rPr>
                <w:rFonts w:asciiTheme="minorHAnsi" w:hAnsiTheme="minorHAnsi"/>
                <w:b/>
                <w:bCs/>
                <w:lang w:val="en-GB"/>
              </w:rPr>
            </w:pPr>
            <w:r w:rsidRPr="00934F5F">
              <w:rPr>
                <w:rFonts w:asciiTheme="minorHAnsi" w:hAnsiTheme="minorHAnsi"/>
                <w:b/>
                <w:bCs/>
                <w:lang w:val="en-GB"/>
              </w:rPr>
              <w:t>Facts:</w:t>
            </w:r>
          </w:p>
          <w:p w14:paraId="69214D91" w14:textId="334726DD" w:rsidR="00293662" w:rsidRPr="00934F5F" w:rsidRDefault="00293662">
            <w:pPr>
              <w:numPr>
                <w:ilvl w:val="0"/>
                <w:numId w:val="28"/>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Use of green chemicals: </w:t>
            </w:r>
            <w:r w:rsidRPr="00934F5F">
              <w:rPr>
                <w:rFonts w:asciiTheme="minorHAnsi" w:hAnsiTheme="minorHAnsi"/>
                <w:lang w:val="en-GB"/>
              </w:rPr>
              <w:t xml:space="preserve">According to </w:t>
            </w:r>
            <w:r w:rsidRPr="007944A1">
              <w:rPr>
                <w:rFonts w:asciiTheme="minorHAnsi" w:hAnsiTheme="minorHAnsi"/>
                <w:lang w:val="en-GB"/>
              </w:rPr>
              <w:t xml:space="preserve">the </w:t>
            </w:r>
            <w:r w:rsidRPr="00934F5F">
              <w:rPr>
                <w:rFonts w:asciiTheme="minorHAnsi" w:hAnsiTheme="minorHAnsi"/>
                <w:lang w:val="en-GB"/>
              </w:rPr>
              <w:t>WHO</w:t>
            </w:r>
            <w:r w:rsidRPr="00934F5F">
              <w:rPr>
                <w:rStyle w:val="FootnoteReference"/>
                <w:rFonts w:asciiTheme="minorHAnsi" w:hAnsiTheme="minorHAnsi"/>
                <w:lang w:val="en-GB"/>
              </w:rPr>
              <w:footnoteReference w:id="59"/>
            </w:r>
            <w:r w:rsidRPr="00934F5F">
              <w:rPr>
                <w:rFonts w:asciiTheme="minorHAnsi" w:hAnsiTheme="minorHAnsi"/>
                <w:lang w:val="en-GB"/>
              </w:rPr>
              <w:t>, the use of environmentally friendly chemicals can reduce exposure to toxic substances by up to 60%, significantly reducing the risk of health problems.</w:t>
            </w:r>
          </w:p>
          <w:p w14:paraId="3DA99EE6" w14:textId="4BAAA993" w:rsidR="00293662" w:rsidRPr="00934F5F" w:rsidRDefault="00293662">
            <w:pPr>
              <w:numPr>
                <w:ilvl w:val="0"/>
                <w:numId w:val="28"/>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Trade Trends: </w:t>
            </w:r>
            <w:r w:rsidRPr="00934F5F">
              <w:rPr>
                <w:rFonts w:asciiTheme="minorHAnsi" w:hAnsiTheme="minorHAnsi"/>
                <w:lang w:val="en-GB"/>
              </w:rPr>
              <w:t xml:space="preserve">The green chemicals market is growing at a rate of 15% per year, according to a report by </w:t>
            </w:r>
            <w:r w:rsidRPr="007944A1">
              <w:rPr>
                <w:rFonts w:asciiTheme="minorHAnsi" w:hAnsiTheme="minorHAnsi"/>
                <w:lang w:val="en-GB"/>
              </w:rPr>
              <w:t xml:space="preserve">the Global Chemical Industry </w:t>
            </w:r>
            <w:r w:rsidRPr="00FC36C9">
              <w:rPr>
                <w:rFonts w:asciiTheme="minorHAnsi" w:hAnsiTheme="minorHAnsi"/>
                <w:lang w:val="en-GB"/>
              </w:rPr>
              <w:t>(GCI)</w:t>
            </w:r>
            <w:r w:rsidRPr="00934F5F">
              <w:rPr>
                <w:rStyle w:val="FootnoteReference"/>
                <w:rFonts w:asciiTheme="minorHAnsi" w:hAnsiTheme="minorHAnsi"/>
                <w:lang w:val="en-GB"/>
              </w:rPr>
              <w:footnoteReference w:id="60"/>
            </w:r>
            <w:r w:rsidRPr="00934F5F">
              <w:rPr>
                <w:rFonts w:asciiTheme="minorHAnsi" w:hAnsiTheme="minorHAnsi"/>
                <w:lang w:val="en-GB"/>
              </w:rPr>
              <w:t>.</w:t>
            </w:r>
          </w:p>
          <w:p w14:paraId="2F41B49F" w14:textId="6D385C91" w:rsidR="00293662" w:rsidRPr="00934F5F" w:rsidRDefault="00293662">
            <w:pPr>
              <w:numPr>
                <w:ilvl w:val="0"/>
                <w:numId w:val="28"/>
              </w:numPr>
              <w:tabs>
                <w:tab w:val="clear" w:pos="720"/>
                <w:tab w:val="num" w:pos="360"/>
              </w:tabs>
              <w:ind w:left="360"/>
              <w:jc w:val="both"/>
              <w:rPr>
                <w:rFonts w:asciiTheme="minorHAnsi" w:hAnsiTheme="minorHAnsi"/>
                <w:b/>
                <w:bCs/>
                <w:lang w:val="en-GB"/>
              </w:rPr>
            </w:pPr>
            <w:r w:rsidRPr="00934F5F">
              <w:rPr>
                <w:rFonts w:asciiTheme="minorHAnsi" w:hAnsiTheme="minorHAnsi"/>
                <w:b/>
                <w:bCs/>
                <w:lang w:val="en-GB"/>
              </w:rPr>
              <w:t xml:space="preserve">Health benefits: </w:t>
            </w:r>
            <w:r w:rsidRPr="00934F5F">
              <w:rPr>
                <w:rFonts w:asciiTheme="minorHAnsi" w:hAnsiTheme="minorHAnsi"/>
                <w:lang w:val="en-GB"/>
              </w:rPr>
              <w:t xml:space="preserve">Research from </w:t>
            </w:r>
            <w:r w:rsidRPr="007944A1">
              <w:rPr>
                <w:rFonts w:asciiTheme="minorHAnsi" w:hAnsiTheme="minorHAnsi"/>
                <w:lang w:val="en-GB"/>
              </w:rPr>
              <w:t xml:space="preserve">the National Institutes of Health </w:t>
            </w:r>
            <w:r w:rsidRPr="00FC36C9">
              <w:rPr>
                <w:rFonts w:asciiTheme="minorHAnsi" w:hAnsiTheme="minorHAnsi"/>
                <w:lang w:val="en-GB"/>
              </w:rPr>
              <w:t>(NIH)</w:t>
            </w:r>
            <w:r w:rsidRPr="00934F5F">
              <w:rPr>
                <w:rStyle w:val="FootnoteReference"/>
                <w:rFonts w:asciiTheme="minorHAnsi" w:hAnsiTheme="minorHAnsi"/>
                <w:lang w:val="en-GB"/>
              </w:rPr>
              <w:footnoteReference w:id="61"/>
            </w:r>
            <w:r w:rsidRPr="00934F5F">
              <w:rPr>
                <w:rFonts w:asciiTheme="minorHAnsi" w:hAnsiTheme="minorHAnsi"/>
                <w:lang w:val="en-GB"/>
              </w:rPr>
              <w:t>shows that the use of green chemicals can reduce the risk of cancer and respiratory diseases in workers by up to 50%.</w:t>
            </w:r>
          </w:p>
        </w:tc>
      </w:tr>
    </w:tbl>
    <w:p w14:paraId="5200CE38" w14:textId="77777777" w:rsidR="00293662" w:rsidRPr="00934F5F" w:rsidRDefault="00293662" w:rsidP="00293662">
      <w:pPr>
        <w:jc w:val="both"/>
        <w:rPr>
          <w:rFonts w:asciiTheme="minorHAnsi" w:hAnsiTheme="minorHAnsi"/>
          <w:b/>
          <w:bCs/>
          <w:lang w:val="en-GB"/>
        </w:rPr>
      </w:pPr>
    </w:p>
    <w:p w14:paraId="03F42113" w14:textId="77777777" w:rsidR="00293662" w:rsidRPr="00934F5F" w:rsidRDefault="00293662" w:rsidP="00293662">
      <w:pPr>
        <w:jc w:val="both"/>
        <w:rPr>
          <w:rFonts w:asciiTheme="minorHAnsi" w:hAnsiTheme="minorHAnsi"/>
          <w:b/>
          <w:bCs/>
          <w:lang w:val="en-GB"/>
        </w:rPr>
      </w:pPr>
      <w:r w:rsidRPr="00934F5F">
        <w:rPr>
          <w:rFonts w:asciiTheme="minorHAnsi" w:hAnsiTheme="minorHAnsi"/>
          <w:b/>
          <w:bCs/>
          <w:color w:val="9BBB59" w:themeColor="accent3"/>
          <w:lang w:val="en-GB"/>
        </w:rPr>
        <w:t>Examples of companies that have introduced processes using environmentally friendly chemicals and replaced toxic raw materials with less toxic alternatives</w:t>
      </w:r>
    </w:p>
    <w:p w14:paraId="47A58A80" w14:textId="77777777" w:rsidR="00293662" w:rsidRPr="00934F5F" w:rsidRDefault="00293662" w:rsidP="00293662">
      <w:pPr>
        <w:jc w:val="both"/>
        <w:rPr>
          <w:rFonts w:asciiTheme="minorHAnsi" w:hAnsiTheme="minorHAnsi"/>
          <w:b/>
          <w:bCs/>
          <w:lang w:val="en-GB"/>
        </w:rPr>
      </w:pPr>
    </w:p>
    <w:p w14:paraId="34BF3DF9" w14:textId="77777777" w:rsidR="00293662" w:rsidRPr="00934F5F" w:rsidRDefault="00293662" w:rsidP="0029366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H&amp;M – Sweden</w:t>
      </w:r>
    </w:p>
    <w:p w14:paraId="27B93B65" w14:textId="77777777" w:rsidR="00293662" w:rsidRPr="00934F5F" w:rsidRDefault="00293662" w:rsidP="00293662">
      <w:pPr>
        <w:jc w:val="both"/>
        <w:rPr>
          <w:rFonts w:asciiTheme="minorHAnsi" w:hAnsiTheme="minorHAnsi"/>
          <w:lang w:val="en-GB"/>
        </w:rPr>
      </w:pPr>
    </w:p>
    <w:p w14:paraId="0828658A" w14:textId="77777777" w:rsidR="00293662" w:rsidRPr="00934F5F" w:rsidRDefault="00293662" w:rsidP="00293662">
      <w:pPr>
        <w:jc w:val="both"/>
        <w:rPr>
          <w:rFonts w:asciiTheme="minorHAnsi" w:hAnsiTheme="minorHAnsi"/>
          <w:lang w:val="en-GB"/>
        </w:rPr>
      </w:pPr>
      <w:r w:rsidRPr="00934F5F">
        <w:rPr>
          <w:rFonts w:asciiTheme="minorHAnsi" w:hAnsiTheme="minorHAnsi"/>
          <w:lang w:val="en-GB"/>
        </w:rPr>
        <w:t>H&amp;M is a world leader in the fashion industry, actively integrating environmentally friendly chemicals into its production processes.</w:t>
      </w:r>
    </w:p>
    <w:p w14:paraId="10CC1C6D" w14:textId="77777777" w:rsidR="00293662" w:rsidRPr="00934F5F" w:rsidRDefault="00293662" w:rsidP="00293662">
      <w:pPr>
        <w:jc w:val="both"/>
        <w:rPr>
          <w:rFonts w:asciiTheme="minorHAnsi" w:hAnsiTheme="minorHAnsi"/>
          <w:lang w:val="en-GB"/>
        </w:rPr>
      </w:pPr>
    </w:p>
    <w:p w14:paraId="016B4B68" w14:textId="77777777" w:rsidR="00293662" w:rsidRPr="00934F5F" w:rsidRDefault="00293662" w:rsidP="00293662">
      <w:pPr>
        <w:jc w:val="both"/>
        <w:rPr>
          <w:rFonts w:asciiTheme="minorHAnsi" w:hAnsiTheme="minorHAnsi"/>
          <w:lang w:val="en-GB"/>
        </w:rPr>
      </w:pPr>
      <w:r w:rsidRPr="00934F5F">
        <w:rPr>
          <w:rFonts w:asciiTheme="minorHAnsi" w:hAnsiTheme="minorHAnsi"/>
          <w:b/>
          <w:bCs/>
          <w:lang w:val="en-GB"/>
        </w:rPr>
        <w:t>Innovative process:</w:t>
      </w:r>
    </w:p>
    <w:p w14:paraId="0C38850A" w14:textId="77777777" w:rsidR="00293662" w:rsidRPr="00934F5F" w:rsidRDefault="00293662">
      <w:pPr>
        <w:numPr>
          <w:ilvl w:val="1"/>
          <w:numId w:val="131"/>
        </w:numPr>
        <w:ind w:left="426"/>
        <w:jc w:val="both"/>
        <w:rPr>
          <w:rFonts w:asciiTheme="minorHAnsi" w:hAnsiTheme="minorHAnsi"/>
          <w:lang w:val="en-GB"/>
        </w:rPr>
      </w:pPr>
      <w:r w:rsidRPr="00934F5F">
        <w:rPr>
          <w:rFonts w:asciiTheme="minorHAnsi" w:hAnsiTheme="minorHAnsi"/>
          <w:lang w:val="en-GB"/>
        </w:rPr>
        <w:t>The company has implemented a policy of replacing toxic chemicals in its clothing production. For example, H&amp;M uses environmentally friendly dyes and chemicals that are less harmful to the environment and workers.</w:t>
      </w:r>
    </w:p>
    <w:p w14:paraId="6F548335" w14:textId="77777777" w:rsidR="00293662" w:rsidRPr="00934F5F" w:rsidRDefault="00293662">
      <w:pPr>
        <w:numPr>
          <w:ilvl w:val="1"/>
          <w:numId w:val="131"/>
        </w:numPr>
        <w:ind w:left="426"/>
        <w:jc w:val="both"/>
        <w:rPr>
          <w:rFonts w:asciiTheme="minorHAnsi" w:hAnsiTheme="minorHAnsi"/>
          <w:lang w:val="en-GB"/>
        </w:rPr>
      </w:pPr>
      <w:r w:rsidRPr="00934F5F">
        <w:rPr>
          <w:rFonts w:asciiTheme="minorHAnsi" w:hAnsiTheme="minorHAnsi"/>
          <w:lang w:val="en-GB"/>
        </w:rPr>
        <w:t>Every production process is linked to strict chemical management standards, including certification of all textile suppliers in accordance with the rules of the chemical management system.</w:t>
      </w:r>
    </w:p>
    <w:p w14:paraId="183A84E6" w14:textId="77777777" w:rsidR="00293662" w:rsidRPr="00934F5F" w:rsidRDefault="00293662" w:rsidP="00293662">
      <w:pPr>
        <w:jc w:val="both"/>
        <w:rPr>
          <w:rFonts w:asciiTheme="minorHAnsi" w:hAnsiTheme="minorHAnsi"/>
          <w:b/>
          <w:bCs/>
          <w:lang w:val="en-GB"/>
        </w:rPr>
      </w:pPr>
    </w:p>
    <w:p w14:paraId="1809385C" w14:textId="1F18BCF9" w:rsidR="00293662" w:rsidRPr="00934F5F" w:rsidRDefault="00293662" w:rsidP="00293662">
      <w:pPr>
        <w:jc w:val="both"/>
        <w:rPr>
          <w:rFonts w:asciiTheme="minorHAnsi" w:hAnsiTheme="minorHAnsi"/>
          <w:b/>
          <w:bCs/>
          <w:lang w:val="en-GB"/>
        </w:rPr>
      </w:pPr>
      <w:r w:rsidRPr="00934F5F">
        <w:rPr>
          <w:rFonts w:asciiTheme="minorHAnsi" w:hAnsiTheme="minorHAnsi"/>
          <w:b/>
          <w:bCs/>
          <w:lang w:val="en-GB"/>
        </w:rPr>
        <w:t>Results and benefit</w:t>
      </w:r>
      <w:r w:rsidRPr="00934F5F">
        <w:rPr>
          <w:rStyle w:val="FootnoteReference"/>
          <w:rFonts w:asciiTheme="minorHAnsi" w:hAnsiTheme="minorHAnsi"/>
          <w:b/>
          <w:bCs/>
          <w:lang w:val="en-GB"/>
        </w:rPr>
        <w:footnoteReference w:id="62"/>
      </w:r>
      <w:r w:rsidRPr="00934F5F">
        <w:rPr>
          <w:rFonts w:asciiTheme="minorHAnsi" w:hAnsiTheme="minorHAnsi"/>
          <w:b/>
          <w:bCs/>
          <w:lang w:val="en-GB"/>
        </w:rPr>
        <w:t>:</w:t>
      </w:r>
    </w:p>
    <w:p w14:paraId="34C3DBDE" w14:textId="77777777" w:rsidR="00293662" w:rsidRPr="00934F5F" w:rsidRDefault="00293662" w:rsidP="00293662">
      <w:pPr>
        <w:jc w:val="both"/>
        <w:rPr>
          <w:rFonts w:asciiTheme="minorHAnsi" w:hAnsiTheme="minorHAnsi"/>
          <w:lang w:val="en-GB"/>
        </w:rPr>
      </w:pPr>
    </w:p>
    <w:p w14:paraId="58D6A133" w14:textId="77777777" w:rsidR="00293662" w:rsidRPr="00934F5F" w:rsidRDefault="00293662">
      <w:pPr>
        <w:numPr>
          <w:ilvl w:val="1"/>
          <w:numId w:val="130"/>
        </w:numPr>
        <w:ind w:left="426"/>
        <w:jc w:val="both"/>
        <w:rPr>
          <w:rFonts w:asciiTheme="minorHAnsi" w:hAnsiTheme="minorHAnsi"/>
          <w:lang w:val="en-GB"/>
        </w:rPr>
      </w:pPr>
      <w:r w:rsidRPr="00934F5F">
        <w:rPr>
          <w:rFonts w:asciiTheme="minorHAnsi" w:hAnsiTheme="minorHAnsi"/>
          <w:lang w:val="en-GB"/>
        </w:rPr>
        <w:t>H&amp;M has made significant progress in reducing the use of hazardous chemicals. 77% of products were produced without the use of toxic chemicals in 2021.</w:t>
      </w:r>
    </w:p>
    <w:p w14:paraId="3CF2FB4B" w14:textId="77777777" w:rsidR="00293662" w:rsidRPr="00934F5F" w:rsidRDefault="00293662">
      <w:pPr>
        <w:numPr>
          <w:ilvl w:val="1"/>
          <w:numId w:val="130"/>
        </w:numPr>
        <w:ind w:left="426"/>
        <w:jc w:val="both"/>
        <w:rPr>
          <w:rFonts w:asciiTheme="minorHAnsi" w:hAnsiTheme="minorHAnsi"/>
          <w:lang w:val="en-GB"/>
        </w:rPr>
      </w:pPr>
      <w:r w:rsidRPr="00934F5F">
        <w:rPr>
          <w:rFonts w:asciiTheme="minorHAnsi" w:hAnsiTheme="minorHAnsi"/>
          <w:lang w:val="en-GB"/>
        </w:rPr>
        <w:t>The company has received positive feedback from workers and local communities about improving safety and working conditions.</w:t>
      </w:r>
    </w:p>
    <w:p w14:paraId="509F36F3" w14:textId="77777777" w:rsidR="00293662" w:rsidRPr="00934F5F" w:rsidRDefault="00293662" w:rsidP="00293662">
      <w:pPr>
        <w:jc w:val="both"/>
        <w:rPr>
          <w:rFonts w:asciiTheme="minorHAnsi" w:hAnsiTheme="minorHAnsi"/>
          <w:lang w:val="en-GB"/>
        </w:rPr>
      </w:pPr>
    </w:p>
    <w:p w14:paraId="070BE5CB" w14:textId="77777777" w:rsidR="00293662" w:rsidRPr="00934F5F" w:rsidRDefault="00293662" w:rsidP="0029366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BASF – Germany</w:t>
      </w:r>
    </w:p>
    <w:p w14:paraId="6E7B443B" w14:textId="77777777" w:rsidR="00293662" w:rsidRPr="00934F5F" w:rsidRDefault="00293662" w:rsidP="00293662">
      <w:pPr>
        <w:jc w:val="both"/>
        <w:rPr>
          <w:rFonts w:asciiTheme="minorHAnsi" w:hAnsiTheme="minorHAnsi"/>
          <w:lang w:val="en-GB"/>
        </w:rPr>
      </w:pPr>
    </w:p>
    <w:p w14:paraId="09F58113" w14:textId="77777777" w:rsidR="00293662" w:rsidRPr="00934F5F" w:rsidRDefault="00293662" w:rsidP="00293662">
      <w:pPr>
        <w:jc w:val="both"/>
        <w:rPr>
          <w:rFonts w:asciiTheme="minorHAnsi" w:hAnsiTheme="minorHAnsi"/>
          <w:lang w:val="en-GB"/>
        </w:rPr>
      </w:pPr>
      <w:r w:rsidRPr="00934F5F">
        <w:rPr>
          <w:rFonts w:asciiTheme="minorHAnsi" w:hAnsiTheme="minorHAnsi"/>
          <w:lang w:val="en-GB"/>
        </w:rPr>
        <w:t>BASF is one of the largest chemical companies in the world and is implementing initiatives to replace toxic chemicals with less toxic alternatives.</w:t>
      </w:r>
    </w:p>
    <w:p w14:paraId="2A657046" w14:textId="77777777" w:rsidR="00293662" w:rsidRPr="00934F5F" w:rsidRDefault="00293662" w:rsidP="00293662">
      <w:pPr>
        <w:jc w:val="both"/>
        <w:rPr>
          <w:rFonts w:asciiTheme="minorHAnsi" w:hAnsiTheme="minorHAnsi"/>
          <w:lang w:val="en-GB"/>
        </w:rPr>
      </w:pPr>
    </w:p>
    <w:p w14:paraId="1090F404" w14:textId="77777777" w:rsidR="00293662" w:rsidRPr="00934F5F" w:rsidRDefault="00293662" w:rsidP="00293662">
      <w:pPr>
        <w:jc w:val="both"/>
        <w:rPr>
          <w:rFonts w:asciiTheme="minorHAnsi" w:hAnsiTheme="minorHAnsi"/>
          <w:b/>
          <w:bCs/>
          <w:lang w:val="en-GB"/>
        </w:rPr>
      </w:pPr>
      <w:r w:rsidRPr="00934F5F">
        <w:rPr>
          <w:rFonts w:asciiTheme="minorHAnsi" w:hAnsiTheme="minorHAnsi"/>
          <w:b/>
          <w:bCs/>
          <w:lang w:val="en-GB"/>
        </w:rPr>
        <w:t>Innovative process:</w:t>
      </w:r>
    </w:p>
    <w:p w14:paraId="23EDF4FA" w14:textId="77777777" w:rsidR="00293662" w:rsidRPr="00934F5F" w:rsidRDefault="00293662" w:rsidP="00293662">
      <w:pPr>
        <w:jc w:val="both"/>
        <w:rPr>
          <w:rFonts w:asciiTheme="minorHAnsi" w:hAnsiTheme="minorHAnsi"/>
          <w:lang w:val="en-GB"/>
        </w:rPr>
      </w:pPr>
    </w:p>
    <w:p w14:paraId="7ADBE525" w14:textId="77777777" w:rsidR="00293662" w:rsidRPr="00934F5F" w:rsidRDefault="00293662">
      <w:pPr>
        <w:numPr>
          <w:ilvl w:val="1"/>
          <w:numId w:val="129"/>
        </w:numPr>
        <w:ind w:left="426"/>
        <w:jc w:val="both"/>
        <w:rPr>
          <w:rFonts w:asciiTheme="minorHAnsi" w:hAnsiTheme="minorHAnsi"/>
          <w:lang w:val="en-GB"/>
        </w:rPr>
      </w:pPr>
      <w:r w:rsidRPr="00934F5F">
        <w:rPr>
          <w:rFonts w:asciiTheme="minorHAnsi" w:hAnsiTheme="minorHAnsi"/>
          <w:lang w:val="en-GB"/>
        </w:rPr>
        <w:t>BASF is developing and implementing new products and processes that are more environmentally friendly and less toxic. For example, the company is working on paint and varnish formulations with reduced volatile organic compounds (VOC) content.</w:t>
      </w:r>
    </w:p>
    <w:p w14:paraId="60F2C3D6" w14:textId="5D834D46" w:rsidR="00293662" w:rsidRPr="00934F5F" w:rsidRDefault="00293662">
      <w:pPr>
        <w:numPr>
          <w:ilvl w:val="1"/>
          <w:numId w:val="129"/>
        </w:numPr>
        <w:ind w:left="426"/>
        <w:jc w:val="both"/>
        <w:rPr>
          <w:rFonts w:asciiTheme="minorHAnsi" w:hAnsiTheme="minorHAnsi"/>
          <w:lang w:val="en-GB"/>
        </w:rPr>
      </w:pPr>
      <w:r w:rsidRPr="00934F5F">
        <w:rPr>
          <w:rFonts w:asciiTheme="minorHAnsi" w:hAnsiTheme="minorHAnsi"/>
          <w:lang w:val="en-GB"/>
        </w:rPr>
        <w:t>BASF has implemented the Chemicals for the Environment program</w:t>
      </w:r>
      <w:r w:rsidR="00952501">
        <w:rPr>
          <w:rFonts w:asciiTheme="minorHAnsi" w:hAnsiTheme="minorHAnsi"/>
          <w:lang w:val="en-GB"/>
        </w:rPr>
        <w:t>me</w:t>
      </w:r>
      <w:r w:rsidRPr="00934F5F">
        <w:rPr>
          <w:rFonts w:asciiTheme="minorHAnsi" w:hAnsiTheme="minorHAnsi"/>
          <w:lang w:val="en-GB"/>
        </w:rPr>
        <w:t>, which includes risk assessment and the provision of safe and sustainable alternatives to traditional toxic chemicals.</w:t>
      </w:r>
    </w:p>
    <w:p w14:paraId="5C4FCB46" w14:textId="77777777" w:rsidR="00293662" w:rsidRPr="00934F5F" w:rsidRDefault="00293662" w:rsidP="00293662">
      <w:pPr>
        <w:jc w:val="both"/>
        <w:rPr>
          <w:rFonts w:asciiTheme="minorHAnsi" w:hAnsiTheme="minorHAnsi"/>
          <w:b/>
          <w:bCs/>
          <w:lang w:val="en-GB"/>
        </w:rPr>
      </w:pPr>
    </w:p>
    <w:p w14:paraId="76538203" w14:textId="77777777" w:rsidR="00293662" w:rsidRPr="00934F5F" w:rsidRDefault="00293662" w:rsidP="00293662">
      <w:pPr>
        <w:jc w:val="both"/>
        <w:rPr>
          <w:rFonts w:asciiTheme="minorHAnsi" w:hAnsiTheme="minorHAnsi"/>
          <w:b/>
          <w:bCs/>
          <w:lang w:val="en-GB"/>
        </w:rPr>
      </w:pPr>
    </w:p>
    <w:p w14:paraId="7C3610CC" w14:textId="11386687" w:rsidR="00293662" w:rsidRPr="00934F5F" w:rsidRDefault="00293662" w:rsidP="00293662">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63"/>
      </w:r>
      <w:r w:rsidRPr="00934F5F">
        <w:rPr>
          <w:rFonts w:asciiTheme="minorHAnsi" w:hAnsiTheme="minorHAnsi"/>
          <w:b/>
          <w:bCs/>
          <w:lang w:val="en-GB"/>
        </w:rPr>
        <w:t>:</w:t>
      </w:r>
    </w:p>
    <w:p w14:paraId="4F23C81B" w14:textId="3BC1F254" w:rsidR="00293662" w:rsidRPr="00934F5F" w:rsidRDefault="00293662">
      <w:pPr>
        <w:numPr>
          <w:ilvl w:val="1"/>
          <w:numId w:val="128"/>
        </w:numPr>
        <w:ind w:left="426"/>
        <w:jc w:val="both"/>
        <w:rPr>
          <w:rFonts w:asciiTheme="minorHAnsi" w:hAnsiTheme="minorHAnsi"/>
          <w:lang w:val="en-GB"/>
        </w:rPr>
      </w:pPr>
      <w:r w:rsidRPr="00934F5F">
        <w:rPr>
          <w:rFonts w:asciiTheme="minorHAnsi" w:hAnsiTheme="minorHAnsi"/>
          <w:lang w:val="en-GB"/>
        </w:rPr>
        <w:t xml:space="preserve">BASF has managed to reduce the </w:t>
      </w:r>
      <w:r w:rsidR="005B3780">
        <w:rPr>
          <w:rFonts w:asciiTheme="minorHAnsi" w:hAnsiTheme="minorHAnsi"/>
          <w:lang w:val="en-GB"/>
        </w:rPr>
        <w:t>number</w:t>
      </w:r>
      <w:r w:rsidR="005B3780" w:rsidRPr="00934F5F">
        <w:rPr>
          <w:rFonts w:asciiTheme="minorHAnsi" w:hAnsiTheme="minorHAnsi"/>
          <w:lang w:val="en-GB"/>
        </w:rPr>
        <w:t xml:space="preserve"> </w:t>
      </w:r>
      <w:r w:rsidRPr="00934F5F">
        <w:rPr>
          <w:rFonts w:asciiTheme="minorHAnsi" w:hAnsiTheme="minorHAnsi"/>
          <w:lang w:val="en-GB"/>
        </w:rPr>
        <w:t>of toxic chemicals in its production by 30% by 2022.</w:t>
      </w:r>
    </w:p>
    <w:p w14:paraId="2AC09405" w14:textId="77777777" w:rsidR="00293662" w:rsidRPr="00934F5F" w:rsidRDefault="00293662">
      <w:pPr>
        <w:numPr>
          <w:ilvl w:val="1"/>
          <w:numId w:val="128"/>
        </w:numPr>
        <w:ind w:left="426"/>
        <w:jc w:val="both"/>
        <w:rPr>
          <w:rFonts w:asciiTheme="minorHAnsi" w:hAnsiTheme="minorHAnsi"/>
          <w:lang w:val="en-GB"/>
        </w:rPr>
      </w:pPr>
      <w:r w:rsidRPr="00934F5F">
        <w:rPr>
          <w:rFonts w:asciiTheme="minorHAnsi" w:hAnsiTheme="minorHAnsi"/>
          <w:lang w:val="en-GB"/>
        </w:rPr>
        <w:t>The company has won many awards for innovation in eco-friendly chemicals and has received recognition for its efforts in reducing its environmental impact.</w:t>
      </w:r>
    </w:p>
    <w:p w14:paraId="38FB3FFC" w14:textId="77777777" w:rsidR="00293662" w:rsidRPr="00934F5F" w:rsidRDefault="00293662" w:rsidP="00293662">
      <w:pPr>
        <w:jc w:val="both"/>
        <w:rPr>
          <w:rFonts w:asciiTheme="minorHAnsi" w:hAnsiTheme="minorHAnsi"/>
          <w:lang w:val="en-GB"/>
        </w:rPr>
      </w:pPr>
    </w:p>
    <w:p w14:paraId="19D27AEB" w14:textId="77777777" w:rsidR="00293662" w:rsidRPr="00934F5F" w:rsidRDefault="00293662" w:rsidP="0029366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Henkel – Germany</w:t>
      </w:r>
    </w:p>
    <w:p w14:paraId="3AC25114" w14:textId="77777777" w:rsidR="00293662" w:rsidRPr="00934F5F" w:rsidRDefault="00293662" w:rsidP="00293662">
      <w:pPr>
        <w:jc w:val="both"/>
        <w:rPr>
          <w:rFonts w:asciiTheme="minorHAnsi" w:hAnsiTheme="minorHAnsi"/>
          <w:lang w:val="en-GB"/>
        </w:rPr>
      </w:pPr>
    </w:p>
    <w:p w14:paraId="4BAD3F96" w14:textId="77777777" w:rsidR="00293662" w:rsidRPr="00934F5F" w:rsidRDefault="00293662" w:rsidP="00293662">
      <w:pPr>
        <w:jc w:val="both"/>
        <w:rPr>
          <w:rFonts w:asciiTheme="minorHAnsi" w:hAnsiTheme="minorHAnsi"/>
          <w:lang w:val="en-GB"/>
        </w:rPr>
      </w:pPr>
      <w:r w:rsidRPr="00934F5F">
        <w:rPr>
          <w:rFonts w:asciiTheme="minorHAnsi" w:hAnsiTheme="minorHAnsi"/>
          <w:lang w:val="en-GB"/>
        </w:rPr>
        <w:t>Henkel is a world leader in the production of chemicals and consumer products, integrating environmentally friendly chemicals into its production.</w:t>
      </w:r>
    </w:p>
    <w:p w14:paraId="506D36BB" w14:textId="77777777" w:rsidR="00293662" w:rsidRPr="00934F5F" w:rsidRDefault="00293662" w:rsidP="00293662">
      <w:pPr>
        <w:jc w:val="both"/>
        <w:rPr>
          <w:rFonts w:asciiTheme="minorHAnsi" w:hAnsiTheme="minorHAnsi"/>
          <w:lang w:val="en-GB"/>
        </w:rPr>
      </w:pPr>
    </w:p>
    <w:p w14:paraId="08D98A97" w14:textId="77777777" w:rsidR="00293662" w:rsidRPr="00934F5F" w:rsidRDefault="00293662" w:rsidP="00293662">
      <w:pPr>
        <w:jc w:val="both"/>
        <w:rPr>
          <w:rFonts w:asciiTheme="minorHAnsi" w:hAnsiTheme="minorHAnsi"/>
          <w:b/>
          <w:bCs/>
          <w:lang w:val="en-GB"/>
        </w:rPr>
      </w:pPr>
      <w:r w:rsidRPr="00934F5F">
        <w:rPr>
          <w:rFonts w:asciiTheme="minorHAnsi" w:hAnsiTheme="minorHAnsi"/>
          <w:b/>
          <w:bCs/>
          <w:lang w:val="en-GB"/>
        </w:rPr>
        <w:t>Innovative process:</w:t>
      </w:r>
    </w:p>
    <w:p w14:paraId="383636A4" w14:textId="1A7A5D94" w:rsidR="00293662" w:rsidRPr="00934F5F" w:rsidRDefault="00293662">
      <w:pPr>
        <w:numPr>
          <w:ilvl w:val="1"/>
          <w:numId w:val="127"/>
        </w:numPr>
        <w:ind w:left="426"/>
        <w:jc w:val="both"/>
        <w:rPr>
          <w:rFonts w:asciiTheme="minorHAnsi" w:hAnsiTheme="minorHAnsi"/>
          <w:lang w:val="en-GB"/>
        </w:rPr>
      </w:pPr>
      <w:r w:rsidRPr="00934F5F">
        <w:rPr>
          <w:rFonts w:asciiTheme="minorHAnsi" w:hAnsiTheme="minorHAnsi"/>
          <w:lang w:val="en-GB"/>
        </w:rPr>
        <w:t xml:space="preserve">Henkel focuses on the development and use of less toxic chemicals in its products. The company has implemented a </w:t>
      </w:r>
      <w:r w:rsidR="001C1103">
        <w:rPr>
          <w:rFonts w:asciiTheme="minorHAnsi" w:hAnsiTheme="minorHAnsi"/>
          <w:lang w:val="en-GB"/>
        </w:rPr>
        <w:t>programme</w:t>
      </w:r>
      <w:r w:rsidRPr="00934F5F">
        <w:rPr>
          <w:rFonts w:asciiTheme="minorHAnsi" w:hAnsiTheme="minorHAnsi"/>
          <w:lang w:val="en-GB"/>
        </w:rPr>
        <w:t xml:space="preserve"> to replace hazardous ingredients with safer alternatives.</w:t>
      </w:r>
    </w:p>
    <w:p w14:paraId="12DAF325" w14:textId="77777777" w:rsidR="00293662" w:rsidRPr="00934F5F" w:rsidRDefault="00293662">
      <w:pPr>
        <w:numPr>
          <w:ilvl w:val="1"/>
          <w:numId w:val="127"/>
        </w:numPr>
        <w:ind w:left="426"/>
        <w:jc w:val="both"/>
        <w:rPr>
          <w:rFonts w:asciiTheme="minorHAnsi" w:hAnsiTheme="minorHAnsi"/>
          <w:lang w:val="en-GB"/>
        </w:rPr>
      </w:pPr>
      <w:r w:rsidRPr="00934F5F">
        <w:rPr>
          <w:rFonts w:asciiTheme="minorHAnsi" w:hAnsiTheme="minorHAnsi"/>
          <w:lang w:val="en-GB"/>
        </w:rPr>
        <w:t>The use of "green" chemicals, such as environmentally friendly paints and cleaning agents, has helped to improve the safety of production processes and reduce the negative impact on the environment.</w:t>
      </w:r>
    </w:p>
    <w:p w14:paraId="74AE8371" w14:textId="77777777" w:rsidR="00293662" w:rsidRPr="00934F5F" w:rsidRDefault="00293662" w:rsidP="00293662">
      <w:pPr>
        <w:jc w:val="both"/>
        <w:rPr>
          <w:rFonts w:asciiTheme="minorHAnsi" w:hAnsiTheme="minorHAnsi"/>
          <w:b/>
          <w:bCs/>
          <w:lang w:val="en-GB"/>
        </w:rPr>
      </w:pPr>
    </w:p>
    <w:p w14:paraId="65F57E4F" w14:textId="6364C12B" w:rsidR="00293662" w:rsidRPr="00934F5F" w:rsidRDefault="00293662" w:rsidP="00293662">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64"/>
      </w:r>
      <w:r w:rsidRPr="00934F5F">
        <w:rPr>
          <w:rFonts w:asciiTheme="minorHAnsi" w:hAnsiTheme="minorHAnsi"/>
          <w:b/>
          <w:bCs/>
          <w:lang w:val="en-GB"/>
        </w:rPr>
        <w:t>:</w:t>
      </w:r>
    </w:p>
    <w:p w14:paraId="6E12FA5E" w14:textId="77777777" w:rsidR="00293662" w:rsidRPr="00934F5F" w:rsidRDefault="00293662">
      <w:pPr>
        <w:numPr>
          <w:ilvl w:val="1"/>
          <w:numId w:val="126"/>
        </w:numPr>
        <w:ind w:left="426"/>
        <w:jc w:val="both"/>
        <w:rPr>
          <w:rFonts w:asciiTheme="minorHAnsi" w:hAnsiTheme="minorHAnsi"/>
          <w:lang w:val="en-GB"/>
        </w:rPr>
      </w:pPr>
      <w:r w:rsidRPr="00934F5F">
        <w:rPr>
          <w:rFonts w:asciiTheme="minorHAnsi" w:hAnsiTheme="minorHAnsi"/>
          <w:lang w:val="en-GB"/>
        </w:rPr>
        <w:t>Henkel has made significant progress in reducing hazardous chemicals. Over 90% of their products are manufactured without toxic ingredients.</w:t>
      </w:r>
    </w:p>
    <w:p w14:paraId="691BD744" w14:textId="77777777" w:rsidR="00293662" w:rsidRPr="00934F5F" w:rsidRDefault="00293662">
      <w:pPr>
        <w:numPr>
          <w:ilvl w:val="1"/>
          <w:numId w:val="126"/>
        </w:numPr>
        <w:ind w:left="426"/>
        <w:jc w:val="both"/>
        <w:rPr>
          <w:rFonts w:asciiTheme="minorHAnsi" w:hAnsiTheme="minorHAnsi"/>
          <w:lang w:val="en-GB"/>
        </w:rPr>
      </w:pPr>
      <w:r w:rsidRPr="00934F5F">
        <w:rPr>
          <w:rFonts w:asciiTheme="minorHAnsi" w:hAnsiTheme="minorHAnsi"/>
          <w:lang w:val="en-GB"/>
        </w:rPr>
        <w:t>The company reports increased efficiency in production processes and improved working conditions.</w:t>
      </w:r>
    </w:p>
    <w:p w14:paraId="6C1E33ED" w14:textId="77777777" w:rsidR="00293662" w:rsidRPr="00934F5F" w:rsidRDefault="00293662" w:rsidP="00293662">
      <w:pPr>
        <w:ind w:left="426"/>
        <w:jc w:val="both"/>
        <w:rPr>
          <w:rFonts w:asciiTheme="minorHAnsi" w:hAnsiTheme="minorHAnsi"/>
          <w:lang w:val="en-GB"/>
        </w:rPr>
      </w:pPr>
    </w:p>
    <w:p w14:paraId="5DBAFE56" w14:textId="77777777" w:rsidR="00293662" w:rsidRPr="00934F5F" w:rsidRDefault="00293662">
      <w:pPr>
        <w:pStyle w:val="ListParagraph"/>
        <w:numPr>
          <w:ilvl w:val="0"/>
          <w:numId w:val="231"/>
        </w:numPr>
        <w:shd w:val="clear" w:color="auto" w:fill="D6E3BC" w:themeFill="accent3" w:themeFillTint="66"/>
        <w:ind w:left="426"/>
        <w:jc w:val="both"/>
        <w:rPr>
          <w:rFonts w:asciiTheme="minorHAnsi" w:hAnsiTheme="minorHAnsi"/>
          <w:b/>
          <w:bCs/>
          <w:lang w:val="en-GB"/>
        </w:rPr>
      </w:pPr>
      <w:r w:rsidRPr="00934F5F">
        <w:rPr>
          <w:rFonts w:asciiTheme="minorHAnsi" w:hAnsiTheme="minorHAnsi"/>
          <w:b/>
          <w:bCs/>
          <w:lang w:val="en-GB"/>
        </w:rPr>
        <w:t>GlaxoSmithKline (GSK) – United Kingdom</w:t>
      </w:r>
    </w:p>
    <w:p w14:paraId="69BC112A" w14:textId="77777777" w:rsidR="00293662" w:rsidRPr="00934F5F" w:rsidRDefault="00293662" w:rsidP="00293662">
      <w:pPr>
        <w:ind w:left="426"/>
        <w:jc w:val="both"/>
        <w:rPr>
          <w:rFonts w:asciiTheme="minorHAnsi" w:hAnsiTheme="minorHAnsi"/>
          <w:lang w:val="en-GB"/>
        </w:rPr>
      </w:pPr>
    </w:p>
    <w:p w14:paraId="6EEB75FC" w14:textId="77777777" w:rsidR="00293662" w:rsidRPr="00934F5F" w:rsidRDefault="00293662" w:rsidP="00293662">
      <w:pPr>
        <w:jc w:val="both"/>
        <w:rPr>
          <w:rFonts w:asciiTheme="minorHAnsi" w:hAnsiTheme="minorHAnsi"/>
          <w:lang w:val="en-GB"/>
        </w:rPr>
      </w:pPr>
      <w:r w:rsidRPr="00934F5F">
        <w:rPr>
          <w:rFonts w:asciiTheme="minorHAnsi" w:hAnsiTheme="minorHAnsi"/>
          <w:lang w:val="en-GB"/>
        </w:rPr>
        <w:t>GSK, a global pharmaceutical company, is actively working to reduce toxic chemicals in its manufacturing processes.</w:t>
      </w:r>
    </w:p>
    <w:p w14:paraId="5A1A3CCE" w14:textId="77777777" w:rsidR="00293662" w:rsidRPr="00934F5F" w:rsidRDefault="00293662" w:rsidP="00293662">
      <w:pPr>
        <w:ind w:left="426"/>
        <w:jc w:val="both"/>
        <w:rPr>
          <w:rFonts w:asciiTheme="minorHAnsi" w:hAnsiTheme="minorHAnsi"/>
          <w:lang w:val="en-GB"/>
        </w:rPr>
      </w:pPr>
    </w:p>
    <w:p w14:paraId="3B9B9935" w14:textId="77777777" w:rsidR="00293662" w:rsidRPr="00934F5F" w:rsidRDefault="00293662" w:rsidP="00293662">
      <w:pPr>
        <w:jc w:val="both"/>
        <w:rPr>
          <w:rFonts w:asciiTheme="minorHAnsi" w:hAnsiTheme="minorHAnsi"/>
          <w:lang w:val="en-GB"/>
        </w:rPr>
      </w:pPr>
      <w:r w:rsidRPr="00934F5F">
        <w:rPr>
          <w:rFonts w:asciiTheme="minorHAnsi" w:hAnsiTheme="minorHAnsi"/>
          <w:b/>
          <w:bCs/>
          <w:lang w:val="en-GB"/>
        </w:rPr>
        <w:t>Innovative process:</w:t>
      </w:r>
    </w:p>
    <w:p w14:paraId="5B514F15" w14:textId="77777777" w:rsidR="00293662" w:rsidRPr="00934F5F" w:rsidRDefault="00293662">
      <w:pPr>
        <w:numPr>
          <w:ilvl w:val="0"/>
          <w:numId w:val="125"/>
        </w:numPr>
        <w:tabs>
          <w:tab w:val="clear" w:pos="720"/>
          <w:tab w:val="num" w:pos="-1800"/>
        </w:tabs>
        <w:ind w:left="426"/>
        <w:jc w:val="both"/>
        <w:rPr>
          <w:rFonts w:asciiTheme="minorHAnsi" w:hAnsiTheme="minorHAnsi"/>
          <w:lang w:val="en-GB"/>
        </w:rPr>
      </w:pPr>
      <w:r w:rsidRPr="00934F5F">
        <w:rPr>
          <w:rFonts w:asciiTheme="minorHAnsi" w:hAnsiTheme="minorHAnsi"/>
          <w:lang w:val="en-GB"/>
        </w:rPr>
        <w:t>GSK implements a green chemistry strategy, which involves replacing hazardous chemicals with less toxic alternatives. This strategy includes the development of new drug formulations and synthesis techniques.</w:t>
      </w:r>
    </w:p>
    <w:p w14:paraId="5953C7BF" w14:textId="77777777" w:rsidR="00293662" w:rsidRPr="00934F5F" w:rsidRDefault="00293662">
      <w:pPr>
        <w:numPr>
          <w:ilvl w:val="0"/>
          <w:numId w:val="125"/>
        </w:numPr>
        <w:tabs>
          <w:tab w:val="clear" w:pos="720"/>
          <w:tab w:val="num" w:pos="-1800"/>
        </w:tabs>
        <w:ind w:left="426"/>
        <w:jc w:val="both"/>
        <w:rPr>
          <w:rFonts w:asciiTheme="minorHAnsi" w:hAnsiTheme="minorHAnsi"/>
          <w:lang w:val="en-GB"/>
        </w:rPr>
      </w:pPr>
      <w:r w:rsidRPr="00934F5F">
        <w:rPr>
          <w:rFonts w:asciiTheme="minorHAnsi" w:hAnsiTheme="minorHAnsi"/>
          <w:lang w:val="en-GB"/>
        </w:rPr>
        <w:lastRenderedPageBreak/>
        <w:t>The company uses alternatives to toxic chemicals and implements technologies that reduce the use of harmful substances in laboratory and production processes.</w:t>
      </w:r>
    </w:p>
    <w:p w14:paraId="7E22D289" w14:textId="77777777" w:rsidR="00293662" w:rsidRPr="00934F5F" w:rsidRDefault="00293662" w:rsidP="00293662">
      <w:pPr>
        <w:ind w:left="426"/>
        <w:jc w:val="both"/>
        <w:rPr>
          <w:rFonts w:asciiTheme="minorHAnsi" w:hAnsiTheme="minorHAnsi"/>
          <w:b/>
          <w:bCs/>
          <w:lang w:val="en-GB"/>
        </w:rPr>
      </w:pPr>
    </w:p>
    <w:p w14:paraId="18F3BE0B" w14:textId="2B5376A0" w:rsidR="00293662" w:rsidRPr="00934F5F" w:rsidRDefault="00293662" w:rsidP="0029366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65"/>
      </w:r>
      <w:r w:rsidRPr="00934F5F">
        <w:rPr>
          <w:rFonts w:asciiTheme="minorHAnsi" w:hAnsiTheme="minorHAnsi"/>
          <w:b/>
          <w:bCs/>
          <w:lang w:val="en-GB"/>
        </w:rPr>
        <w:t>:</w:t>
      </w:r>
    </w:p>
    <w:p w14:paraId="59CE719A" w14:textId="77777777" w:rsidR="00293662" w:rsidRPr="00934F5F" w:rsidRDefault="00293662">
      <w:pPr>
        <w:numPr>
          <w:ilvl w:val="1"/>
          <w:numId w:val="124"/>
        </w:numPr>
        <w:ind w:left="426"/>
        <w:jc w:val="both"/>
        <w:rPr>
          <w:rFonts w:asciiTheme="minorHAnsi" w:hAnsiTheme="minorHAnsi"/>
          <w:lang w:val="en-GB"/>
        </w:rPr>
      </w:pPr>
      <w:r w:rsidRPr="00934F5F">
        <w:rPr>
          <w:rFonts w:asciiTheme="minorHAnsi" w:hAnsiTheme="minorHAnsi"/>
          <w:lang w:val="en-GB"/>
        </w:rPr>
        <w:t>GSK has made significant improvements in reducing toxic chemicals in its manufacturing, reducing the use of hazardous chemicals by 40%.</w:t>
      </w:r>
    </w:p>
    <w:p w14:paraId="5FE91755" w14:textId="77777777" w:rsidR="00293662" w:rsidRPr="00934F5F" w:rsidRDefault="00293662">
      <w:pPr>
        <w:numPr>
          <w:ilvl w:val="1"/>
          <w:numId w:val="124"/>
        </w:numPr>
        <w:ind w:left="426"/>
        <w:jc w:val="both"/>
        <w:rPr>
          <w:rFonts w:asciiTheme="minorHAnsi" w:hAnsiTheme="minorHAnsi"/>
          <w:lang w:val="en-GB"/>
        </w:rPr>
      </w:pPr>
      <w:r w:rsidRPr="00934F5F">
        <w:rPr>
          <w:rFonts w:asciiTheme="minorHAnsi" w:hAnsiTheme="minorHAnsi"/>
          <w:lang w:val="en-GB"/>
        </w:rPr>
        <w:t>The company is recognized for its efforts in green chemistry and improving the safety and sustainability of manufacturing processes.</w:t>
      </w:r>
    </w:p>
    <w:p w14:paraId="0C30F16C" w14:textId="77777777" w:rsidR="00293662" w:rsidRPr="00934F5F" w:rsidRDefault="00293662" w:rsidP="00293662">
      <w:pPr>
        <w:jc w:val="both"/>
        <w:rPr>
          <w:rFonts w:asciiTheme="minorHAnsi" w:hAnsiTheme="minorHAnsi"/>
          <w:lang w:val="en-GB"/>
        </w:rPr>
      </w:pPr>
    </w:p>
    <w:p w14:paraId="4CAA7208" w14:textId="77777777" w:rsidR="00293662" w:rsidRDefault="00293662" w:rsidP="00293662">
      <w:pPr>
        <w:jc w:val="both"/>
        <w:rPr>
          <w:rFonts w:asciiTheme="minorHAnsi" w:hAnsiTheme="minorHAnsi"/>
          <w:lang w:val="en-GB"/>
        </w:rPr>
      </w:pPr>
      <w:r w:rsidRPr="00934F5F">
        <w:rPr>
          <w:rFonts w:asciiTheme="minorHAnsi" w:hAnsiTheme="minorHAnsi"/>
          <w:lang w:val="en-GB"/>
        </w:rPr>
        <w:t>Examples from H&amp;M, BASF, Henkel and GSK demonstrate the successful integration of environmentally friendly chemicals and the replacement of toxic chemicals with less toxic alternatives in the production process. These companies demonstrate significant progress in reducing hazardous chemicals and improving environmental performance, leading to improved working conditions, increased product safety and reduced negative environmental impact. With these examples, the companies demonstrate how innovation in the chemical industry can contribute to sustainable development and environmental responsibility.</w:t>
      </w:r>
    </w:p>
    <w:p w14:paraId="7A9F14DC" w14:textId="77777777" w:rsidR="00701AF0" w:rsidRPr="00934F5F" w:rsidRDefault="00701AF0" w:rsidP="00293662">
      <w:pPr>
        <w:jc w:val="both"/>
        <w:rPr>
          <w:rFonts w:asciiTheme="minorHAnsi" w:hAnsiTheme="minorHAnsi"/>
          <w:lang w:val="en-GB"/>
        </w:rPr>
      </w:pPr>
    </w:p>
    <w:p w14:paraId="2215FE9B" w14:textId="77777777" w:rsidR="008B53FC" w:rsidRPr="00934F5F" w:rsidRDefault="008B53FC" w:rsidP="008B53FC">
      <w:pPr>
        <w:pStyle w:val="Heading1"/>
        <w:spacing w:before="0" w:after="0"/>
        <w:rPr>
          <w:rFonts w:ascii="Calibri" w:hAnsi="Calibri" w:cs="Calibri"/>
          <w:sz w:val="22"/>
          <w:szCs w:val="22"/>
          <w:lang w:val="en-GB"/>
        </w:rPr>
      </w:pPr>
      <w:bookmarkStart w:id="28" w:name="_Toc186699211"/>
      <w:r w:rsidRPr="00934F5F">
        <w:rPr>
          <w:rFonts w:ascii="Calibri" w:hAnsi="Calibri" w:cs="Calibri"/>
          <w:sz w:val="22"/>
          <w:szCs w:val="22"/>
          <w:lang w:val="en-GB"/>
        </w:rPr>
        <w:t xml:space="preserve">3.3.4 Application of </w:t>
      </w:r>
      <w:bookmarkStart w:id="29" w:name="_Hlk186631719"/>
      <w:r w:rsidRPr="00934F5F">
        <w:rPr>
          <w:rFonts w:ascii="Calibri" w:hAnsi="Calibri" w:cs="Calibri"/>
          <w:sz w:val="22"/>
          <w:szCs w:val="22"/>
          <w:lang w:val="en-GB"/>
        </w:rPr>
        <w:t>safe process technologies</w:t>
      </w:r>
      <w:bookmarkEnd w:id="28"/>
      <w:r w:rsidRPr="00934F5F">
        <w:rPr>
          <w:rFonts w:ascii="Calibri" w:hAnsi="Calibri" w:cs="Calibri"/>
          <w:sz w:val="22"/>
          <w:szCs w:val="22"/>
          <w:lang w:val="en-GB"/>
        </w:rPr>
        <w:t xml:space="preserve"> </w:t>
      </w:r>
      <w:bookmarkEnd w:id="29"/>
    </w:p>
    <w:p w14:paraId="40D53FD9" w14:textId="77777777" w:rsidR="008B53FC" w:rsidRPr="00934F5F" w:rsidRDefault="008B53FC" w:rsidP="008B53FC">
      <w:pPr>
        <w:rPr>
          <w:lang w:val="en-GB"/>
        </w:rPr>
      </w:pPr>
    </w:p>
    <w:p w14:paraId="5362900D" w14:textId="6903AC3A" w:rsidR="00085868" w:rsidRDefault="00A62240" w:rsidP="00A62240">
      <w:pPr>
        <w:jc w:val="both"/>
        <w:rPr>
          <w:rFonts w:asciiTheme="minorHAnsi" w:hAnsiTheme="minorHAnsi"/>
          <w:lang w:val="en-GB"/>
        </w:rPr>
      </w:pPr>
      <w:r w:rsidRPr="00934F5F">
        <w:rPr>
          <w:rFonts w:asciiTheme="minorHAnsi" w:hAnsiTheme="minorHAnsi"/>
          <w:b/>
          <w:bCs/>
          <w:lang w:val="en-GB"/>
        </w:rPr>
        <w:t xml:space="preserve">Safe process technologies </w:t>
      </w:r>
      <w:r w:rsidRPr="00934F5F">
        <w:rPr>
          <w:rFonts w:asciiTheme="minorHAnsi" w:hAnsiTheme="minorHAnsi"/>
          <w:lang w:val="en-GB"/>
        </w:rPr>
        <w:t xml:space="preserve">are systems and equipment designed to </w:t>
      </w:r>
      <w:r w:rsidR="00F8153B" w:rsidRPr="00934F5F">
        <w:rPr>
          <w:rFonts w:asciiTheme="minorHAnsi" w:hAnsiTheme="minorHAnsi"/>
          <w:lang w:val="en-GB"/>
        </w:rPr>
        <w:t>minimise</w:t>
      </w:r>
      <w:r w:rsidRPr="00934F5F">
        <w:rPr>
          <w:rFonts w:asciiTheme="minorHAnsi" w:hAnsiTheme="minorHAnsi"/>
          <w:lang w:val="en-GB"/>
        </w:rPr>
        <w:t xml:space="preserve"> risks associated with manufacturing processes and operations. These technologies include automatic shutdown functions, alarm systems and quality control systems that increase the level of safety and security in the workplace. A key aspect of these technologies is their ability to </w:t>
      </w:r>
      <w:r w:rsidR="00F8153B" w:rsidRPr="00934F5F">
        <w:rPr>
          <w:rFonts w:asciiTheme="minorHAnsi" w:hAnsiTheme="minorHAnsi"/>
          <w:lang w:val="en-GB"/>
        </w:rPr>
        <w:t>minimise</w:t>
      </w:r>
      <w:r w:rsidRPr="00934F5F">
        <w:rPr>
          <w:rFonts w:asciiTheme="minorHAnsi" w:hAnsiTheme="minorHAnsi"/>
          <w:lang w:val="en-GB"/>
        </w:rPr>
        <w:t xml:space="preserve"> exposure to hazards and ensure safe and efficient operation. </w:t>
      </w:r>
      <w:r w:rsidRPr="00934F5F">
        <w:rPr>
          <w:rFonts w:asciiTheme="minorHAnsi" w:hAnsiTheme="minorHAnsi"/>
          <w:b/>
          <w:bCs/>
          <w:lang w:val="en-GB"/>
        </w:rPr>
        <w:t xml:space="preserve">Repairable equipment </w:t>
      </w:r>
      <w:r w:rsidRPr="00934F5F">
        <w:rPr>
          <w:rFonts w:asciiTheme="minorHAnsi" w:hAnsiTheme="minorHAnsi"/>
          <w:lang w:val="en-GB"/>
        </w:rPr>
        <w:t xml:space="preserve">is equipment and systems that are designed to facilitate the repair and maintenance process. This includes modular design, </w:t>
      </w:r>
      <w:r w:rsidR="005A7740">
        <w:rPr>
          <w:rFonts w:asciiTheme="minorHAnsi" w:hAnsiTheme="minorHAnsi"/>
          <w:lang w:val="en-GB"/>
        </w:rPr>
        <w:t>standardised</w:t>
      </w:r>
      <w:r w:rsidRPr="00934F5F">
        <w:rPr>
          <w:rFonts w:asciiTheme="minorHAnsi" w:hAnsiTheme="minorHAnsi"/>
          <w:lang w:val="en-GB"/>
        </w:rPr>
        <w:t xml:space="preserve"> parts and intuitive repair instructions, helping to quickly resolve problems and avoid downtime. </w:t>
      </w:r>
      <w:r w:rsidRPr="00934F5F">
        <w:rPr>
          <w:rFonts w:asciiTheme="minorHAnsi" w:hAnsiTheme="minorHAnsi"/>
          <w:b/>
          <w:bCs/>
          <w:lang w:val="en-GB"/>
        </w:rPr>
        <w:t xml:space="preserve">Maintainable equipment </w:t>
      </w:r>
      <w:r w:rsidRPr="00934F5F">
        <w:rPr>
          <w:rFonts w:asciiTheme="minorHAnsi" w:hAnsiTheme="minorHAnsi"/>
          <w:lang w:val="en-GB"/>
        </w:rPr>
        <w:t xml:space="preserve">is equipment and technologies that require minimal time and effort for maintenance. This includes regular checks, automatic self-diagnostic systems and simple cleaning and repair procedures, ensuring a long service life and optimal performance. </w:t>
      </w:r>
    </w:p>
    <w:p w14:paraId="2B448993" w14:textId="77777777" w:rsidR="00085868" w:rsidRDefault="00085868" w:rsidP="00A62240">
      <w:pPr>
        <w:jc w:val="both"/>
        <w:rPr>
          <w:rFonts w:asciiTheme="minorHAnsi" w:hAnsiTheme="minorHAnsi"/>
          <w:lang w:val="en-GB"/>
        </w:rPr>
      </w:pPr>
    </w:p>
    <w:p w14:paraId="6EB1114C" w14:textId="1C9F6DD0" w:rsidR="00A62240" w:rsidRPr="00934F5F" w:rsidRDefault="00A62240" w:rsidP="00A62240">
      <w:pPr>
        <w:jc w:val="both"/>
        <w:rPr>
          <w:rFonts w:asciiTheme="minorHAnsi" w:hAnsiTheme="minorHAnsi"/>
          <w:b/>
          <w:bCs/>
          <w:lang w:val="en-GB"/>
        </w:rPr>
      </w:pPr>
      <w:r w:rsidRPr="00934F5F">
        <w:rPr>
          <w:rFonts w:asciiTheme="minorHAnsi" w:hAnsiTheme="minorHAnsi"/>
          <w:b/>
          <w:bCs/>
          <w:lang w:val="en-GB"/>
        </w:rPr>
        <w:t>Objectives of using safe process technologies:</w:t>
      </w:r>
    </w:p>
    <w:p w14:paraId="6258F860" w14:textId="23FDB791" w:rsidR="00A62240" w:rsidRPr="00934F5F" w:rsidRDefault="00A62240">
      <w:pPr>
        <w:numPr>
          <w:ilvl w:val="0"/>
          <w:numId w:val="239"/>
        </w:numPr>
        <w:ind w:left="426"/>
        <w:jc w:val="both"/>
        <w:rPr>
          <w:rFonts w:asciiTheme="minorHAnsi" w:hAnsiTheme="minorHAnsi"/>
          <w:lang w:val="en-GB"/>
        </w:rPr>
      </w:pPr>
      <w:r w:rsidRPr="00934F5F">
        <w:rPr>
          <w:rFonts w:asciiTheme="minorHAnsi" w:hAnsiTheme="minorHAnsi"/>
          <w:b/>
          <w:bCs/>
          <w:lang w:val="en-GB"/>
        </w:rPr>
        <w:t xml:space="preserve">Increasing workplace safety: </w:t>
      </w:r>
      <w:r w:rsidR="00085868">
        <w:rPr>
          <w:rFonts w:asciiTheme="minorHAnsi" w:hAnsiTheme="minorHAnsi"/>
          <w:lang w:val="en-GB"/>
        </w:rPr>
        <w:t>P</w:t>
      </w:r>
      <w:r w:rsidRPr="00934F5F">
        <w:rPr>
          <w:rFonts w:asciiTheme="minorHAnsi" w:hAnsiTheme="minorHAnsi"/>
          <w:lang w:val="en-GB"/>
        </w:rPr>
        <w:t xml:space="preserve">rotecting the health and safety of workers through the implementation of technologies that </w:t>
      </w:r>
      <w:r w:rsidR="00F8153B" w:rsidRPr="00934F5F">
        <w:rPr>
          <w:rFonts w:asciiTheme="minorHAnsi" w:hAnsiTheme="minorHAnsi"/>
          <w:lang w:val="en-GB"/>
        </w:rPr>
        <w:t>minimise</w:t>
      </w:r>
      <w:r w:rsidRPr="00934F5F">
        <w:rPr>
          <w:rFonts w:asciiTheme="minorHAnsi" w:hAnsiTheme="minorHAnsi"/>
          <w:lang w:val="en-GB"/>
        </w:rPr>
        <w:t xml:space="preserve"> risks and hazards. This includes the automation of hazardous processes and the integration of safety systems for rapid response to emergencies.</w:t>
      </w:r>
    </w:p>
    <w:p w14:paraId="0A3D673A" w14:textId="77777777" w:rsidR="00A62240" w:rsidRPr="00934F5F" w:rsidRDefault="00A62240">
      <w:pPr>
        <w:numPr>
          <w:ilvl w:val="0"/>
          <w:numId w:val="239"/>
        </w:numPr>
        <w:ind w:left="426"/>
        <w:jc w:val="both"/>
        <w:rPr>
          <w:rFonts w:asciiTheme="minorHAnsi" w:hAnsiTheme="minorHAnsi"/>
          <w:lang w:val="en-GB"/>
        </w:rPr>
      </w:pPr>
      <w:r w:rsidRPr="00934F5F">
        <w:rPr>
          <w:rFonts w:asciiTheme="minorHAnsi" w:hAnsiTheme="minorHAnsi"/>
          <w:b/>
          <w:bCs/>
          <w:lang w:val="en-GB"/>
        </w:rPr>
        <w:t xml:space="preserve">Operational efficiency: </w:t>
      </w:r>
      <w:r w:rsidRPr="00934F5F">
        <w:rPr>
          <w:rFonts w:asciiTheme="minorHAnsi" w:hAnsiTheme="minorHAnsi"/>
          <w:lang w:val="en-GB"/>
        </w:rPr>
        <w:t>Technologies that are easy to repair and maintain contribute to greater operational efficiency. Quick problem resolution and reduced downtime improve the overall performance of production processes.</w:t>
      </w:r>
    </w:p>
    <w:p w14:paraId="70ADC235" w14:textId="77777777" w:rsidR="00A62240" w:rsidRPr="00934F5F" w:rsidRDefault="00A62240">
      <w:pPr>
        <w:numPr>
          <w:ilvl w:val="0"/>
          <w:numId w:val="239"/>
        </w:numPr>
        <w:ind w:left="426"/>
        <w:jc w:val="both"/>
        <w:rPr>
          <w:rFonts w:asciiTheme="minorHAnsi" w:hAnsiTheme="minorHAnsi"/>
          <w:lang w:val="en-GB"/>
        </w:rPr>
      </w:pPr>
      <w:r w:rsidRPr="00934F5F">
        <w:rPr>
          <w:rFonts w:asciiTheme="minorHAnsi" w:hAnsiTheme="minorHAnsi"/>
          <w:b/>
          <w:bCs/>
          <w:lang w:val="en-GB"/>
        </w:rPr>
        <w:t xml:space="preserve">Sustainability: </w:t>
      </w:r>
      <w:r w:rsidRPr="00934F5F">
        <w:rPr>
          <w:rFonts w:asciiTheme="minorHAnsi" w:hAnsiTheme="minorHAnsi"/>
          <w:lang w:val="en-GB"/>
        </w:rPr>
        <w:t>Choosing technologies that are easy to maintain helps reduce the need for frequent part replacements and maintenance, which contributes to sustainability and waste reduction.</w:t>
      </w:r>
    </w:p>
    <w:p w14:paraId="5500568D" w14:textId="77777777" w:rsidR="00A62240" w:rsidRPr="00934F5F" w:rsidRDefault="00A62240">
      <w:pPr>
        <w:numPr>
          <w:ilvl w:val="0"/>
          <w:numId w:val="239"/>
        </w:numPr>
        <w:ind w:left="426"/>
        <w:jc w:val="both"/>
        <w:rPr>
          <w:rFonts w:asciiTheme="minorHAnsi" w:hAnsiTheme="minorHAnsi"/>
          <w:lang w:val="en-GB"/>
        </w:rPr>
      </w:pPr>
      <w:r w:rsidRPr="00934F5F">
        <w:rPr>
          <w:rFonts w:asciiTheme="minorHAnsi" w:hAnsiTheme="minorHAnsi"/>
          <w:b/>
          <w:bCs/>
          <w:lang w:val="en-GB"/>
        </w:rPr>
        <w:t xml:space="preserve">Cost reduction: </w:t>
      </w:r>
      <w:r w:rsidRPr="00934F5F">
        <w:rPr>
          <w:rFonts w:asciiTheme="minorHAnsi" w:hAnsiTheme="minorHAnsi"/>
          <w:lang w:val="en-GB"/>
        </w:rPr>
        <w:t>Investing in technologies that are easy to repair and maintain can lead to long-term economic savings by reducing repair and maintenance costs and improving productivity.</w:t>
      </w:r>
    </w:p>
    <w:p w14:paraId="09053D43" w14:textId="77777777" w:rsidR="00A62240" w:rsidRPr="00934F5F" w:rsidRDefault="00A62240" w:rsidP="00A62240">
      <w:pPr>
        <w:ind w:left="66"/>
        <w:jc w:val="both"/>
        <w:rPr>
          <w:rFonts w:asciiTheme="minorHAnsi" w:hAnsiTheme="minorHAnsi"/>
          <w:sz w:val="10"/>
          <w:szCs w:val="10"/>
          <w:lang w:val="en-GB"/>
        </w:rPr>
      </w:pPr>
    </w:p>
    <w:p w14:paraId="290BE53E" w14:textId="77777777" w:rsidR="00A62240" w:rsidRPr="00934F5F" w:rsidRDefault="00A62240" w:rsidP="00A62240">
      <w:pPr>
        <w:ind w:left="66"/>
        <w:jc w:val="both"/>
        <w:rPr>
          <w:rFonts w:asciiTheme="minorHAnsi" w:hAnsiTheme="minorHAnsi"/>
          <w:b/>
          <w:bCs/>
          <w:lang w:val="en-GB"/>
        </w:rPr>
      </w:pPr>
      <w:r w:rsidRPr="00934F5F">
        <w:rPr>
          <w:rFonts w:asciiTheme="minorHAnsi" w:hAnsiTheme="minorHAnsi"/>
          <w:b/>
          <w:bCs/>
          <w:lang w:val="en-GB"/>
        </w:rPr>
        <w:t>Advantages of using safe process technologies:</w:t>
      </w:r>
    </w:p>
    <w:p w14:paraId="48665450" w14:textId="5777F8F6" w:rsidR="00A62240" w:rsidRPr="00934F5F" w:rsidRDefault="00A62240">
      <w:pPr>
        <w:numPr>
          <w:ilvl w:val="0"/>
          <w:numId w:val="29"/>
        </w:numPr>
        <w:tabs>
          <w:tab w:val="clear" w:pos="720"/>
          <w:tab w:val="num" w:pos="-2520"/>
        </w:tabs>
        <w:ind w:left="426"/>
        <w:jc w:val="both"/>
        <w:rPr>
          <w:rFonts w:asciiTheme="minorHAnsi" w:hAnsiTheme="minorHAnsi"/>
          <w:lang w:val="en-GB"/>
        </w:rPr>
      </w:pPr>
      <w:r w:rsidRPr="00934F5F">
        <w:rPr>
          <w:rFonts w:asciiTheme="minorHAnsi" w:hAnsiTheme="minorHAnsi"/>
          <w:b/>
          <w:bCs/>
          <w:lang w:val="en-GB"/>
        </w:rPr>
        <w:t xml:space="preserve">Health and Safety: </w:t>
      </w:r>
      <w:r w:rsidRPr="00934F5F">
        <w:rPr>
          <w:rFonts w:asciiTheme="minorHAnsi" w:hAnsiTheme="minorHAnsi"/>
          <w:lang w:val="en-GB"/>
        </w:rPr>
        <w:t xml:space="preserve">According to </w:t>
      </w:r>
      <w:r w:rsidRPr="007944A1">
        <w:rPr>
          <w:rFonts w:asciiTheme="minorHAnsi" w:hAnsiTheme="minorHAnsi"/>
          <w:lang w:val="en-GB"/>
        </w:rPr>
        <w:t xml:space="preserve">the International Organization for Standardization </w:t>
      </w:r>
      <w:r w:rsidRPr="00216D9F">
        <w:rPr>
          <w:rFonts w:asciiTheme="minorHAnsi" w:hAnsiTheme="minorHAnsi"/>
          <w:lang w:val="en-GB"/>
        </w:rPr>
        <w:t>(ISO)</w:t>
      </w:r>
      <w:r w:rsidRPr="00934F5F">
        <w:rPr>
          <w:rStyle w:val="FootnoteReference"/>
          <w:rFonts w:asciiTheme="minorHAnsi" w:hAnsiTheme="minorHAnsi"/>
          <w:lang w:val="en-GB"/>
        </w:rPr>
        <w:footnoteReference w:id="66"/>
      </w:r>
      <w:r w:rsidRPr="00934F5F">
        <w:rPr>
          <w:rFonts w:asciiTheme="minorHAnsi" w:hAnsiTheme="minorHAnsi"/>
          <w:lang w:val="en-GB"/>
        </w:rPr>
        <w:t>, safety technologies can reduce workplace accidents by up to 30%. These technologies help prevent injuries and increase worker safety.</w:t>
      </w:r>
    </w:p>
    <w:p w14:paraId="18BD6445" w14:textId="253EAE6D" w:rsidR="00A62240" w:rsidRPr="00934F5F" w:rsidRDefault="00A62240">
      <w:pPr>
        <w:numPr>
          <w:ilvl w:val="0"/>
          <w:numId w:val="29"/>
        </w:numPr>
        <w:tabs>
          <w:tab w:val="clear" w:pos="720"/>
          <w:tab w:val="num" w:pos="-2160"/>
        </w:tabs>
        <w:ind w:left="426"/>
        <w:jc w:val="both"/>
        <w:rPr>
          <w:rFonts w:asciiTheme="minorHAnsi" w:hAnsiTheme="minorHAnsi"/>
          <w:lang w:val="en-GB"/>
        </w:rPr>
      </w:pPr>
      <w:r w:rsidRPr="00934F5F">
        <w:rPr>
          <w:rFonts w:asciiTheme="minorHAnsi" w:hAnsiTheme="minorHAnsi"/>
          <w:b/>
          <w:bCs/>
          <w:lang w:val="en-GB"/>
        </w:rPr>
        <w:t xml:space="preserve">Downtime reduction: </w:t>
      </w:r>
      <w:r w:rsidRPr="00934F5F">
        <w:rPr>
          <w:rFonts w:asciiTheme="minorHAnsi" w:hAnsiTheme="minorHAnsi"/>
          <w:lang w:val="en-GB"/>
        </w:rPr>
        <w:t>According to operational efficiency (OE)</w:t>
      </w:r>
      <w:r w:rsidRPr="00934F5F">
        <w:rPr>
          <w:rStyle w:val="FootnoteReference"/>
          <w:rFonts w:asciiTheme="minorHAnsi" w:hAnsiTheme="minorHAnsi"/>
          <w:lang w:val="en-GB"/>
        </w:rPr>
        <w:footnoteReference w:id="67"/>
      </w:r>
      <w:r w:rsidRPr="007944A1">
        <w:rPr>
          <w:rFonts w:asciiTheme="minorHAnsi" w:hAnsiTheme="minorHAnsi"/>
          <w:lang w:val="en-GB"/>
        </w:rPr>
        <w:t>analysis</w:t>
      </w:r>
      <w:r w:rsidRPr="00934F5F">
        <w:rPr>
          <w:rFonts w:asciiTheme="minorHAnsi" w:hAnsiTheme="minorHAnsi"/>
          <w:lang w:val="en-GB"/>
        </w:rPr>
        <w:t>, the implementation of easily repairable technologies can reduce downtime in production processes by up to 25%, which directly affects productivity and profitability.</w:t>
      </w:r>
    </w:p>
    <w:p w14:paraId="34BC716D" w14:textId="70B65C25" w:rsidR="00A62240" w:rsidRPr="00934F5F" w:rsidRDefault="00A62240">
      <w:pPr>
        <w:numPr>
          <w:ilvl w:val="0"/>
          <w:numId w:val="29"/>
        </w:numPr>
        <w:tabs>
          <w:tab w:val="clear" w:pos="720"/>
          <w:tab w:val="num" w:pos="-2160"/>
        </w:tabs>
        <w:ind w:left="426"/>
        <w:jc w:val="both"/>
        <w:rPr>
          <w:rFonts w:asciiTheme="minorHAnsi" w:hAnsiTheme="minorHAnsi"/>
          <w:lang w:val="en-GB"/>
        </w:rPr>
      </w:pPr>
      <w:r w:rsidRPr="00934F5F">
        <w:rPr>
          <w:rFonts w:asciiTheme="minorHAnsi" w:hAnsiTheme="minorHAnsi"/>
          <w:b/>
          <w:bCs/>
          <w:lang w:val="en-GB"/>
        </w:rPr>
        <w:lastRenderedPageBreak/>
        <w:t xml:space="preserve">Improving equipment longevity: </w:t>
      </w:r>
      <w:r w:rsidRPr="00934F5F">
        <w:rPr>
          <w:rFonts w:asciiTheme="minorHAnsi" w:hAnsiTheme="minorHAnsi"/>
          <w:lang w:val="en-GB"/>
        </w:rPr>
        <w:t xml:space="preserve">Technologies that are easy to maintain and repair can extend the life of equipment. </w:t>
      </w:r>
      <w:r w:rsidRPr="007944A1">
        <w:rPr>
          <w:rFonts w:asciiTheme="minorHAnsi" w:hAnsiTheme="minorHAnsi"/>
          <w:lang w:val="en-GB"/>
        </w:rPr>
        <w:t>The Institute for Technological Progress</w:t>
      </w:r>
      <w:r w:rsidRPr="00934F5F">
        <w:rPr>
          <w:rFonts w:asciiTheme="minorHAnsi" w:hAnsiTheme="minorHAnsi"/>
          <w:i/>
          <w:iCs/>
          <w:lang w:val="en-GB"/>
        </w:rPr>
        <w:t xml:space="preserve"> </w:t>
      </w:r>
      <w:r w:rsidRPr="00934F5F">
        <w:rPr>
          <w:rFonts w:asciiTheme="minorHAnsi" w:hAnsiTheme="minorHAnsi"/>
          <w:lang w:val="en-GB"/>
        </w:rPr>
        <w:t>(ITP)</w:t>
      </w:r>
      <w:r w:rsidRPr="00934F5F">
        <w:rPr>
          <w:rStyle w:val="FootnoteReference"/>
          <w:rFonts w:asciiTheme="minorHAnsi" w:hAnsiTheme="minorHAnsi"/>
          <w:lang w:val="en-GB"/>
        </w:rPr>
        <w:footnoteReference w:id="68"/>
      </w:r>
      <w:r w:rsidR="00E766A2">
        <w:rPr>
          <w:rFonts w:asciiTheme="minorHAnsi" w:hAnsiTheme="minorHAnsi"/>
          <w:lang w:val="en-GB"/>
        </w:rPr>
        <w:t xml:space="preserve"> </w:t>
      </w:r>
      <w:r w:rsidRPr="00934F5F">
        <w:rPr>
          <w:rFonts w:asciiTheme="minorHAnsi" w:hAnsiTheme="minorHAnsi"/>
          <w:lang w:val="en-GB"/>
        </w:rPr>
        <w:t>points out that regular maintenance can extend the life of equipment by up to 40%.</w:t>
      </w:r>
    </w:p>
    <w:p w14:paraId="3C582B94" w14:textId="77777777" w:rsidR="00A62240" w:rsidRPr="00934F5F" w:rsidRDefault="00A62240">
      <w:pPr>
        <w:numPr>
          <w:ilvl w:val="0"/>
          <w:numId w:val="29"/>
        </w:numPr>
        <w:tabs>
          <w:tab w:val="clear" w:pos="720"/>
          <w:tab w:val="num" w:pos="-2160"/>
        </w:tabs>
        <w:ind w:left="426"/>
        <w:jc w:val="both"/>
        <w:rPr>
          <w:rFonts w:asciiTheme="minorHAnsi" w:hAnsiTheme="minorHAnsi"/>
          <w:lang w:val="en-GB"/>
        </w:rPr>
      </w:pPr>
      <w:r w:rsidRPr="00934F5F">
        <w:rPr>
          <w:rFonts w:asciiTheme="minorHAnsi" w:hAnsiTheme="minorHAnsi"/>
          <w:b/>
          <w:bCs/>
          <w:lang w:val="en-GB"/>
        </w:rPr>
        <w:t xml:space="preserve">Increase operational efficiency: </w:t>
      </w:r>
      <w:r w:rsidRPr="00934F5F">
        <w:rPr>
          <w:rFonts w:asciiTheme="minorHAnsi" w:hAnsiTheme="minorHAnsi"/>
          <w:lang w:val="en-GB"/>
        </w:rPr>
        <w:t xml:space="preserve">Simple operation and repair of equipment can increase production capacity and process efficiency. </w:t>
      </w:r>
      <w:r w:rsidRPr="007944A1">
        <w:rPr>
          <w:rFonts w:asciiTheme="minorHAnsi" w:hAnsiTheme="minorHAnsi"/>
          <w:lang w:val="en-GB"/>
        </w:rPr>
        <w:t>Analysis of production efficiency</w:t>
      </w:r>
      <w:r w:rsidRPr="00934F5F">
        <w:rPr>
          <w:rFonts w:asciiTheme="minorHAnsi" w:hAnsiTheme="minorHAnsi"/>
          <w:i/>
          <w:iCs/>
          <w:lang w:val="en-GB"/>
        </w:rPr>
        <w:t xml:space="preserve"> </w:t>
      </w:r>
      <w:r w:rsidRPr="00934F5F">
        <w:rPr>
          <w:rFonts w:asciiTheme="minorHAnsi" w:hAnsiTheme="minorHAnsi"/>
          <w:lang w:val="en-GB"/>
        </w:rPr>
        <w:t>shows that easy-to-use technologies can increase productivity by up to 20%.</w:t>
      </w:r>
    </w:p>
    <w:p w14:paraId="1D8CA376" w14:textId="77777777" w:rsidR="00A62240" w:rsidRPr="00934F5F" w:rsidRDefault="00A62240" w:rsidP="00A62240">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62240" w:rsidRPr="00934F5F" w14:paraId="370CB6E5" w14:textId="77777777" w:rsidTr="00F06BD3">
        <w:tc>
          <w:tcPr>
            <w:tcW w:w="9653" w:type="dxa"/>
            <w:shd w:val="clear" w:color="auto" w:fill="DBE5F1" w:themeFill="accent1" w:themeFillTint="33"/>
          </w:tcPr>
          <w:p w14:paraId="1D5B6C2B" w14:textId="77777777" w:rsidR="00A62240" w:rsidRPr="007944A1" w:rsidRDefault="00A62240" w:rsidP="00F06BD3">
            <w:pPr>
              <w:jc w:val="both"/>
              <w:rPr>
                <w:rFonts w:asciiTheme="minorHAnsi" w:hAnsiTheme="minorHAnsi"/>
                <w:b/>
                <w:bCs/>
                <w:lang w:val="en-GB"/>
              </w:rPr>
            </w:pPr>
            <w:r w:rsidRPr="007944A1">
              <w:rPr>
                <w:rFonts w:asciiTheme="minorHAnsi" w:hAnsiTheme="minorHAnsi"/>
                <w:b/>
                <w:bCs/>
                <w:lang w:val="en-GB"/>
              </w:rPr>
              <w:t>Facts:</w:t>
            </w:r>
          </w:p>
          <w:p w14:paraId="57516C1C" w14:textId="1EF9DB66" w:rsidR="00A62240" w:rsidRPr="007944A1" w:rsidRDefault="00A62240">
            <w:pPr>
              <w:numPr>
                <w:ilvl w:val="0"/>
                <w:numId w:val="30"/>
              </w:numPr>
              <w:tabs>
                <w:tab w:val="clear" w:pos="720"/>
                <w:tab w:val="num" w:pos="360"/>
              </w:tabs>
              <w:ind w:left="360"/>
              <w:jc w:val="both"/>
              <w:rPr>
                <w:rFonts w:asciiTheme="minorHAnsi" w:hAnsiTheme="minorHAnsi"/>
                <w:lang w:val="en-GB"/>
              </w:rPr>
            </w:pPr>
            <w:r w:rsidRPr="007944A1">
              <w:rPr>
                <w:rFonts w:asciiTheme="minorHAnsi" w:hAnsiTheme="minorHAnsi"/>
                <w:b/>
                <w:bCs/>
                <w:lang w:val="en-GB"/>
              </w:rPr>
              <w:t xml:space="preserve">Safety and Productivity: </w:t>
            </w:r>
            <w:r w:rsidRPr="007944A1">
              <w:rPr>
                <w:rFonts w:asciiTheme="minorHAnsi" w:hAnsiTheme="minorHAnsi"/>
                <w:lang w:val="en-GB"/>
              </w:rPr>
              <w:t>Implementing safe process technologies significantly improves workplace safety and productivity. According to the Occupational Safety and Health Administration</w:t>
            </w:r>
            <w:r w:rsidRPr="007944A1">
              <w:rPr>
                <w:rFonts w:asciiTheme="minorHAnsi" w:hAnsiTheme="minorHAnsi"/>
                <w:i/>
                <w:iCs/>
                <w:lang w:val="en-GB"/>
              </w:rPr>
              <w:t xml:space="preserve"> </w:t>
            </w:r>
            <w:r w:rsidRPr="007944A1">
              <w:rPr>
                <w:rFonts w:asciiTheme="minorHAnsi" w:hAnsiTheme="minorHAnsi"/>
                <w:lang w:val="en-GB"/>
              </w:rPr>
              <w:t>(OSHA)</w:t>
            </w:r>
            <w:r w:rsidRPr="007944A1">
              <w:rPr>
                <w:rStyle w:val="FootnoteReference"/>
                <w:rFonts w:asciiTheme="minorHAnsi" w:hAnsiTheme="minorHAnsi"/>
                <w:lang w:val="en-GB"/>
              </w:rPr>
              <w:footnoteReference w:id="69"/>
            </w:r>
            <w:r w:rsidRPr="007944A1">
              <w:rPr>
                <w:rFonts w:asciiTheme="minorHAnsi" w:hAnsiTheme="minorHAnsi"/>
                <w:lang w:val="en-GB"/>
              </w:rPr>
              <w:t>, investments in safety technology can reduce medical and compensation costs in the event of an accident by up to 50%.</w:t>
            </w:r>
          </w:p>
          <w:p w14:paraId="69AD5ABE" w14:textId="7262975E" w:rsidR="00A62240" w:rsidRPr="007944A1" w:rsidRDefault="00A62240">
            <w:pPr>
              <w:numPr>
                <w:ilvl w:val="0"/>
                <w:numId w:val="30"/>
              </w:numPr>
              <w:tabs>
                <w:tab w:val="clear" w:pos="720"/>
                <w:tab w:val="num" w:pos="360"/>
              </w:tabs>
              <w:ind w:left="360"/>
              <w:jc w:val="both"/>
              <w:rPr>
                <w:rFonts w:asciiTheme="minorHAnsi" w:hAnsiTheme="minorHAnsi"/>
                <w:lang w:val="en-GB"/>
              </w:rPr>
            </w:pPr>
            <w:r w:rsidRPr="007944A1">
              <w:rPr>
                <w:rFonts w:asciiTheme="minorHAnsi" w:hAnsiTheme="minorHAnsi"/>
                <w:b/>
                <w:bCs/>
                <w:lang w:val="en-GB"/>
              </w:rPr>
              <w:t xml:space="preserve">Economic benefits: </w:t>
            </w:r>
            <w:r w:rsidRPr="007944A1">
              <w:rPr>
                <w:rFonts w:asciiTheme="minorHAnsi" w:hAnsiTheme="minorHAnsi"/>
                <w:lang w:val="en-GB"/>
              </w:rPr>
              <w:t>According to the</w:t>
            </w:r>
            <w:r w:rsidRPr="007944A1">
              <w:rPr>
                <w:rFonts w:asciiTheme="minorHAnsi" w:hAnsiTheme="minorHAnsi"/>
                <w:i/>
                <w:iCs/>
                <w:lang w:val="en-GB"/>
              </w:rPr>
              <w:t xml:space="preserve"> </w:t>
            </w:r>
            <w:r w:rsidRPr="007944A1">
              <w:rPr>
                <w:rFonts w:asciiTheme="minorHAnsi" w:hAnsiTheme="minorHAnsi"/>
                <w:lang w:val="en-GB"/>
              </w:rPr>
              <w:t>International Sustainability Association</w:t>
            </w:r>
            <w:r w:rsidRPr="007944A1">
              <w:rPr>
                <w:rFonts w:asciiTheme="minorHAnsi" w:hAnsiTheme="minorHAnsi"/>
                <w:i/>
                <w:iCs/>
                <w:lang w:val="en-GB"/>
              </w:rPr>
              <w:t xml:space="preserve"> </w:t>
            </w:r>
            <w:r w:rsidRPr="007944A1">
              <w:rPr>
                <w:rFonts w:asciiTheme="minorHAnsi" w:hAnsiTheme="minorHAnsi"/>
                <w:lang w:val="en-GB"/>
              </w:rPr>
              <w:t>(ISA)</w:t>
            </w:r>
            <w:r w:rsidRPr="007944A1">
              <w:rPr>
                <w:rStyle w:val="FootnoteReference"/>
                <w:rFonts w:asciiTheme="minorHAnsi" w:hAnsiTheme="minorHAnsi"/>
                <w:lang w:val="en-GB"/>
              </w:rPr>
              <w:footnoteReference w:id="70"/>
            </w:r>
            <w:r w:rsidRPr="007944A1">
              <w:rPr>
                <w:rFonts w:asciiTheme="minorHAnsi" w:hAnsiTheme="minorHAnsi"/>
                <w:lang w:val="en-GB"/>
              </w:rPr>
              <w:t>, investments in easily sustainable technologies can lead to economic savings of up to 30% on repair and maintenance costs.</w:t>
            </w:r>
          </w:p>
          <w:p w14:paraId="3A7F0C6E" w14:textId="77777777" w:rsidR="00A62240" w:rsidRPr="00934F5F" w:rsidRDefault="00A62240">
            <w:pPr>
              <w:numPr>
                <w:ilvl w:val="0"/>
                <w:numId w:val="30"/>
              </w:numPr>
              <w:tabs>
                <w:tab w:val="clear" w:pos="720"/>
                <w:tab w:val="num" w:pos="360"/>
              </w:tabs>
              <w:ind w:left="360"/>
              <w:jc w:val="both"/>
              <w:rPr>
                <w:rFonts w:asciiTheme="minorHAnsi" w:hAnsiTheme="minorHAnsi"/>
                <w:b/>
                <w:bCs/>
                <w:sz w:val="20"/>
                <w:szCs w:val="20"/>
                <w:lang w:val="en-GB"/>
              </w:rPr>
            </w:pPr>
            <w:r w:rsidRPr="007944A1">
              <w:rPr>
                <w:rFonts w:asciiTheme="minorHAnsi" w:hAnsiTheme="minorHAnsi"/>
                <w:b/>
                <w:bCs/>
                <w:lang w:val="en-GB"/>
              </w:rPr>
              <w:t xml:space="preserve">Environmental impact: </w:t>
            </w:r>
            <w:r w:rsidRPr="007944A1">
              <w:rPr>
                <w:rFonts w:asciiTheme="minorHAnsi" w:hAnsiTheme="minorHAnsi"/>
                <w:lang w:val="en-GB"/>
              </w:rPr>
              <w:t xml:space="preserve">Easily repairable and sustainable equipment helps reduce waste and energy consumption, which contributes to environmental protection. According to </w:t>
            </w:r>
            <w:r w:rsidRPr="007944A1">
              <w:rPr>
                <w:rFonts w:asciiTheme="minorHAnsi" w:hAnsiTheme="minorHAnsi"/>
                <w:i/>
                <w:iCs/>
                <w:lang w:val="en-GB"/>
              </w:rPr>
              <w:t xml:space="preserve">the World Environment Organization </w:t>
            </w:r>
            <w:r w:rsidRPr="007944A1">
              <w:rPr>
                <w:rFonts w:asciiTheme="minorHAnsi" w:hAnsiTheme="minorHAnsi"/>
                <w:lang w:val="en-GB"/>
              </w:rPr>
              <w:t xml:space="preserve">(WEO </w:t>
            </w:r>
            <w:r w:rsidRPr="007944A1">
              <w:rPr>
                <w:rStyle w:val="FootnoteReference"/>
                <w:rFonts w:asciiTheme="minorHAnsi" w:hAnsiTheme="minorHAnsi"/>
                <w:lang w:val="en-GB"/>
              </w:rPr>
              <w:footnoteReference w:id="71"/>
            </w:r>
            <w:r w:rsidRPr="007944A1">
              <w:rPr>
                <w:rFonts w:asciiTheme="minorHAnsi" w:hAnsiTheme="minorHAnsi"/>
                <w:lang w:val="en-GB"/>
              </w:rPr>
              <w:t>), the use of green technologies can reduce CO₂ emissions by up to 20%.</w:t>
            </w:r>
          </w:p>
        </w:tc>
      </w:tr>
    </w:tbl>
    <w:p w14:paraId="61B7A065" w14:textId="77777777" w:rsidR="00A62240" w:rsidRPr="00934F5F" w:rsidRDefault="00A62240" w:rsidP="00A62240">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implemented secure process technologies:</w:t>
      </w:r>
    </w:p>
    <w:p w14:paraId="5C912A77" w14:textId="77777777" w:rsidR="00A62240" w:rsidRPr="00934F5F" w:rsidRDefault="00A62240" w:rsidP="00A62240">
      <w:pPr>
        <w:jc w:val="both"/>
        <w:rPr>
          <w:rFonts w:asciiTheme="minorHAnsi" w:hAnsiTheme="minorHAnsi"/>
          <w:b/>
          <w:bCs/>
          <w:color w:val="9BBB59" w:themeColor="accent3"/>
          <w:lang w:val="en-GB"/>
        </w:rPr>
      </w:pPr>
    </w:p>
    <w:p w14:paraId="48170706" w14:textId="77777777" w:rsidR="00A62240" w:rsidRPr="00934F5F" w:rsidRDefault="00A62240" w:rsidP="00A6224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Bosch – Germany</w:t>
      </w:r>
    </w:p>
    <w:p w14:paraId="36754B52" w14:textId="77777777" w:rsidR="00A62240" w:rsidRPr="00934F5F" w:rsidRDefault="00A62240" w:rsidP="00A62240">
      <w:pPr>
        <w:jc w:val="both"/>
        <w:rPr>
          <w:rFonts w:asciiTheme="minorHAnsi" w:hAnsiTheme="minorHAnsi"/>
          <w:lang w:val="en-GB"/>
        </w:rPr>
      </w:pPr>
    </w:p>
    <w:p w14:paraId="4CD74FF8" w14:textId="77777777" w:rsidR="00A62240" w:rsidRPr="00934F5F" w:rsidRDefault="00A62240" w:rsidP="00A62240">
      <w:pPr>
        <w:jc w:val="both"/>
        <w:rPr>
          <w:rFonts w:asciiTheme="minorHAnsi" w:hAnsiTheme="minorHAnsi"/>
          <w:lang w:val="en-GB"/>
        </w:rPr>
      </w:pPr>
      <w:r w:rsidRPr="00934F5F">
        <w:rPr>
          <w:rFonts w:asciiTheme="minorHAnsi" w:hAnsiTheme="minorHAnsi"/>
          <w:lang w:val="en-GB"/>
        </w:rPr>
        <w:t>Bosch is a leader in the production of power tools and industrial equipment. The company uses innovative technologies that are easy to repair and maintain.</w:t>
      </w:r>
    </w:p>
    <w:p w14:paraId="7B23CC5C" w14:textId="77777777" w:rsidR="00A62240" w:rsidRPr="00934F5F" w:rsidRDefault="00A62240" w:rsidP="00A62240">
      <w:pPr>
        <w:jc w:val="both"/>
        <w:rPr>
          <w:rFonts w:asciiTheme="minorHAnsi" w:hAnsiTheme="minorHAnsi"/>
          <w:lang w:val="en-GB"/>
        </w:rPr>
      </w:pPr>
    </w:p>
    <w:p w14:paraId="2763DB83" w14:textId="77777777" w:rsidR="00A62240" w:rsidRPr="00934F5F" w:rsidRDefault="00A62240" w:rsidP="00A62240">
      <w:pPr>
        <w:jc w:val="both"/>
        <w:rPr>
          <w:rFonts w:asciiTheme="minorHAnsi" w:hAnsiTheme="minorHAnsi"/>
          <w:b/>
          <w:bCs/>
          <w:lang w:val="en-GB"/>
        </w:rPr>
      </w:pPr>
      <w:r w:rsidRPr="00934F5F">
        <w:rPr>
          <w:rFonts w:asciiTheme="minorHAnsi" w:hAnsiTheme="minorHAnsi"/>
          <w:b/>
          <w:bCs/>
          <w:lang w:val="en-GB"/>
        </w:rPr>
        <w:t>Innovative process:</w:t>
      </w:r>
    </w:p>
    <w:p w14:paraId="3CE8EE42" w14:textId="77777777" w:rsidR="00A62240" w:rsidRPr="00934F5F" w:rsidRDefault="00A62240">
      <w:pPr>
        <w:numPr>
          <w:ilvl w:val="1"/>
          <w:numId w:val="133"/>
        </w:numPr>
        <w:ind w:left="426"/>
        <w:jc w:val="both"/>
        <w:rPr>
          <w:rFonts w:asciiTheme="minorHAnsi" w:hAnsiTheme="minorHAnsi"/>
          <w:lang w:val="en-GB"/>
        </w:rPr>
      </w:pPr>
      <w:r w:rsidRPr="00934F5F">
        <w:rPr>
          <w:rFonts w:asciiTheme="minorHAnsi" w:hAnsiTheme="minorHAnsi"/>
          <w:b/>
          <w:bCs/>
          <w:lang w:val="en-GB"/>
        </w:rPr>
        <w:t xml:space="preserve">Smart Repair Technologies: </w:t>
      </w:r>
      <w:r w:rsidRPr="00934F5F">
        <w:rPr>
          <w:rFonts w:asciiTheme="minorHAnsi" w:hAnsiTheme="minorHAnsi"/>
          <w:lang w:val="en-GB"/>
        </w:rPr>
        <w:t>Bosch implements “smart repair” technologies in its industrial equipment. This includes the use of advanced diagnostic tools and software solutions for early detection of problems, enabling quick and easy equipment repair.</w:t>
      </w:r>
    </w:p>
    <w:p w14:paraId="4F092042" w14:textId="77777777" w:rsidR="00A62240" w:rsidRPr="00934F5F" w:rsidRDefault="00A62240">
      <w:pPr>
        <w:numPr>
          <w:ilvl w:val="1"/>
          <w:numId w:val="133"/>
        </w:numPr>
        <w:ind w:left="426"/>
        <w:jc w:val="both"/>
        <w:rPr>
          <w:rFonts w:asciiTheme="minorHAnsi" w:hAnsiTheme="minorHAnsi"/>
          <w:lang w:val="en-GB"/>
        </w:rPr>
      </w:pPr>
      <w:r w:rsidRPr="00934F5F">
        <w:rPr>
          <w:rFonts w:asciiTheme="minorHAnsi" w:hAnsiTheme="minorHAnsi"/>
          <w:b/>
          <w:bCs/>
          <w:lang w:val="en-GB"/>
        </w:rPr>
        <w:t xml:space="preserve">Modular design: </w:t>
      </w:r>
      <w:r w:rsidRPr="00934F5F">
        <w:rPr>
          <w:rFonts w:asciiTheme="minorHAnsi" w:hAnsiTheme="minorHAnsi"/>
          <w:lang w:val="en-GB"/>
        </w:rPr>
        <w:t>Bosch equipment is designed to be modular, meaning parts can be easily replaced or refurbished without the need for complex repairs. This reduces downtime and maintenance costs.</w:t>
      </w:r>
    </w:p>
    <w:p w14:paraId="2C276C5A" w14:textId="77777777" w:rsidR="00A62240" w:rsidRPr="00934F5F" w:rsidRDefault="00A62240" w:rsidP="00A62240">
      <w:pPr>
        <w:ind w:left="-1440"/>
        <w:jc w:val="both"/>
        <w:rPr>
          <w:rFonts w:asciiTheme="minorHAnsi" w:hAnsiTheme="minorHAnsi"/>
          <w:lang w:val="en-GB"/>
        </w:rPr>
      </w:pPr>
    </w:p>
    <w:p w14:paraId="7F749381" w14:textId="4B55DDA5" w:rsidR="00A62240" w:rsidRPr="00934F5F" w:rsidRDefault="00A62240" w:rsidP="00A62240">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72"/>
      </w:r>
      <w:r w:rsidRPr="00934F5F">
        <w:rPr>
          <w:rFonts w:asciiTheme="minorHAnsi" w:hAnsiTheme="minorHAnsi"/>
          <w:b/>
          <w:bCs/>
          <w:lang w:val="en-GB"/>
        </w:rPr>
        <w:t>:</w:t>
      </w:r>
    </w:p>
    <w:p w14:paraId="364BC1C3" w14:textId="77777777" w:rsidR="00A62240" w:rsidRPr="00934F5F" w:rsidRDefault="00A62240">
      <w:pPr>
        <w:numPr>
          <w:ilvl w:val="1"/>
          <w:numId w:val="132"/>
        </w:numPr>
        <w:ind w:left="426"/>
        <w:jc w:val="both"/>
        <w:rPr>
          <w:rFonts w:asciiTheme="minorHAnsi" w:hAnsiTheme="minorHAnsi"/>
          <w:lang w:val="en-GB"/>
        </w:rPr>
      </w:pPr>
      <w:r w:rsidRPr="00934F5F">
        <w:rPr>
          <w:rFonts w:asciiTheme="minorHAnsi" w:hAnsiTheme="minorHAnsi"/>
          <w:b/>
          <w:bCs/>
          <w:lang w:val="en-GB"/>
        </w:rPr>
        <w:t xml:space="preserve">Reducing downtime: </w:t>
      </w:r>
      <w:r w:rsidRPr="00934F5F">
        <w:rPr>
          <w:rFonts w:asciiTheme="minorHAnsi" w:hAnsiTheme="minorHAnsi"/>
          <w:lang w:val="en-GB"/>
        </w:rPr>
        <w:t>By implementing “smart repair” technologies, Bosch has managed to reduce downtime by 25% in certain production lines.</w:t>
      </w:r>
    </w:p>
    <w:p w14:paraId="13552019" w14:textId="77777777" w:rsidR="00A62240" w:rsidRPr="00934F5F" w:rsidRDefault="00A62240">
      <w:pPr>
        <w:numPr>
          <w:ilvl w:val="1"/>
          <w:numId w:val="132"/>
        </w:numPr>
        <w:ind w:left="426"/>
        <w:jc w:val="both"/>
        <w:rPr>
          <w:rFonts w:asciiTheme="minorHAnsi" w:hAnsiTheme="minorHAnsi"/>
          <w:lang w:val="en-GB"/>
        </w:rPr>
      </w:pPr>
      <w:r w:rsidRPr="00934F5F">
        <w:rPr>
          <w:rFonts w:asciiTheme="minorHAnsi" w:hAnsiTheme="minorHAnsi"/>
          <w:b/>
          <w:bCs/>
          <w:lang w:val="en-GB"/>
        </w:rPr>
        <w:t xml:space="preserve">Increased efficiency: </w:t>
      </w:r>
      <w:r w:rsidRPr="00934F5F">
        <w:rPr>
          <w:rFonts w:asciiTheme="minorHAnsi" w:hAnsiTheme="minorHAnsi"/>
          <w:lang w:val="en-GB"/>
        </w:rPr>
        <w:t>The company has seen a 15% increase in production process efficiency thanks to easy repairs and maintenance.</w:t>
      </w:r>
    </w:p>
    <w:p w14:paraId="43BD12C8" w14:textId="77777777" w:rsidR="00A62240" w:rsidRPr="00934F5F" w:rsidRDefault="00A62240" w:rsidP="00A62240">
      <w:pPr>
        <w:jc w:val="both"/>
        <w:rPr>
          <w:rFonts w:asciiTheme="minorHAnsi" w:hAnsiTheme="minorHAnsi"/>
          <w:lang w:val="en-GB"/>
        </w:rPr>
      </w:pPr>
    </w:p>
    <w:p w14:paraId="4786693C" w14:textId="77777777" w:rsidR="00A62240" w:rsidRPr="00934F5F" w:rsidRDefault="00A62240" w:rsidP="00A6224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ArcelorMittal – Belgium</w:t>
      </w:r>
    </w:p>
    <w:p w14:paraId="0A7FEFD4" w14:textId="77777777" w:rsidR="00A62240" w:rsidRPr="00934F5F" w:rsidRDefault="00A62240" w:rsidP="00A62240">
      <w:pPr>
        <w:jc w:val="both"/>
        <w:rPr>
          <w:rFonts w:asciiTheme="minorHAnsi" w:hAnsiTheme="minorHAnsi"/>
          <w:lang w:val="en-GB"/>
        </w:rPr>
      </w:pPr>
    </w:p>
    <w:p w14:paraId="69204100" w14:textId="77777777" w:rsidR="00A62240" w:rsidRPr="00934F5F" w:rsidRDefault="00A62240" w:rsidP="00A62240">
      <w:pPr>
        <w:jc w:val="both"/>
        <w:rPr>
          <w:rFonts w:asciiTheme="minorHAnsi" w:hAnsiTheme="minorHAnsi"/>
          <w:lang w:val="en-GB"/>
        </w:rPr>
      </w:pPr>
      <w:r w:rsidRPr="00934F5F">
        <w:rPr>
          <w:rFonts w:asciiTheme="minorHAnsi" w:hAnsiTheme="minorHAnsi"/>
          <w:lang w:val="en-GB"/>
        </w:rPr>
        <w:t>ArcelorMittal is a world leader in steel production, implementing technology for safe, easy-to-maintain processes in its production.</w:t>
      </w:r>
    </w:p>
    <w:p w14:paraId="156A848E" w14:textId="77777777" w:rsidR="00A62240" w:rsidRPr="00934F5F" w:rsidRDefault="00A62240" w:rsidP="00A62240">
      <w:pPr>
        <w:jc w:val="both"/>
        <w:rPr>
          <w:rFonts w:asciiTheme="minorHAnsi" w:hAnsiTheme="minorHAnsi"/>
          <w:lang w:val="en-GB"/>
        </w:rPr>
      </w:pPr>
    </w:p>
    <w:p w14:paraId="326BF01D" w14:textId="77777777" w:rsidR="00A62240" w:rsidRPr="00934F5F" w:rsidRDefault="00A62240" w:rsidP="00A62240">
      <w:pPr>
        <w:jc w:val="both"/>
        <w:rPr>
          <w:rFonts w:asciiTheme="minorHAnsi" w:hAnsiTheme="minorHAnsi"/>
          <w:b/>
          <w:bCs/>
          <w:lang w:val="en-GB"/>
        </w:rPr>
      </w:pPr>
      <w:r w:rsidRPr="00934F5F">
        <w:rPr>
          <w:rFonts w:asciiTheme="minorHAnsi" w:hAnsiTheme="minorHAnsi"/>
          <w:b/>
          <w:bCs/>
          <w:lang w:val="en-GB"/>
        </w:rPr>
        <w:t>Innovative process:</w:t>
      </w:r>
    </w:p>
    <w:p w14:paraId="71E748AC" w14:textId="3824DD61" w:rsidR="00A62240" w:rsidRPr="00934F5F" w:rsidRDefault="00A62240">
      <w:pPr>
        <w:numPr>
          <w:ilvl w:val="0"/>
          <w:numId w:val="135"/>
        </w:numPr>
        <w:tabs>
          <w:tab w:val="clear" w:pos="1440"/>
          <w:tab w:val="num" w:pos="-2160"/>
        </w:tabs>
        <w:ind w:left="426"/>
        <w:jc w:val="both"/>
        <w:rPr>
          <w:rFonts w:asciiTheme="minorHAnsi" w:hAnsiTheme="minorHAnsi"/>
          <w:lang w:val="en-GB"/>
        </w:rPr>
      </w:pPr>
      <w:r w:rsidRPr="00934F5F">
        <w:rPr>
          <w:rFonts w:asciiTheme="minorHAnsi" w:hAnsiTheme="minorHAnsi"/>
          <w:b/>
          <w:bCs/>
          <w:lang w:val="en-GB"/>
        </w:rPr>
        <w:t xml:space="preserve">Predictive Maintenance: </w:t>
      </w:r>
      <w:r w:rsidRPr="00934F5F">
        <w:rPr>
          <w:rFonts w:asciiTheme="minorHAnsi" w:hAnsiTheme="minorHAnsi"/>
          <w:lang w:val="en-GB"/>
        </w:rPr>
        <w:t>ArcelorMittal uses predictive maintenance using IoT sensors and analytics. These technologies enable real-time monitoring and prediction of repair needs, which helps maintain equipment and reduce unexpected breakdowns.</w:t>
      </w:r>
    </w:p>
    <w:p w14:paraId="50DBDAE8" w14:textId="794DB54A" w:rsidR="00A62240" w:rsidRPr="00934F5F" w:rsidRDefault="00A62240">
      <w:pPr>
        <w:numPr>
          <w:ilvl w:val="0"/>
          <w:numId w:val="135"/>
        </w:numPr>
        <w:tabs>
          <w:tab w:val="clear" w:pos="1440"/>
          <w:tab w:val="num" w:pos="-1440"/>
        </w:tabs>
        <w:ind w:left="426"/>
        <w:jc w:val="both"/>
        <w:rPr>
          <w:rFonts w:asciiTheme="minorHAnsi" w:hAnsiTheme="minorHAnsi"/>
          <w:lang w:val="en-GB"/>
        </w:rPr>
      </w:pPr>
      <w:r w:rsidRPr="00934F5F">
        <w:rPr>
          <w:rFonts w:asciiTheme="minorHAnsi" w:hAnsiTheme="minorHAnsi"/>
          <w:b/>
          <w:bCs/>
          <w:lang w:val="en-GB"/>
        </w:rPr>
        <w:lastRenderedPageBreak/>
        <w:t xml:space="preserve">Easy Access Design: </w:t>
      </w:r>
      <w:r w:rsidRPr="00934F5F">
        <w:rPr>
          <w:rFonts w:asciiTheme="minorHAnsi" w:hAnsiTheme="minorHAnsi"/>
          <w:lang w:val="en-GB"/>
        </w:rPr>
        <w:t>ArcelorMittal's production machines are designed to provide easy access to critical components, enabling quick part replacement and regular maintenance.</w:t>
      </w:r>
    </w:p>
    <w:p w14:paraId="1D69C9D4" w14:textId="77777777" w:rsidR="00A62240" w:rsidRPr="00934F5F" w:rsidRDefault="00A62240" w:rsidP="00A62240">
      <w:pPr>
        <w:jc w:val="both"/>
        <w:rPr>
          <w:rFonts w:asciiTheme="minorHAnsi" w:hAnsiTheme="minorHAnsi"/>
          <w:b/>
          <w:bCs/>
          <w:lang w:val="en-GB"/>
        </w:rPr>
      </w:pPr>
    </w:p>
    <w:p w14:paraId="7E7091CB" w14:textId="3530DD08" w:rsidR="00A62240" w:rsidRPr="00934F5F" w:rsidRDefault="00A62240" w:rsidP="00A62240">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73"/>
      </w:r>
      <w:r w:rsidRPr="00934F5F">
        <w:rPr>
          <w:rFonts w:asciiTheme="minorHAnsi" w:hAnsiTheme="minorHAnsi"/>
          <w:b/>
          <w:bCs/>
          <w:lang w:val="en-GB"/>
        </w:rPr>
        <w:t>:</w:t>
      </w:r>
    </w:p>
    <w:p w14:paraId="3F961966" w14:textId="77777777" w:rsidR="00A62240" w:rsidRPr="00934F5F" w:rsidRDefault="00A62240">
      <w:pPr>
        <w:numPr>
          <w:ilvl w:val="1"/>
          <w:numId w:val="134"/>
        </w:numPr>
        <w:ind w:left="426"/>
        <w:jc w:val="both"/>
        <w:rPr>
          <w:rFonts w:asciiTheme="minorHAnsi" w:hAnsiTheme="minorHAnsi"/>
          <w:lang w:val="en-GB"/>
        </w:rPr>
      </w:pPr>
      <w:r w:rsidRPr="00934F5F">
        <w:rPr>
          <w:rFonts w:asciiTheme="minorHAnsi" w:hAnsiTheme="minorHAnsi"/>
          <w:b/>
          <w:bCs/>
          <w:lang w:val="en-GB"/>
        </w:rPr>
        <w:t xml:space="preserve">Reduction in repair time: </w:t>
      </w:r>
      <w:r w:rsidRPr="00934F5F">
        <w:rPr>
          <w:rFonts w:asciiTheme="minorHAnsi" w:hAnsiTheme="minorHAnsi"/>
          <w:lang w:val="en-GB"/>
        </w:rPr>
        <w:t>Implementing predictive maintenance has led to a 20% reduction in repair time.</w:t>
      </w:r>
    </w:p>
    <w:p w14:paraId="7C59333F" w14:textId="77777777" w:rsidR="00A62240" w:rsidRPr="00934F5F" w:rsidRDefault="00A62240">
      <w:pPr>
        <w:numPr>
          <w:ilvl w:val="1"/>
          <w:numId w:val="134"/>
        </w:numPr>
        <w:ind w:left="426"/>
        <w:jc w:val="both"/>
        <w:rPr>
          <w:rFonts w:asciiTheme="minorHAnsi" w:hAnsiTheme="minorHAnsi"/>
          <w:lang w:val="en-GB"/>
        </w:rPr>
      </w:pPr>
      <w:r w:rsidRPr="00934F5F">
        <w:rPr>
          <w:rFonts w:asciiTheme="minorHAnsi" w:hAnsiTheme="minorHAnsi"/>
          <w:b/>
          <w:bCs/>
          <w:lang w:val="en-GB"/>
        </w:rPr>
        <w:t xml:space="preserve">Increased production capacity: </w:t>
      </w:r>
      <w:r w:rsidRPr="00934F5F">
        <w:rPr>
          <w:rFonts w:asciiTheme="minorHAnsi" w:hAnsiTheme="minorHAnsi"/>
          <w:lang w:val="en-GB"/>
        </w:rPr>
        <w:t>The company increased production capacity by 10% thanks to improved equipment availability and reduced downtime.</w:t>
      </w:r>
    </w:p>
    <w:p w14:paraId="5CB875AB" w14:textId="77777777" w:rsidR="00A62240" w:rsidRPr="00934F5F" w:rsidRDefault="00A62240" w:rsidP="00A62240">
      <w:pPr>
        <w:jc w:val="both"/>
        <w:rPr>
          <w:rFonts w:asciiTheme="minorHAnsi" w:hAnsiTheme="minorHAnsi"/>
          <w:lang w:val="en-GB"/>
        </w:rPr>
      </w:pPr>
    </w:p>
    <w:p w14:paraId="751FB7FC" w14:textId="77777777" w:rsidR="00A62240" w:rsidRPr="00934F5F" w:rsidRDefault="00A62240" w:rsidP="00A62240">
      <w:pPr>
        <w:jc w:val="both"/>
        <w:rPr>
          <w:rFonts w:asciiTheme="minorHAnsi" w:hAnsiTheme="minorHAnsi"/>
          <w:lang w:val="en-GB"/>
        </w:rPr>
      </w:pPr>
    </w:p>
    <w:p w14:paraId="4DF2DB74" w14:textId="77777777" w:rsidR="00A62240" w:rsidRPr="00934F5F" w:rsidRDefault="00A62240" w:rsidP="00A6224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Tetra Pak – Sweden</w:t>
      </w:r>
    </w:p>
    <w:p w14:paraId="78D9CE80" w14:textId="77777777" w:rsidR="00A62240" w:rsidRPr="00934F5F" w:rsidRDefault="00A62240" w:rsidP="00A62240">
      <w:pPr>
        <w:jc w:val="both"/>
        <w:rPr>
          <w:rFonts w:asciiTheme="minorHAnsi" w:hAnsiTheme="minorHAnsi"/>
          <w:lang w:val="en-GB"/>
        </w:rPr>
      </w:pPr>
    </w:p>
    <w:p w14:paraId="56D3EAC7" w14:textId="77777777" w:rsidR="00A62240" w:rsidRPr="00934F5F" w:rsidRDefault="00A62240" w:rsidP="00A62240">
      <w:pPr>
        <w:jc w:val="both"/>
        <w:rPr>
          <w:rFonts w:asciiTheme="minorHAnsi" w:hAnsiTheme="minorHAnsi"/>
          <w:lang w:val="en-GB"/>
        </w:rPr>
      </w:pPr>
      <w:r w:rsidRPr="00934F5F">
        <w:rPr>
          <w:rFonts w:asciiTheme="minorHAnsi" w:hAnsiTheme="minorHAnsi"/>
          <w:lang w:val="en-GB"/>
        </w:rPr>
        <w:t>Tetra Pak is a leader in the production of packaging and equipment for food and beverage processing. The company focuses on developing technologies that are easy to repair and maintain.</w:t>
      </w:r>
    </w:p>
    <w:p w14:paraId="1AE2ABE3" w14:textId="77777777" w:rsidR="00A62240" w:rsidRPr="00934F5F" w:rsidRDefault="00A62240" w:rsidP="00A62240">
      <w:pPr>
        <w:jc w:val="both"/>
        <w:rPr>
          <w:rFonts w:asciiTheme="minorHAnsi" w:hAnsiTheme="minorHAnsi"/>
          <w:lang w:val="en-GB"/>
        </w:rPr>
      </w:pPr>
    </w:p>
    <w:p w14:paraId="04E8E3E8" w14:textId="77777777" w:rsidR="00A62240" w:rsidRPr="00934F5F" w:rsidRDefault="00A62240" w:rsidP="00A62240">
      <w:pPr>
        <w:jc w:val="both"/>
        <w:rPr>
          <w:rFonts w:asciiTheme="minorHAnsi" w:hAnsiTheme="minorHAnsi"/>
          <w:lang w:val="en-GB"/>
        </w:rPr>
      </w:pPr>
      <w:r w:rsidRPr="00934F5F">
        <w:rPr>
          <w:rFonts w:asciiTheme="minorHAnsi" w:hAnsiTheme="minorHAnsi"/>
          <w:b/>
          <w:bCs/>
          <w:lang w:val="en-GB"/>
        </w:rPr>
        <w:t>Innovative process:</w:t>
      </w:r>
    </w:p>
    <w:p w14:paraId="757BF6D9" w14:textId="77777777" w:rsidR="00A62240" w:rsidRPr="00934F5F" w:rsidRDefault="00A62240">
      <w:pPr>
        <w:numPr>
          <w:ilvl w:val="1"/>
          <w:numId w:val="136"/>
        </w:numPr>
        <w:ind w:left="426"/>
        <w:jc w:val="both"/>
        <w:rPr>
          <w:rFonts w:asciiTheme="minorHAnsi" w:hAnsiTheme="minorHAnsi"/>
          <w:lang w:val="en-GB"/>
        </w:rPr>
      </w:pPr>
      <w:r w:rsidRPr="00934F5F">
        <w:rPr>
          <w:rFonts w:asciiTheme="minorHAnsi" w:hAnsiTheme="minorHAnsi"/>
          <w:b/>
          <w:bCs/>
          <w:lang w:val="en-GB"/>
        </w:rPr>
        <w:t xml:space="preserve">User-friendly design: </w:t>
      </w:r>
      <w:r w:rsidRPr="00934F5F">
        <w:rPr>
          <w:rFonts w:asciiTheme="minorHAnsi" w:hAnsiTheme="minorHAnsi"/>
          <w:lang w:val="en-GB"/>
        </w:rPr>
        <w:t>Tetra Pak technologies are designed with ease of use and maintenance in mind. For example, packaging machines are equipped with intuitive user interfaces and modular components that can be easily replaced.</w:t>
      </w:r>
    </w:p>
    <w:p w14:paraId="2FB9CC2F" w14:textId="77777777" w:rsidR="00A62240" w:rsidRPr="00934F5F" w:rsidRDefault="00A62240">
      <w:pPr>
        <w:numPr>
          <w:ilvl w:val="1"/>
          <w:numId w:val="136"/>
        </w:numPr>
        <w:ind w:left="426"/>
        <w:jc w:val="both"/>
        <w:rPr>
          <w:rFonts w:asciiTheme="minorHAnsi" w:hAnsiTheme="minorHAnsi"/>
          <w:lang w:val="en-GB"/>
        </w:rPr>
      </w:pPr>
      <w:r w:rsidRPr="00934F5F">
        <w:rPr>
          <w:rFonts w:asciiTheme="minorHAnsi" w:hAnsiTheme="minorHAnsi"/>
          <w:b/>
          <w:bCs/>
          <w:lang w:val="en-GB"/>
        </w:rPr>
        <w:t xml:space="preserve">Remote diagnostics: </w:t>
      </w:r>
      <w:r w:rsidRPr="00934F5F">
        <w:rPr>
          <w:rFonts w:asciiTheme="minorHAnsi" w:hAnsiTheme="minorHAnsi"/>
          <w:lang w:val="en-GB"/>
        </w:rPr>
        <w:t>Tetra Pak uses remote diagnostics and support, which allows technical teams to perform remote checks and repairs on equipment, reducing the need for physical intervention.</w:t>
      </w:r>
    </w:p>
    <w:p w14:paraId="05DAE98A" w14:textId="77777777" w:rsidR="00A62240" w:rsidRPr="00934F5F" w:rsidRDefault="00A62240" w:rsidP="00A62240">
      <w:pPr>
        <w:jc w:val="both"/>
        <w:rPr>
          <w:rFonts w:asciiTheme="minorHAnsi" w:hAnsiTheme="minorHAnsi"/>
          <w:b/>
          <w:bCs/>
          <w:lang w:val="en-GB"/>
        </w:rPr>
      </w:pPr>
    </w:p>
    <w:p w14:paraId="3A3E0B08" w14:textId="2E9C4D34" w:rsidR="00A62240" w:rsidRPr="00934F5F" w:rsidRDefault="00A62240" w:rsidP="00A62240">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74"/>
      </w:r>
      <w:r w:rsidRPr="00934F5F">
        <w:rPr>
          <w:rFonts w:asciiTheme="minorHAnsi" w:hAnsiTheme="minorHAnsi"/>
          <w:b/>
          <w:bCs/>
          <w:lang w:val="en-GB"/>
        </w:rPr>
        <w:t>:</w:t>
      </w:r>
    </w:p>
    <w:p w14:paraId="7939F8B6" w14:textId="77777777" w:rsidR="00A62240" w:rsidRPr="00934F5F" w:rsidRDefault="00A62240">
      <w:pPr>
        <w:numPr>
          <w:ilvl w:val="1"/>
          <w:numId w:val="137"/>
        </w:numPr>
        <w:ind w:left="426"/>
        <w:jc w:val="both"/>
        <w:rPr>
          <w:rFonts w:asciiTheme="minorHAnsi" w:hAnsiTheme="minorHAnsi"/>
          <w:lang w:val="en-GB"/>
        </w:rPr>
      </w:pPr>
      <w:r w:rsidRPr="00934F5F">
        <w:rPr>
          <w:rFonts w:asciiTheme="minorHAnsi" w:hAnsiTheme="minorHAnsi"/>
          <w:b/>
          <w:bCs/>
          <w:lang w:val="en-GB"/>
        </w:rPr>
        <w:t xml:space="preserve">Reduced maintenance costs: </w:t>
      </w:r>
      <w:r w:rsidRPr="00934F5F">
        <w:rPr>
          <w:rFonts w:asciiTheme="minorHAnsi" w:hAnsiTheme="minorHAnsi"/>
          <w:lang w:val="en-GB"/>
        </w:rPr>
        <w:t>The integration of easy-to-maintain design and remote diagnostics has led to an 18% reduction in maintenance costs.</w:t>
      </w:r>
    </w:p>
    <w:p w14:paraId="400750E8" w14:textId="77777777" w:rsidR="00A62240" w:rsidRPr="00934F5F" w:rsidRDefault="00A62240">
      <w:pPr>
        <w:numPr>
          <w:ilvl w:val="1"/>
          <w:numId w:val="137"/>
        </w:numPr>
        <w:ind w:left="426"/>
        <w:jc w:val="both"/>
        <w:rPr>
          <w:rFonts w:asciiTheme="minorHAnsi" w:hAnsiTheme="minorHAnsi"/>
          <w:lang w:val="en-GB"/>
        </w:rPr>
      </w:pPr>
      <w:r w:rsidRPr="00934F5F">
        <w:rPr>
          <w:rFonts w:asciiTheme="minorHAnsi" w:hAnsiTheme="minorHAnsi"/>
          <w:b/>
          <w:bCs/>
          <w:lang w:val="en-GB"/>
        </w:rPr>
        <w:t xml:space="preserve">Improved usability: </w:t>
      </w:r>
      <w:r w:rsidRPr="00934F5F">
        <w:rPr>
          <w:rFonts w:asciiTheme="minorHAnsi" w:hAnsiTheme="minorHAnsi"/>
          <w:lang w:val="en-GB"/>
        </w:rPr>
        <w:t>The company reports that user interfaces and modular components have significantly improved productivity and customer satisfaction.</w:t>
      </w:r>
    </w:p>
    <w:p w14:paraId="73B7B89B" w14:textId="77777777" w:rsidR="00A62240" w:rsidRPr="00934F5F" w:rsidRDefault="00A62240" w:rsidP="00A62240">
      <w:pPr>
        <w:jc w:val="both"/>
        <w:rPr>
          <w:rFonts w:asciiTheme="minorHAnsi" w:hAnsiTheme="minorHAnsi"/>
          <w:lang w:val="en-GB"/>
        </w:rPr>
      </w:pPr>
    </w:p>
    <w:p w14:paraId="6A321AD3" w14:textId="77777777" w:rsidR="00A62240" w:rsidRPr="00934F5F" w:rsidRDefault="00A62240" w:rsidP="00A62240">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KNAUF – Germany</w:t>
      </w:r>
    </w:p>
    <w:p w14:paraId="1F3C0F0F" w14:textId="77777777" w:rsidR="00A62240" w:rsidRPr="00934F5F" w:rsidRDefault="00A62240" w:rsidP="00A62240">
      <w:pPr>
        <w:jc w:val="both"/>
        <w:rPr>
          <w:rFonts w:asciiTheme="minorHAnsi" w:hAnsiTheme="minorHAnsi"/>
          <w:lang w:val="en-GB"/>
        </w:rPr>
      </w:pPr>
    </w:p>
    <w:p w14:paraId="5E1A7655" w14:textId="77777777" w:rsidR="00A62240" w:rsidRPr="00934F5F" w:rsidRDefault="00A62240" w:rsidP="00A62240">
      <w:pPr>
        <w:jc w:val="both"/>
        <w:rPr>
          <w:rFonts w:asciiTheme="minorHAnsi" w:hAnsiTheme="minorHAnsi"/>
          <w:lang w:val="en-GB"/>
        </w:rPr>
      </w:pPr>
      <w:r w:rsidRPr="00934F5F">
        <w:rPr>
          <w:rFonts w:asciiTheme="minorHAnsi" w:hAnsiTheme="minorHAnsi"/>
          <w:lang w:val="en-GB"/>
        </w:rPr>
        <w:t>KNAUF is a world leader in the production of building materials, implementing innovations to facilitate the maintenance and repair of its production systems.</w:t>
      </w:r>
    </w:p>
    <w:p w14:paraId="383A8A73" w14:textId="77777777" w:rsidR="00A62240" w:rsidRPr="00934F5F" w:rsidRDefault="00A62240" w:rsidP="00A62240">
      <w:pPr>
        <w:jc w:val="both"/>
        <w:rPr>
          <w:rFonts w:asciiTheme="minorHAnsi" w:hAnsiTheme="minorHAnsi"/>
          <w:lang w:val="en-GB"/>
        </w:rPr>
      </w:pPr>
    </w:p>
    <w:p w14:paraId="38DE2303" w14:textId="77777777" w:rsidR="00A62240" w:rsidRPr="00934F5F" w:rsidRDefault="00A62240" w:rsidP="00A62240">
      <w:pPr>
        <w:jc w:val="both"/>
        <w:rPr>
          <w:rFonts w:asciiTheme="minorHAnsi" w:hAnsiTheme="minorHAnsi"/>
          <w:lang w:val="en-GB"/>
        </w:rPr>
      </w:pPr>
      <w:r w:rsidRPr="00934F5F">
        <w:rPr>
          <w:rFonts w:asciiTheme="minorHAnsi" w:hAnsiTheme="minorHAnsi"/>
          <w:b/>
          <w:bCs/>
          <w:lang w:val="en-GB"/>
        </w:rPr>
        <w:t>Innovative process:</w:t>
      </w:r>
    </w:p>
    <w:p w14:paraId="3CF1FDA3" w14:textId="77777777" w:rsidR="00A62240" w:rsidRPr="00934F5F" w:rsidRDefault="00A62240">
      <w:pPr>
        <w:numPr>
          <w:ilvl w:val="1"/>
          <w:numId w:val="138"/>
        </w:numPr>
        <w:ind w:left="426"/>
        <w:jc w:val="both"/>
        <w:rPr>
          <w:rFonts w:asciiTheme="minorHAnsi" w:hAnsiTheme="minorHAnsi"/>
          <w:lang w:val="en-GB"/>
        </w:rPr>
      </w:pPr>
      <w:r w:rsidRPr="00934F5F">
        <w:rPr>
          <w:rFonts w:asciiTheme="minorHAnsi" w:hAnsiTheme="minorHAnsi"/>
          <w:b/>
          <w:bCs/>
          <w:lang w:val="en-GB"/>
        </w:rPr>
        <w:t xml:space="preserve">Automated maintenance systems: </w:t>
      </w:r>
      <w:r w:rsidRPr="00934F5F">
        <w:rPr>
          <w:rFonts w:asciiTheme="minorHAnsi" w:hAnsiTheme="minorHAnsi"/>
          <w:lang w:val="en-GB"/>
        </w:rPr>
        <w:t>KNAUF uses automated maintenance and repair systems that enable early identification of problems and automatic adjustment of equipment for optimal performance.</w:t>
      </w:r>
    </w:p>
    <w:p w14:paraId="2A9C1DFF" w14:textId="77777777" w:rsidR="00A62240" w:rsidRPr="00934F5F" w:rsidRDefault="00A62240">
      <w:pPr>
        <w:numPr>
          <w:ilvl w:val="1"/>
          <w:numId w:val="138"/>
        </w:numPr>
        <w:ind w:left="426"/>
        <w:jc w:val="both"/>
        <w:rPr>
          <w:rFonts w:asciiTheme="minorHAnsi" w:hAnsiTheme="minorHAnsi"/>
          <w:lang w:val="en-GB"/>
        </w:rPr>
      </w:pPr>
      <w:r w:rsidRPr="00934F5F">
        <w:rPr>
          <w:rFonts w:asciiTheme="minorHAnsi" w:hAnsiTheme="minorHAnsi"/>
          <w:b/>
          <w:bCs/>
          <w:lang w:val="en-GB"/>
        </w:rPr>
        <w:t xml:space="preserve">Modular equipment: </w:t>
      </w:r>
      <w:r w:rsidRPr="00934F5F">
        <w:rPr>
          <w:rFonts w:asciiTheme="minorHAnsi" w:hAnsiTheme="minorHAnsi"/>
          <w:lang w:val="en-GB"/>
        </w:rPr>
        <w:t>Production of modular equipment that allows for quick replacement of parts and reduced downtime.</w:t>
      </w:r>
    </w:p>
    <w:p w14:paraId="423799ED" w14:textId="77777777" w:rsidR="00A62240" w:rsidRPr="00934F5F" w:rsidRDefault="00A62240" w:rsidP="00A62240">
      <w:pPr>
        <w:jc w:val="both"/>
        <w:rPr>
          <w:rFonts w:asciiTheme="minorHAnsi" w:hAnsiTheme="minorHAnsi"/>
          <w:b/>
          <w:bCs/>
          <w:lang w:val="en-GB"/>
        </w:rPr>
      </w:pPr>
    </w:p>
    <w:p w14:paraId="6A18EE37" w14:textId="3D4AA0CD" w:rsidR="00A62240" w:rsidRPr="00934F5F" w:rsidRDefault="00A62240" w:rsidP="00A62240">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75"/>
      </w:r>
      <w:r w:rsidRPr="00934F5F">
        <w:rPr>
          <w:rFonts w:asciiTheme="minorHAnsi" w:hAnsiTheme="minorHAnsi"/>
          <w:b/>
          <w:bCs/>
          <w:lang w:val="en-GB"/>
        </w:rPr>
        <w:t>:</w:t>
      </w:r>
    </w:p>
    <w:p w14:paraId="59779B01" w14:textId="77777777" w:rsidR="00A62240" w:rsidRPr="00934F5F" w:rsidRDefault="00A62240">
      <w:pPr>
        <w:numPr>
          <w:ilvl w:val="1"/>
          <w:numId w:val="139"/>
        </w:numPr>
        <w:ind w:left="426"/>
        <w:jc w:val="both"/>
        <w:rPr>
          <w:rFonts w:asciiTheme="minorHAnsi" w:hAnsiTheme="minorHAnsi"/>
          <w:lang w:val="en-GB"/>
        </w:rPr>
      </w:pPr>
      <w:r w:rsidRPr="00934F5F">
        <w:rPr>
          <w:rFonts w:asciiTheme="minorHAnsi" w:hAnsiTheme="minorHAnsi"/>
          <w:b/>
          <w:bCs/>
          <w:lang w:val="en-GB"/>
        </w:rPr>
        <w:t xml:space="preserve">Positive impact on production processes: </w:t>
      </w:r>
      <w:r w:rsidRPr="00934F5F">
        <w:rPr>
          <w:rFonts w:asciiTheme="minorHAnsi" w:hAnsiTheme="minorHAnsi"/>
          <w:lang w:val="en-GB"/>
        </w:rPr>
        <w:t>The company has seen a significant reduction in repair and maintenance times, improving productivity by 12%.</w:t>
      </w:r>
    </w:p>
    <w:p w14:paraId="5C826C33" w14:textId="77777777" w:rsidR="00A62240" w:rsidRPr="00934F5F" w:rsidRDefault="00A62240">
      <w:pPr>
        <w:numPr>
          <w:ilvl w:val="1"/>
          <w:numId w:val="139"/>
        </w:numPr>
        <w:ind w:left="426"/>
        <w:jc w:val="both"/>
        <w:rPr>
          <w:rFonts w:asciiTheme="minorHAnsi" w:hAnsiTheme="minorHAnsi"/>
          <w:lang w:val="en-GB"/>
        </w:rPr>
      </w:pPr>
      <w:r w:rsidRPr="00934F5F">
        <w:rPr>
          <w:rFonts w:asciiTheme="minorHAnsi" w:hAnsiTheme="minorHAnsi"/>
          <w:b/>
          <w:bCs/>
          <w:lang w:val="en-GB"/>
        </w:rPr>
        <w:t xml:space="preserve">Cost reduction: </w:t>
      </w:r>
      <w:r w:rsidRPr="00934F5F">
        <w:rPr>
          <w:rFonts w:asciiTheme="minorHAnsi" w:hAnsiTheme="minorHAnsi"/>
          <w:lang w:val="en-GB"/>
        </w:rPr>
        <w:t>The introduction of automated maintenance systems led to a 15% reduction in operating costs.</w:t>
      </w:r>
    </w:p>
    <w:p w14:paraId="127DBD84" w14:textId="77777777" w:rsidR="00A62240" w:rsidRPr="00934F5F" w:rsidRDefault="00A62240" w:rsidP="00A62240">
      <w:pPr>
        <w:jc w:val="both"/>
        <w:rPr>
          <w:rFonts w:asciiTheme="minorHAnsi" w:hAnsiTheme="minorHAnsi"/>
          <w:lang w:val="en-GB"/>
        </w:rPr>
      </w:pPr>
    </w:p>
    <w:p w14:paraId="7CDC3463" w14:textId="7307BB4D" w:rsidR="00A62240" w:rsidRPr="00934F5F" w:rsidRDefault="00A62240" w:rsidP="00A62240">
      <w:pPr>
        <w:jc w:val="both"/>
        <w:rPr>
          <w:rFonts w:asciiTheme="minorHAnsi" w:hAnsiTheme="minorHAnsi"/>
          <w:lang w:val="en-GB"/>
        </w:rPr>
      </w:pPr>
      <w:r w:rsidRPr="00934F5F">
        <w:rPr>
          <w:rFonts w:asciiTheme="minorHAnsi" w:hAnsiTheme="minorHAnsi"/>
          <w:lang w:val="en-GB"/>
        </w:rPr>
        <w:t xml:space="preserve">The examples of Bosch, ArcelorMittal, Tetra Pak and KNAUF show successful examples of the implementation of safe process technologies that are easy to repair, maintain and use. These companies have not only increased production efficiency and reduced </w:t>
      </w:r>
      <w:r w:rsidR="00453489" w:rsidRPr="00934F5F">
        <w:rPr>
          <w:rFonts w:asciiTheme="minorHAnsi" w:hAnsiTheme="minorHAnsi"/>
          <w:lang w:val="en-GB"/>
        </w:rPr>
        <w:t>costs but</w:t>
      </w:r>
      <w:r w:rsidRPr="00934F5F">
        <w:rPr>
          <w:rFonts w:asciiTheme="minorHAnsi" w:hAnsiTheme="minorHAnsi"/>
          <w:lang w:val="en-GB"/>
        </w:rPr>
        <w:t xml:space="preserve"> also improved workplace safety and reduced </w:t>
      </w:r>
      <w:r w:rsidRPr="00934F5F">
        <w:rPr>
          <w:rFonts w:asciiTheme="minorHAnsi" w:hAnsiTheme="minorHAnsi"/>
          <w:lang w:val="en-GB"/>
        </w:rPr>
        <w:lastRenderedPageBreak/>
        <w:t>downtime. Innovative solutions and approaches to easy maintenance and repair demonstrate the importance of investing in technologies that support the sustainability and productivity of companies.</w:t>
      </w:r>
    </w:p>
    <w:p w14:paraId="3F471CC7" w14:textId="77777777" w:rsidR="00E904AA" w:rsidRPr="00934F5F" w:rsidRDefault="00E904AA" w:rsidP="008B53FC">
      <w:pPr>
        <w:rPr>
          <w:lang w:val="en-GB"/>
        </w:rPr>
      </w:pPr>
    </w:p>
    <w:p w14:paraId="4FFF42DF" w14:textId="77777777" w:rsidR="008B53FC" w:rsidRPr="00934F5F" w:rsidRDefault="008B53FC" w:rsidP="008B53FC">
      <w:pPr>
        <w:pStyle w:val="Heading1"/>
        <w:spacing w:before="0" w:after="0"/>
        <w:rPr>
          <w:rFonts w:ascii="Calibri" w:hAnsi="Calibri" w:cs="Calibri"/>
          <w:sz w:val="22"/>
          <w:szCs w:val="22"/>
          <w:lang w:val="en-GB"/>
        </w:rPr>
      </w:pPr>
      <w:bookmarkStart w:id="30" w:name="_Toc186699212"/>
      <w:r w:rsidRPr="00934F5F">
        <w:rPr>
          <w:rFonts w:ascii="Calibri" w:hAnsi="Calibri" w:cs="Calibri"/>
          <w:sz w:val="22"/>
          <w:szCs w:val="22"/>
          <w:lang w:val="en-GB"/>
        </w:rPr>
        <w:t>3.3.5 Air and water filtration and liquid reuse</w:t>
      </w:r>
      <w:bookmarkEnd w:id="30"/>
    </w:p>
    <w:p w14:paraId="0EB53317" w14:textId="77777777" w:rsidR="008B53FC" w:rsidRPr="00934F5F" w:rsidRDefault="008B53FC" w:rsidP="008B53FC">
      <w:pPr>
        <w:rPr>
          <w:lang w:val="en-GB"/>
        </w:rPr>
      </w:pPr>
    </w:p>
    <w:p w14:paraId="6CE7B950" w14:textId="77777777" w:rsidR="00A30A8F" w:rsidRPr="00934F5F" w:rsidRDefault="00A30A8F" w:rsidP="00A30A8F">
      <w:pPr>
        <w:jc w:val="both"/>
        <w:rPr>
          <w:rFonts w:asciiTheme="minorHAnsi" w:hAnsiTheme="minorHAnsi"/>
          <w:lang w:val="en-GB"/>
        </w:rPr>
      </w:pPr>
      <w:r w:rsidRPr="00934F5F">
        <w:rPr>
          <w:rFonts w:asciiTheme="minorHAnsi" w:hAnsiTheme="minorHAnsi"/>
          <w:lang w:val="en-GB"/>
        </w:rPr>
        <w:t>Air filtration during waste incineration is the process of removing harmful particles and gases from the air that are released during waste incineration. This is achieved by using advanced filtration systems and technologies that clean emissions before they enter the atmosphere.</w:t>
      </w:r>
    </w:p>
    <w:p w14:paraId="10BD1678" w14:textId="77777777" w:rsidR="00A30A8F" w:rsidRPr="00934F5F" w:rsidRDefault="00A30A8F" w:rsidP="00A30A8F">
      <w:pPr>
        <w:jc w:val="both"/>
        <w:rPr>
          <w:rFonts w:asciiTheme="minorHAnsi" w:hAnsiTheme="minorHAnsi"/>
          <w:lang w:val="en-GB"/>
        </w:rPr>
      </w:pPr>
    </w:p>
    <w:p w14:paraId="4113BC5B" w14:textId="77777777" w:rsidR="00A30A8F" w:rsidRPr="00934F5F" w:rsidRDefault="00A30A8F" w:rsidP="00A30A8F">
      <w:pPr>
        <w:jc w:val="both"/>
        <w:rPr>
          <w:rFonts w:asciiTheme="minorHAnsi" w:hAnsiTheme="minorHAnsi"/>
          <w:lang w:val="en-GB"/>
        </w:rPr>
      </w:pPr>
      <w:r w:rsidRPr="00934F5F">
        <w:rPr>
          <w:rFonts w:asciiTheme="minorHAnsi" w:hAnsiTheme="minorHAnsi"/>
          <w:b/>
          <w:bCs/>
          <w:lang w:val="en-GB"/>
        </w:rPr>
        <w:t>Goals:</w:t>
      </w:r>
    </w:p>
    <w:p w14:paraId="2D2DC2D4" w14:textId="0AA96938" w:rsidR="00A30A8F" w:rsidRPr="00934F5F" w:rsidRDefault="00A30A8F">
      <w:pPr>
        <w:numPr>
          <w:ilvl w:val="0"/>
          <w:numId w:val="240"/>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Pollution reduction: </w:t>
      </w:r>
      <w:r w:rsidRPr="00934F5F">
        <w:rPr>
          <w:rFonts w:asciiTheme="minorHAnsi" w:hAnsiTheme="minorHAnsi"/>
          <w:lang w:val="en-GB"/>
        </w:rPr>
        <w:t xml:space="preserve">The goal is to </w:t>
      </w:r>
      <w:r w:rsidR="00F8153B" w:rsidRPr="00934F5F">
        <w:rPr>
          <w:rFonts w:asciiTheme="minorHAnsi" w:hAnsiTheme="minorHAnsi"/>
          <w:lang w:val="en-GB"/>
        </w:rPr>
        <w:t>minimise</w:t>
      </w:r>
      <w:r w:rsidRPr="00934F5F">
        <w:rPr>
          <w:rFonts w:asciiTheme="minorHAnsi" w:hAnsiTheme="minorHAnsi"/>
          <w:lang w:val="en-GB"/>
        </w:rPr>
        <w:t xml:space="preserve"> the harmful impact of air generated by waste combustion, such as harmful gases, dust, and carcinogenic materials.</w:t>
      </w:r>
    </w:p>
    <w:p w14:paraId="4F981BB4" w14:textId="77777777" w:rsidR="00A30A8F" w:rsidRPr="00934F5F" w:rsidRDefault="00A30A8F">
      <w:pPr>
        <w:numPr>
          <w:ilvl w:val="0"/>
          <w:numId w:val="240"/>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Health protection: </w:t>
      </w:r>
      <w:r w:rsidRPr="00934F5F">
        <w:rPr>
          <w:rFonts w:asciiTheme="minorHAnsi" w:hAnsiTheme="minorHAnsi"/>
          <w:lang w:val="en-GB"/>
        </w:rPr>
        <w:t>Removing pollutants reduces the risk of health problems associated with air pollution, such as respiratory diseases and cardiovascular problems.</w:t>
      </w:r>
    </w:p>
    <w:p w14:paraId="196B9652" w14:textId="5C57CF7E" w:rsidR="00A30A8F" w:rsidRPr="00934F5F" w:rsidRDefault="00A30A8F">
      <w:pPr>
        <w:numPr>
          <w:ilvl w:val="0"/>
          <w:numId w:val="240"/>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Regulatory </w:t>
      </w:r>
      <w:r w:rsidR="00712D7F">
        <w:rPr>
          <w:rFonts w:asciiTheme="minorHAnsi" w:hAnsiTheme="minorHAnsi"/>
          <w:b/>
          <w:bCs/>
          <w:lang w:val="en-GB"/>
        </w:rPr>
        <w:t>c</w:t>
      </w:r>
      <w:r w:rsidRPr="00934F5F">
        <w:rPr>
          <w:rFonts w:asciiTheme="minorHAnsi" w:hAnsiTheme="minorHAnsi"/>
          <w:b/>
          <w:bCs/>
          <w:lang w:val="en-GB"/>
        </w:rPr>
        <w:t xml:space="preserve">ompliance: </w:t>
      </w:r>
      <w:r w:rsidRPr="00934F5F">
        <w:rPr>
          <w:rFonts w:asciiTheme="minorHAnsi" w:hAnsiTheme="minorHAnsi"/>
          <w:lang w:val="en-GB"/>
        </w:rPr>
        <w:t xml:space="preserve">Filtration systems help meet environmental standards and regulations, such as those set by local and international environmental </w:t>
      </w:r>
      <w:r w:rsidR="001D2F9A">
        <w:rPr>
          <w:rFonts w:asciiTheme="minorHAnsi" w:hAnsiTheme="minorHAnsi"/>
          <w:lang w:val="en-GB"/>
        </w:rPr>
        <w:t>organisations</w:t>
      </w:r>
      <w:r w:rsidRPr="00934F5F">
        <w:rPr>
          <w:rFonts w:asciiTheme="minorHAnsi" w:hAnsiTheme="minorHAnsi"/>
          <w:lang w:val="en-GB"/>
        </w:rPr>
        <w:t>.</w:t>
      </w:r>
    </w:p>
    <w:p w14:paraId="4F7277AB" w14:textId="77777777" w:rsidR="00A30A8F" w:rsidRPr="00934F5F" w:rsidRDefault="00A30A8F" w:rsidP="00A30A8F">
      <w:pPr>
        <w:ind w:left="426"/>
        <w:jc w:val="both"/>
        <w:rPr>
          <w:rFonts w:asciiTheme="minorHAnsi" w:hAnsiTheme="minorHAnsi"/>
          <w:lang w:val="en-GB"/>
        </w:rPr>
      </w:pPr>
    </w:p>
    <w:p w14:paraId="7565B794" w14:textId="77777777" w:rsidR="00A30A8F" w:rsidRPr="00934F5F" w:rsidRDefault="00A30A8F" w:rsidP="00A30A8F">
      <w:pPr>
        <w:jc w:val="both"/>
        <w:rPr>
          <w:rFonts w:asciiTheme="minorHAnsi" w:hAnsiTheme="minorHAnsi"/>
          <w:lang w:val="en-GB"/>
        </w:rPr>
      </w:pPr>
      <w:r w:rsidRPr="00934F5F">
        <w:rPr>
          <w:rFonts w:asciiTheme="minorHAnsi" w:hAnsiTheme="minorHAnsi"/>
          <w:b/>
          <w:bCs/>
          <w:lang w:val="en-GB"/>
        </w:rPr>
        <w:t>Advantages:</w:t>
      </w:r>
    </w:p>
    <w:p w14:paraId="5A40AE83" w14:textId="77777777" w:rsidR="00A30A8F" w:rsidRPr="00934F5F" w:rsidRDefault="00A30A8F">
      <w:pPr>
        <w:numPr>
          <w:ilvl w:val="0"/>
          <w:numId w:val="31"/>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Environmental protection: </w:t>
      </w:r>
      <w:r w:rsidRPr="00934F5F">
        <w:rPr>
          <w:rFonts w:asciiTheme="minorHAnsi" w:hAnsiTheme="minorHAnsi"/>
          <w:lang w:val="en-GB"/>
        </w:rPr>
        <w:t>Air filtration helps reduce the concentration of pollutants in the atmosphere, which contributes to improving air quality and protecting ecosystems.</w:t>
      </w:r>
    </w:p>
    <w:p w14:paraId="7E73BA44" w14:textId="77777777" w:rsidR="00A30A8F" w:rsidRPr="00934F5F" w:rsidRDefault="00A30A8F">
      <w:pPr>
        <w:numPr>
          <w:ilvl w:val="0"/>
          <w:numId w:val="31"/>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Improving human health: </w:t>
      </w:r>
      <w:r w:rsidRPr="00934F5F">
        <w:rPr>
          <w:rFonts w:asciiTheme="minorHAnsi" w:hAnsiTheme="minorHAnsi"/>
          <w:lang w:val="en-GB"/>
        </w:rPr>
        <w:t>Reducing harmful emissions has a direct positive effect on human health, especially in areas near waste incineration plants.</w:t>
      </w:r>
    </w:p>
    <w:p w14:paraId="38BDCB60" w14:textId="77777777" w:rsidR="00A30A8F" w:rsidRPr="00934F5F" w:rsidRDefault="00A30A8F">
      <w:pPr>
        <w:numPr>
          <w:ilvl w:val="0"/>
          <w:numId w:val="31"/>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Compliance with environmental standards: </w:t>
      </w:r>
      <w:r w:rsidRPr="00934F5F">
        <w:rPr>
          <w:rFonts w:asciiTheme="minorHAnsi" w:hAnsiTheme="minorHAnsi"/>
          <w:lang w:val="en-GB"/>
        </w:rPr>
        <w:t>Investing in filtration technology can help avoid fines and legal consequences associated with violating environmental regulations.</w:t>
      </w:r>
    </w:p>
    <w:p w14:paraId="642FE156" w14:textId="77777777" w:rsidR="00A30A8F" w:rsidRPr="00934F5F" w:rsidRDefault="00A30A8F" w:rsidP="00A30A8F">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30A8F" w:rsidRPr="00934F5F" w14:paraId="16FF4E37" w14:textId="77777777" w:rsidTr="00F06BD3">
        <w:tc>
          <w:tcPr>
            <w:tcW w:w="9653" w:type="dxa"/>
            <w:shd w:val="clear" w:color="auto" w:fill="DBE5F1" w:themeFill="accent1" w:themeFillTint="33"/>
          </w:tcPr>
          <w:p w14:paraId="1BE49AAD" w14:textId="77777777" w:rsidR="00A30A8F" w:rsidRPr="00934F5F" w:rsidRDefault="00A30A8F" w:rsidP="00F06BD3">
            <w:pPr>
              <w:jc w:val="both"/>
              <w:rPr>
                <w:rFonts w:asciiTheme="minorHAnsi" w:hAnsiTheme="minorHAnsi"/>
                <w:lang w:val="en-GB"/>
              </w:rPr>
            </w:pPr>
            <w:r w:rsidRPr="00934F5F">
              <w:rPr>
                <w:rFonts w:asciiTheme="minorHAnsi" w:hAnsiTheme="minorHAnsi"/>
                <w:b/>
                <w:bCs/>
                <w:lang w:val="en-GB"/>
              </w:rPr>
              <w:t>Facts:</w:t>
            </w:r>
          </w:p>
          <w:p w14:paraId="2C0EB10C" w14:textId="3DBE8498" w:rsidR="00A30A8F" w:rsidRPr="00934F5F" w:rsidRDefault="00A30A8F">
            <w:pPr>
              <w:numPr>
                <w:ilvl w:val="0"/>
                <w:numId w:val="32"/>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According to </w:t>
            </w: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EEA, installing advanced filtration systems can reduce the concentration of PM2.5 particles (small particles that can enter the lungs) by up to 90%.</w:t>
            </w:r>
          </w:p>
          <w:p w14:paraId="4AAAD6CD" w14:textId="5D7E28AD" w:rsidR="00A30A8F" w:rsidRPr="00934F5F" w:rsidRDefault="00A30A8F">
            <w:pPr>
              <w:numPr>
                <w:ilvl w:val="0"/>
                <w:numId w:val="32"/>
              </w:numPr>
              <w:tabs>
                <w:tab w:val="clear" w:pos="720"/>
                <w:tab w:val="num" w:pos="360"/>
              </w:tabs>
              <w:ind w:left="360"/>
              <w:jc w:val="both"/>
              <w:rPr>
                <w:rFonts w:asciiTheme="minorHAnsi" w:hAnsiTheme="minorHAnsi"/>
                <w:b/>
                <w:bCs/>
                <w:lang w:val="en-GB"/>
              </w:rPr>
            </w:pPr>
            <w:r w:rsidRPr="007944A1">
              <w:rPr>
                <w:rFonts w:asciiTheme="minorHAnsi" w:hAnsiTheme="minorHAnsi"/>
                <w:lang w:val="en-GB"/>
              </w:rPr>
              <w:t xml:space="preserve">The </w:t>
            </w:r>
            <w:r w:rsidRPr="00934F5F">
              <w:rPr>
                <w:rFonts w:asciiTheme="minorHAnsi" w:hAnsiTheme="minorHAnsi"/>
                <w:lang w:val="en-GB"/>
              </w:rPr>
              <w:t>EPA estimates that modern air filtration systems can reduce emissions of toxic gases, such as dioxins and furans, by more than 99%.</w:t>
            </w:r>
          </w:p>
        </w:tc>
      </w:tr>
    </w:tbl>
    <w:p w14:paraId="5B68625B" w14:textId="77777777" w:rsidR="00A30A8F" w:rsidRPr="00934F5F" w:rsidRDefault="00A30A8F" w:rsidP="00A30A8F">
      <w:pPr>
        <w:jc w:val="both"/>
        <w:rPr>
          <w:rFonts w:asciiTheme="minorHAnsi" w:hAnsiTheme="minorHAnsi"/>
          <w:b/>
          <w:bCs/>
          <w:lang w:val="en-GB"/>
        </w:rPr>
      </w:pPr>
    </w:p>
    <w:p w14:paraId="4E9216BF" w14:textId="77777777" w:rsidR="00A30A8F" w:rsidRPr="00934F5F" w:rsidRDefault="00A30A8F" w:rsidP="00A30A8F">
      <w:pPr>
        <w:jc w:val="both"/>
        <w:rPr>
          <w:rFonts w:asciiTheme="minorHAnsi" w:hAnsiTheme="minorHAnsi"/>
          <w:lang w:val="en-GB"/>
        </w:rPr>
      </w:pPr>
      <w:r w:rsidRPr="00934F5F">
        <w:rPr>
          <w:rFonts w:asciiTheme="minorHAnsi" w:hAnsiTheme="minorHAnsi"/>
          <w:lang w:val="en-GB"/>
        </w:rPr>
        <w:t>Water distillation and filtration are processes for purifying water of impurities and pollutants for reuse. Distillation involves heating water until it evaporates, then condensing the vapor back into a liquid, which leaves the impurities behind. Filtration uses various methods to remove physical and chemical impurities from water.</w:t>
      </w:r>
    </w:p>
    <w:p w14:paraId="557F877C" w14:textId="77777777" w:rsidR="00A30A8F" w:rsidRPr="00934F5F" w:rsidRDefault="00A30A8F" w:rsidP="00A30A8F">
      <w:pPr>
        <w:jc w:val="both"/>
        <w:rPr>
          <w:rFonts w:asciiTheme="minorHAnsi" w:hAnsiTheme="minorHAnsi"/>
          <w:lang w:val="en-GB"/>
        </w:rPr>
      </w:pPr>
    </w:p>
    <w:p w14:paraId="187D81AE" w14:textId="77777777" w:rsidR="00A30A8F" w:rsidRPr="00934F5F" w:rsidRDefault="00A30A8F" w:rsidP="00A30A8F">
      <w:pPr>
        <w:jc w:val="both"/>
        <w:rPr>
          <w:rFonts w:asciiTheme="minorHAnsi" w:hAnsiTheme="minorHAnsi"/>
          <w:lang w:val="en-GB"/>
        </w:rPr>
      </w:pPr>
      <w:r w:rsidRPr="00934F5F">
        <w:rPr>
          <w:rFonts w:asciiTheme="minorHAnsi" w:hAnsiTheme="minorHAnsi"/>
          <w:b/>
          <w:bCs/>
          <w:lang w:val="en-GB"/>
        </w:rPr>
        <w:t>Goals:</w:t>
      </w:r>
    </w:p>
    <w:p w14:paraId="21E4BDB0" w14:textId="77777777" w:rsidR="00A30A8F" w:rsidRPr="00934F5F" w:rsidRDefault="00A30A8F">
      <w:pPr>
        <w:numPr>
          <w:ilvl w:val="0"/>
          <w:numId w:val="241"/>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Ensuring clean water: </w:t>
      </w:r>
      <w:r w:rsidRPr="00934F5F">
        <w:rPr>
          <w:rFonts w:asciiTheme="minorHAnsi" w:hAnsiTheme="minorHAnsi"/>
          <w:lang w:val="en-GB"/>
        </w:rPr>
        <w:t>The main goal is to ensure that water is safe for use and meets quality standards.</w:t>
      </w:r>
    </w:p>
    <w:p w14:paraId="5F4DDBBB" w14:textId="77777777" w:rsidR="00A30A8F" w:rsidRPr="00934F5F" w:rsidRDefault="00A30A8F">
      <w:pPr>
        <w:numPr>
          <w:ilvl w:val="0"/>
          <w:numId w:val="241"/>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Reducing water consumption: </w:t>
      </w:r>
      <w:r w:rsidRPr="00934F5F">
        <w:rPr>
          <w:rFonts w:asciiTheme="minorHAnsi" w:hAnsiTheme="minorHAnsi"/>
          <w:lang w:val="en-GB"/>
        </w:rPr>
        <w:t>Reusing treated water can help reduce the need for new water resources, which is especially important in areas with limited water resources.</w:t>
      </w:r>
    </w:p>
    <w:p w14:paraId="48F38A1F" w14:textId="77777777" w:rsidR="00A30A8F" w:rsidRPr="00934F5F" w:rsidRDefault="00A30A8F">
      <w:pPr>
        <w:numPr>
          <w:ilvl w:val="0"/>
          <w:numId w:val="241"/>
        </w:numPr>
        <w:tabs>
          <w:tab w:val="clear" w:pos="360"/>
          <w:tab w:val="num" w:pos="-1800"/>
        </w:tabs>
        <w:ind w:left="426"/>
        <w:jc w:val="both"/>
        <w:rPr>
          <w:rFonts w:asciiTheme="minorHAnsi" w:hAnsiTheme="minorHAnsi"/>
          <w:lang w:val="en-GB"/>
        </w:rPr>
      </w:pPr>
      <w:r w:rsidRPr="00934F5F">
        <w:rPr>
          <w:rFonts w:asciiTheme="minorHAnsi" w:hAnsiTheme="minorHAnsi"/>
          <w:b/>
          <w:bCs/>
          <w:lang w:val="en-GB"/>
        </w:rPr>
        <w:t xml:space="preserve">Improving sustainability: </w:t>
      </w:r>
      <w:r w:rsidRPr="00934F5F">
        <w:rPr>
          <w:rFonts w:asciiTheme="minorHAnsi" w:hAnsiTheme="minorHAnsi"/>
          <w:lang w:val="en-GB"/>
        </w:rPr>
        <w:t>The application of distillation and filtration technologies helps reduce waste and prevent pollution of water resources.</w:t>
      </w:r>
    </w:p>
    <w:p w14:paraId="4206A466" w14:textId="77777777" w:rsidR="00A30A8F" w:rsidRPr="00934F5F" w:rsidRDefault="00A30A8F" w:rsidP="00A30A8F">
      <w:pPr>
        <w:jc w:val="both"/>
        <w:rPr>
          <w:rFonts w:asciiTheme="minorHAnsi" w:hAnsiTheme="minorHAnsi"/>
          <w:lang w:val="en-GB"/>
        </w:rPr>
      </w:pPr>
    </w:p>
    <w:p w14:paraId="13DDAE6E" w14:textId="77777777" w:rsidR="00A30A8F" w:rsidRPr="00934F5F" w:rsidRDefault="00A30A8F" w:rsidP="00A30A8F">
      <w:pPr>
        <w:jc w:val="both"/>
        <w:rPr>
          <w:rFonts w:asciiTheme="minorHAnsi" w:hAnsiTheme="minorHAnsi"/>
          <w:lang w:val="en-GB"/>
        </w:rPr>
      </w:pPr>
      <w:r w:rsidRPr="00934F5F">
        <w:rPr>
          <w:rFonts w:asciiTheme="minorHAnsi" w:hAnsiTheme="minorHAnsi"/>
          <w:b/>
          <w:bCs/>
          <w:lang w:val="en-GB"/>
        </w:rPr>
        <w:t>Advantages:</w:t>
      </w:r>
    </w:p>
    <w:p w14:paraId="3A796F7A" w14:textId="77777777" w:rsidR="00A30A8F" w:rsidRPr="00934F5F" w:rsidRDefault="00A30A8F">
      <w:pPr>
        <w:numPr>
          <w:ilvl w:val="0"/>
          <w:numId w:val="242"/>
        </w:numPr>
        <w:jc w:val="both"/>
        <w:rPr>
          <w:rFonts w:asciiTheme="minorHAnsi" w:hAnsiTheme="minorHAnsi"/>
          <w:lang w:val="en-GB"/>
        </w:rPr>
      </w:pPr>
      <w:r w:rsidRPr="00934F5F">
        <w:rPr>
          <w:rFonts w:asciiTheme="minorHAnsi" w:hAnsiTheme="minorHAnsi"/>
          <w:b/>
          <w:bCs/>
          <w:lang w:val="en-GB"/>
        </w:rPr>
        <w:t xml:space="preserve">Economic savings: </w:t>
      </w:r>
      <w:r w:rsidRPr="00934F5F">
        <w:rPr>
          <w:rFonts w:asciiTheme="minorHAnsi" w:hAnsiTheme="minorHAnsi"/>
          <w:lang w:val="en-GB"/>
        </w:rPr>
        <w:t>Water reuse can lead to significant savings in water and energy costs, which is of particular importance for industrial and commercial users.</w:t>
      </w:r>
    </w:p>
    <w:p w14:paraId="5FB67A07" w14:textId="77777777" w:rsidR="00A30A8F" w:rsidRPr="00934F5F" w:rsidRDefault="00A30A8F">
      <w:pPr>
        <w:numPr>
          <w:ilvl w:val="0"/>
          <w:numId w:val="242"/>
        </w:numPr>
        <w:jc w:val="both"/>
        <w:rPr>
          <w:rFonts w:asciiTheme="minorHAnsi" w:hAnsiTheme="minorHAnsi"/>
          <w:lang w:val="en-GB"/>
        </w:rPr>
      </w:pPr>
      <w:r w:rsidRPr="00934F5F">
        <w:rPr>
          <w:rFonts w:asciiTheme="minorHAnsi" w:hAnsiTheme="minorHAnsi"/>
          <w:b/>
          <w:bCs/>
          <w:lang w:val="en-GB"/>
        </w:rPr>
        <w:t xml:space="preserve">Water resource protection: </w:t>
      </w:r>
      <w:r w:rsidRPr="00934F5F">
        <w:rPr>
          <w:rFonts w:asciiTheme="minorHAnsi" w:hAnsiTheme="minorHAnsi"/>
          <w:lang w:val="en-GB"/>
        </w:rPr>
        <w:t>Reusing water and reducing freshwater consumption reduces pressure on natural water resources.</w:t>
      </w:r>
    </w:p>
    <w:p w14:paraId="76744F28" w14:textId="77777777" w:rsidR="00A30A8F" w:rsidRPr="00934F5F" w:rsidRDefault="00A30A8F">
      <w:pPr>
        <w:numPr>
          <w:ilvl w:val="0"/>
          <w:numId w:val="242"/>
        </w:numPr>
        <w:jc w:val="both"/>
        <w:rPr>
          <w:rFonts w:asciiTheme="minorHAnsi" w:hAnsiTheme="minorHAnsi"/>
          <w:lang w:val="en-GB"/>
        </w:rPr>
      </w:pPr>
      <w:r w:rsidRPr="00934F5F">
        <w:rPr>
          <w:rFonts w:asciiTheme="minorHAnsi" w:hAnsiTheme="minorHAnsi"/>
          <w:b/>
          <w:bCs/>
          <w:lang w:val="en-GB"/>
        </w:rPr>
        <w:t xml:space="preserve">Improving environmental conditions: </w:t>
      </w:r>
      <w:r w:rsidRPr="00934F5F">
        <w:rPr>
          <w:rFonts w:asciiTheme="minorHAnsi" w:hAnsiTheme="minorHAnsi"/>
          <w:lang w:val="en-GB"/>
        </w:rPr>
        <w:t>Water treatment and reuse helps reduce wastewater that can pollute water and ecosystems.</w:t>
      </w:r>
    </w:p>
    <w:p w14:paraId="670DB1F5" w14:textId="77777777" w:rsidR="00A30A8F" w:rsidRPr="00934F5F" w:rsidRDefault="00A30A8F" w:rsidP="00A30A8F">
      <w:pPr>
        <w:jc w:val="both"/>
        <w:rPr>
          <w:rFonts w:asciiTheme="minorHAnsi" w:hAnsiTheme="minorHAnsi"/>
          <w:b/>
          <w:bCs/>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30A8F" w:rsidRPr="00934F5F" w14:paraId="150033C6" w14:textId="77777777" w:rsidTr="00F06BD3">
        <w:tc>
          <w:tcPr>
            <w:tcW w:w="9653" w:type="dxa"/>
            <w:shd w:val="clear" w:color="auto" w:fill="DBE5F1" w:themeFill="accent1" w:themeFillTint="33"/>
          </w:tcPr>
          <w:p w14:paraId="1370EABC" w14:textId="77777777" w:rsidR="00A30A8F" w:rsidRPr="00934F5F" w:rsidRDefault="00A30A8F" w:rsidP="00F06BD3">
            <w:pPr>
              <w:jc w:val="both"/>
              <w:rPr>
                <w:rFonts w:asciiTheme="minorHAnsi" w:hAnsiTheme="minorHAnsi"/>
                <w:lang w:val="en-GB"/>
              </w:rPr>
            </w:pPr>
            <w:r w:rsidRPr="00934F5F">
              <w:rPr>
                <w:rFonts w:asciiTheme="minorHAnsi" w:hAnsiTheme="minorHAnsi"/>
                <w:b/>
                <w:bCs/>
                <w:lang w:val="en-GB"/>
              </w:rPr>
              <w:t>Facts:</w:t>
            </w:r>
          </w:p>
          <w:p w14:paraId="6DE9E2E5" w14:textId="77777777" w:rsidR="00A30A8F" w:rsidRPr="00934F5F" w:rsidRDefault="00A30A8F">
            <w:pPr>
              <w:numPr>
                <w:ilvl w:val="0"/>
                <w:numId w:val="33"/>
              </w:numPr>
              <w:tabs>
                <w:tab w:val="clear" w:pos="720"/>
                <w:tab w:val="num" w:pos="360"/>
              </w:tabs>
              <w:ind w:left="360"/>
              <w:jc w:val="both"/>
              <w:rPr>
                <w:rFonts w:asciiTheme="minorHAnsi" w:hAnsiTheme="minorHAnsi"/>
                <w:lang w:val="en-GB"/>
              </w:rPr>
            </w:pPr>
            <w:r w:rsidRPr="007944A1">
              <w:rPr>
                <w:rFonts w:asciiTheme="minorHAnsi" w:hAnsiTheme="minorHAnsi"/>
                <w:lang w:val="en-GB"/>
              </w:rPr>
              <w:lastRenderedPageBreak/>
              <w:t>The American Water and Sewerage Association</w:t>
            </w:r>
            <w:r w:rsidRPr="00934F5F">
              <w:rPr>
                <w:rFonts w:asciiTheme="minorHAnsi" w:hAnsiTheme="minorHAnsi"/>
                <w:i/>
                <w:iCs/>
                <w:lang w:val="en-GB"/>
              </w:rPr>
              <w:t xml:space="preserve"> </w:t>
            </w:r>
            <w:r w:rsidRPr="00934F5F">
              <w:rPr>
                <w:rFonts w:asciiTheme="minorHAnsi" w:hAnsiTheme="minorHAnsi"/>
                <w:lang w:val="en-GB"/>
              </w:rPr>
              <w:t>(AWWA) estimates that distillation can increase water use efficiency by up to 50%.</w:t>
            </w:r>
          </w:p>
          <w:p w14:paraId="40B258A9" w14:textId="39BB382F" w:rsidR="00A30A8F" w:rsidRPr="00934F5F" w:rsidRDefault="00A30A8F">
            <w:pPr>
              <w:numPr>
                <w:ilvl w:val="0"/>
                <w:numId w:val="33"/>
              </w:numPr>
              <w:tabs>
                <w:tab w:val="clear" w:pos="720"/>
                <w:tab w:val="num" w:pos="360"/>
              </w:tabs>
              <w:ind w:left="360"/>
              <w:jc w:val="both"/>
              <w:rPr>
                <w:rFonts w:asciiTheme="minorHAnsi" w:hAnsiTheme="minorHAnsi"/>
                <w:b/>
                <w:bCs/>
                <w:lang w:val="en-GB"/>
              </w:rPr>
            </w:pPr>
            <w:r w:rsidRPr="007944A1">
              <w:rPr>
                <w:rFonts w:asciiTheme="minorHAnsi" w:hAnsiTheme="minorHAnsi"/>
                <w:lang w:val="en-GB"/>
              </w:rPr>
              <w:t>The</w:t>
            </w:r>
            <w:r w:rsidRPr="00934F5F">
              <w:rPr>
                <w:rFonts w:asciiTheme="minorHAnsi" w:hAnsiTheme="minorHAnsi"/>
                <w:i/>
                <w:iCs/>
                <w:lang w:val="en-GB"/>
              </w:rPr>
              <w:t xml:space="preserve"> </w:t>
            </w:r>
            <w:r w:rsidRPr="00934F5F">
              <w:rPr>
                <w:rFonts w:asciiTheme="minorHAnsi" w:hAnsiTheme="minorHAnsi"/>
                <w:lang w:val="en-GB"/>
              </w:rPr>
              <w:t>WHO notes that filtration and distillation can remove up to 99% of pathogens and chemical contaminants from water.</w:t>
            </w:r>
          </w:p>
        </w:tc>
      </w:tr>
    </w:tbl>
    <w:p w14:paraId="43CEE761" w14:textId="77777777" w:rsidR="00A30A8F" w:rsidRPr="00934F5F" w:rsidRDefault="00A30A8F" w:rsidP="00A30A8F">
      <w:pPr>
        <w:jc w:val="both"/>
        <w:rPr>
          <w:rFonts w:asciiTheme="minorHAnsi" w:hAnsiTheme="minorHAnsi"/>
          <w:b/>
          <w:bCs/>
          <w:color w:val="9BBB59" w:themeColor="accent3"/>
          <w:lang w:val="en-GB"/>
        </w:rPr>
      </w:pPr>
    </w:p>
    <w:p w14:paraId="738F53C5" w14:textId="77777777" w:rsidR="00A30A8F" w:rsidRPr="00934F5F" w:rsidRDefault="00A30A8F" w:rsidP="00A30A8F">
      <w:pPr>
        <w:jc w:val="both"/>
        <w:rPr>
          <w:rFonts w:asciiTheme="minorHAnsi" w:hAnsiTheme="minorHAnsi"/>
          <w:b/>
          <w:bCs/>
          <w:lang w:val="en-GB"/>
        </w:rPr>
      </w:pPr>
      <w:r w:rsidRPr="00934F5F">
        <w:rPr>
          <w:rFonts w:asciiTheme="minorHAnsi" w:hAnsiTheme="minorHAnsi"/>
          <w:b/>
          <w:bCs/>
          <w:color w:val="9BBB59" w:themeColor="accent3"/>
          <w:lang w:val="en-GB"/>
        </w:rPr>
        <w:t>Examples of companies that have introduced air filtration processes during waste incineration and water distillation/filtration and liquid reuse:</w:t>
      </w:r>
    </w:p>
    <w:p w14:paraId="5C8D9D1B" w14:textId="77777777" w:rsidR="00A30A8F" w:rsidRPr="00934F5F" w:rsidRDefault="00A30A8F" w:rsidP="00A30A8F">
      <w:pPr>
        <w:jc w:val="both"/>
        <w:rPr>
          <w:rFonts w:asciiTheme="minorHAnsi" w:hAnsiTheme="minorHAnsi"/>
          <w:b/>
          <w:bCs/>
          <w:lang w:val="en-GB"/>
        </w:rPr>
      </w:pPr>
    </w:p>
    <w:p w14:paraId="3FD10E6B" w14:textId="77777777" w:rsidR="00A30A8F" w:rsidRPr="00934F5F" w:rsidRDefault="00A30A8F" w:rsidP="00A30A8F">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SUEZ – France</w:t>
      </w:r>
    </w:p>
    <w:p w14:paraId="5222F124" w14:textId="77777777" w:rsidR="00A30A8F" w:rsidRPr="00934F5F" w:rsidRDefault="00A30A8F" w:rsidP="00A30A8F">
      <w:pPr>
        <w:jc w:val="both"/>
        <w:rPr>
          <w:rFonts w:asciiTheme="minorHAnsi" w:hAnsiTheme="minorHAnsi"/>
          <w:lang w:val="en-GB"/>
        </w:rPr>
      </w:pPr>
    </w:p>
    <w:p w14:paraId="2189DCDA" w14:textId="77777777" w:rsidR="00A30A8F" w:rsidRPr="00934F5F" w:rsidRDefault="00A30A8F" w:rsidP="00A30A8F">
      <w:pPr>
        <w:jc w:val="both"/>
        <w:rPr>
          <w:rFonts w:asciiTheme="minorHAnsi" w:hAnsiTheme="minorHAnsi"/>
          <w:lang w:val="en-GB"/>
        </w:rPr>
      </w:pPr>
      <w:r w:rsidRPr="00934F5F">
        <w:rPr>
          <w:rFonts w:asciiTheme="minorHAnsi" w:hAnsiTheme="minorHAnsi"/>
          <w:lang w:val="en-GB"/>
        </w:rPr>
        <w:t>SUEZ, one of the leading companies in waste management and water resources, has implemented advanced air and water filtration technologies into its processes.</w:t>
      </w:r>
    </w:p>
    <w:p w14:paraId="40EA6AD1" w14:textId="77777777" w:rsidR="00A30A8F" w:rsidRPr="00934F5F" w:rsidRDefault="00A30A8F" w:rsidP="00A30A8F">
      <w:pPr>
        <w:jc w:val="both"/>
        <w:rPr>
          <w:rFonts w:asciiTheme="minorHAnsi" w:hAnsiTheme="minorHAnsi"/>
          <w:lang w:val="en-GB"/>
        </w:rPr>
      </w:pPr>
    </w:p>
    <w:p w14:paraId="7C10A2AC" w14:textId="77777777" w:rsidR="00A30A8F" w:rsidRPr="00934F5F" w:rsidRDefault="00A30A8F" w:rsidP="00A30A8F">
      <w:pPr>
        <w:jc w:val="both"/>
        <w:rPr>
          <w:rFonts w:asciiTheme="minorHAnsi" w:hAnsiTheme="minorHAnsi"/>
          <w:b/>
          <w:bCs/>
          <w:lang w:val="en-GB"/>
        </w:rPr>
      </w:pPr>
      <w:r w:rsidRPr="00934F5F">
        <w:rPr>
          <w:rFonts w:asciiTheme="minorHAnsi" w:hAnsiTheme="minorHAnsi"/>
          <w:b/>
          <w:bCs/>
          <w:lang w:val="en-GB"/>
        </w:rPr>
        <w:t>Innovative process:</w:t>
      </w:r>
    </w:p>
    <w:p w14:paraId="253D9D04" w14:textId="5E6735B8" w:rsidR="00A30A8F" w:rsidRPr="00934F5F" w:rsidRDefault="00A30A8F">
      <w:pPr>
        <w:numPr>
          <w:ilvl w:val="1"/>
          <w:numId w:val="140"/>
        </w:numPr>
        <w:ind w:left="426"/>
        <w:jc w:val="both"/>
        <w:rPr>
          <w:rFonts w:asciiTheme="minorHAnsi" w:hAnsiTheme="minorHAnsi"/>
          <w:lang w:val="en-GB"/>
        </w:rPr>
      </w:pPr>
      <w:r w:rsidRPr="00934F5F">
        <w:rPr>
          <w:rFonts w:asciiTheme="minorHAnsi" w:hAnsiTheme="minorHAnsi"/>
          <w:b/>
          <w:bCs/>
          <w:lang w:val="en-GB"/>
        </w:rPr>
        <w:t xml:space="preserve">Air filtration: </w:t>
      </w:r>
      <w:r w:rsidRPr="00934F5F">
        <w:rPr>
          <w:rFonts w:asciiTheme="minorHAnsi" w:hAnsiTheme="minorHAnsi"/>
          <w:lang w:val="en-GB"/>
        </w:rPr>
        <w:t>SUEZ has implemented emission control and air filtration systems that reduce the amount of harmful particles released into the atmosphere during waste incineration. These systems include electrostatic and activated carbon filters that trap SO</w:t>
      </w:r>
      <w:r w:rsidRPr="00934F5F">
        <w:rPr>
          <w:rFonts w:asciiTheme="minorHAnsi" w:hAnsiTheme="minorHAnsi"/>
          <w:vertAlign w:val="subscript"/>
          <w:lang w:val="en-GB"/>
        </w:rPr>
        <w:t xml:space="preserve">2 </w:t>
      </w:r>
      <w:r w:rsidRPr="00934F5F">
        <w:rPr>
          <w:rFonts w:asciiTheme="minorHAnsi" w:hAnsiTheme="minorHAnsi"/>
          <w:lang w:val="en-GB"/>
        </w:rPr>
        <w:t>and other harmful particles.</w:t>
      </w:r>
    </w:p>
    <w:p w14:paraId="47BD7819" w14:textId="570A6D18" w:rsidR="00A30A8F" w:rsidRPr="00934F5F" w:rsidRDefault="00A30A8F">
      <w:pPr>
        <w:numPr>
          <w:ilvl w:val="1"/>
          <w:numId w:val="140"/>
        </w:numPr>
        <w:ind w:left="426"/>
        <w:jc w:val="both"/>
        <w:rPr>
          <w:rFonts w:asciiTheme="minorHAnsi" w:hAnsiTheme="minorHAnsi"/>
          <w:lang w:val="en-GB"/>
        </w:rPr>
      </w:pPr>
      <w:r w:rsidRPr="00934F5F">
        <w:rPr>
          <w:rFonts w:asciiTheme="minorHAnsi" w:hAnsiTheme="minorHAnsi"/>
          <w:b/>
          <w:bCs/>
          <w:lang w:val="en-GB"/>
        </w:rPr>
        <w:t xml:space="preserve">Water distillation and reuse: </w:t>
      </w:r>
      <w:r w:rsidRPr="00934F5F">
        <w:rPr>
          <w:rFonts w:asciiTheme="minorHAnsi" w:hAnsiTheme="minorHAnsi"/>
          <w:lang w:val="en-GB"/>
        </w:rPr>
        <w:t>SUEZ uses water distillation processes to purify industrial wastewater</w:t>
      </w:r>
      <w:r w:rsidR="00987CC8">
        <w:rPr>
          <w:rFonts w:asciiTheme="minorHAnsi" w:hAnsiTheme="minorHAnsi"/>
          <w:lang w:val="en-GB"/>
        </w:rPr>
        <w:t xml:space="preserve"> and </w:t>
      </w:r>
      <w:r w:rsidRPr="00934F5F">
        <w:rPr>
          <w:rFonts w:asciiTheme="minorHAnsi" w:hAnsiTheme="minorHAnsi"/>
          <w:lang w:val="en-GB"/>
        </w:rPr>
        <w:t>return the water to production processes through circular economy systems.</w:t>
      </w:r>
    </w:p>
    <w:p w14:paraId="4AB52229" w14:textId="77777777" w:rsidR="00A30A8F" w:rsidRPr="00934F5F" w:rsidRDefault="00A30A8F" w:rsidP="00A30A8F">
      <w:pPr>
        <w:ind w:left="426"/>
        <w:jc w:val="both"/>
        <w:rPr>
          <w:rFonts w:asciiTheme="minorHAnsi" w:hAnsiTheme="minorHAnsi"/>
          <w:lang w:val="en-GB"/>
        </w:rPr>
      </w:pPr>
    </w:p>
    <w:p w14:paraId="21EC58E3" w14:textId="460828B4" w:rsidR="00A30A8F" w:rsidRPr="00934F5F" w:rsidRDefault="00A30A8F" w:rsidP="00A30A8F">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76"/>
      </w:r>
      <w:r w:rsidRPr="00934F5F">
        <w:rPr>
          <w:rFonts w:asciiTheme="minorHAnsi" w:hAnsiTheme="minorHAnsi"/>
          <w:b/>
          <w:bCs/>
          <w:lang w:val="en-GB"/>
        </w:rPr>
        <w:t>:</w:t>
      </w:r>
    </w:p>
    <w:p w14:paraId="031AB5B7" w14:textId="77777777" w:rsidR="00A30A8F" w:rsidRPr="00934F5F" w:rsidRDefault="00A30A8F">
      <w:pPr>
        <w:numPr>
          <w:ilvl w:val="1"/>
          <w:numId w:val="141"/>
        </w:numPr>
        <w:ind w:left="426"/>
        <w:jc w:val="both"/>
        <w:rPr>
          <w:rFonts w:asciiTheme="minorHAnsi" w:hAnsiTheme="minorHAnsi"/>
          <w:lang w:val="en-GB"/>
        </w:rPr>
      </w:pPr>
      <w:r w:rsidRPr="00934F5F">
        <w:rPr>
          <w:rFonts w:asciiTheme="minorHAnsi" w:hAnsiTheme="minorHAnsi"/>
          <w:b/>
          <w:bCs/>
          <w:lang w:val="en-GB"/>
        </w:rPr>
        <w:t xml:space="preserve">Emission reduction: </w:t>
      </w:r>
      <w:r w:rsidRPr="00934F5F">
        <w:rPr>
          <w:rFonts w:asciiTheme="minorHAnsi" w:hAnsiTheme="minorHAnsi"/>
          <w:lang w:val="en-GB"/>
        </w:rPr>
        <w:t>The introduction of filtration technologies has reduced harmful gas emissions by 40%.</w:t>
      </w:r>
    </w:p>
    <w:p w14:paraId="32B9D844" w14:textId="420E6C50" w:rsidR="00A30A8F" w:rsidRPr="00934F5F" w:rsidRDefault="00A30A8F">
      <w:pPr>
        <w:numPr>
          <w:ilvl w:val="1"/>
          <w:numId w:val="141"/>
        </w:numPr>
        <w:ind w:left="426"/>
        <w:jc w:val="both"/>
        <w:rPr>
          <w:rFonts w:asciiTheme="minorHAnsi" w:hAnsiTheme="minorHAnsi"/>
          <w:lang w:val="en-GB"/>
        </w:rPr>
      </w:pPr>
      <w:r w:rsidRPr="00934F5F">
        <w:rPr>
          <w:rFonts w:asciiTheme="minorHAnsi" w:hAnsiTheme="minorHAnsi"/>
          <w:b/>
          <w:bCs/>
          <w:lang w:val="en-GB"/>
        </w:rPr>
        <w:t xml:space="preserve">Water savings: </w:t>
      </w:r>
      <w:r w:rsidRPr="00934F5F">
        <w:rPr>
          <w:rFonts w:asciiTheme="minorHAnsi" w:hAnsiTheme="minorHAnsi"/>
          <w:lang w:val="en-GB"/>
        </w:rPr>
        <w:t xml:space="preserve">Water reuse processes have led to a 30% reduction in </w:t>
      </w:r>
      <w:r w:rsidR="0021645F" w:rsidRPr="00934F5F">
        <w:rPr>
          <w:rFonts w:asciiTheme="minorHAnsi" w:hAnsiTheme="minorHAnsi"/>
          <w:lang w:val="en-GB"/>
        </w:rPr>
        <w:t>freshwater</w:t>
      </w:r>
      <w:r w:rsidRPr="00934F5F">
        <w:rPr>
          <w:rFonts w:asciiTheme="minorHAnsi" w:hAnsiTheme="minorHAnsi"/>
          <w:lang w:val="en-GB"/>
        </w:rPr>
        <w:t xml:space="preserve"> consumption, significantly reducing water costs.</w:t>
      </w:r>
    </w:p>
    <w:p w14:paraId="1EAA77AF" w14:textId="77777777" w:rsidR="00A30A8F" w:rsidRPr="00934F5F" w:rsidRDefault="00A30A8F" w:rsidP="00A30A8F">
      <w:pPr>
        <w:jc w:val="both"/>
        <w:rPr>
          <w:rFonts w:asciiTheme="minorHAnsi" w:hAnsiTheme="minorHAnsi"/>
          <w:lang w:val="en-GB"/>
        </w:rPr>
      </w:pPr>
    </w:p>
    <w:p w14:paraId="0CBE29ED" w14:textId="77777777" w:rsidR="00A30A8F" w:rsidRPr="00934F5F" w:rsidRDefault="00A30A8F" w:rsidP="00A30A8F">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Tarkett – Serbia (Balkans)</w:t>
      </w:r>
    </w:p>
    <w:p w14:paraId="765B2929" w14:textId="77777777" w:rsidR="00A30A8F" w:rsidRPr="00934F5F" w:rsidRDefault="00A30A8F" w:rsidP="00A30A8F">
      <w:pPr>
        <w:jc w:val="both"/>
        <w:rPr>
          <w:rFonts w:asciiTheme="minorHAnsi" w:hAnsiTheme="minorHAnsi"/>
          <w:lang w:val="en-GB"/>
        </w:rPr>
      </w:pPr>
    </w:p>
    <w:p w14:paraId="2246EF59" w14:textId="77777777" w:rsidR="00A30A8F" w:rsidRPr="00934F5F" w:rsidRDefault="00A30A8F" w:rsidP="00A30A8F">
      <w:pPr>
        <w:jc w:val="both"/>
        <w:rPr>
          <w:rFonts w:asciiTheme="minorHAnsi" w:hAnsiTheme="minorHAnsi"/>
          <w:lang w:val="en-GB"/>
        </w:rPr>
      </w:pPr>
      <w:r w:rsidRPr="00934F5F">
        <w:rPr>
          <w:rFonts w:asciiTheme="minorHAnsi" w:hAnsiTheme="minorHAnsi"/>
          <w:lang w:val="en-GB"/>
        </w:rPr>
        <w:t>Tarkett, a leader in the production of flooring, has introduced air and water filtration and purification systems in its production facilities in Serbia.</w:t>
      </w:r>
    </w:p>
    <w:p w14:paraId="16590113" w14:textId="77777777" w:rsidR="00A30A8F" w:rsidRPr="00934F5F" w:rsidRDefault="00A30A8F" w:rsidP="00A30A8F">
      <w:pPr>
        <w:jc w:val="both"/>
        <w:rPr>
          <w:rFonts w:asciiTheme="minorHAnsi" w:hAnsiTheme="minorHAnsi"/>
          <w:lang w:val="en-GB"/>
        </w:rPr>
      </w:pPr>
    </w:p>
    <w:p w14:paraId="6F8B0446" w14:textId="77777777" w:rsidR="00A30A8F" w:rsidRPr="00934F5F" w:rsidRDefault="00A30A8F" w:rsidP="00A30A8F">
      <w:pPr>
        <w:jc w:val="both"/>
        <w:rPr>
          <w:rFonts w:asciiTheme="minorHAnsi" w:hAnsiTheme="minorHAnsi"/>
          <w:b/>
          <w:bCs/>
          <w:lang w:val="en-GB"/>
        </w:rPr>
      </w:pPr>
      <w:r w:rsidRPr="00934F5F">
        <w:rPr>
          <w:rFonts w:asciiTheme="minorHAnsi" w:hAnsiTheme="minorHAnsi"/>
          <w:b/>
          <w:bCs/>
          <w:lang w:val="en-GB"/>
        </w:rPr>
        <w:t>Innovative process:</w:t>
      </w:r>
    </w:p>
    <w:p w14:paraId="214FE5DC" w14:textId="77777777" w:rsidR="00A30A8F" w:rsidRPr="00934F5F" w:rsidRDefault="00A30A8F">
      <w:pPr>
        <w:numPr>
          <w:ilvl w:val="1"/>
          <w:numId w:val="142"/>
        </w:numPr>
        <w:ind w:left="426"/>
        <w:jc w:val="both"/>
        <w:rPr>
          <w:rFonts w:asciiTheme="minorHAnsi" w:hAnsiTheme="minorHAnsi"/>
          <w:lang w:val="en-GB"/>
        </w:rPr>
      </w:pPr>
      <w:r w:rsidRPr="00934F5F">
        <w:rPr>
          <w:rFonts w:asciiTheme="minorHAnsi" w:hAnsiTheme="minorHAnsi"/>
          <w:b/>
          <w:bCs/>
          <w:lang w:val="en-GB"/>
        </w:rPr>
        <w:t xml:space="preserve">Air filtration: </w:t>
      </w:r>
      <w:r w:rsidRPr="00934F5F">
        <w:rPr>
          <w:rFonts w:asciiTheme="minorHAnsi" w:hAnsiTheme="minorHAnsi"/>
          <w:lang w:val="en-GB"/>
        </w:rPr>
        <w:t>Tarkett has installed an innovative air scrubber system that absorbs harmful gases and particles during production. The system uses high-efficiency filters to retain toxic substances, including VOCs (volatile organic compounds).</w:t>
      </w:r>
    </w:p>
    <w:p w14:paraId="1131EB29" w14:textId="77777777" w:rsidR="00A30A8F" w:rsidRPr="00934F5F" w:rsidRDefault="00A30A8F">
      <w:pPr>
        <w:numPr>
          <w:ilvl w:val="1"/>
          <w:numId w:val="142"/>
        </w:numPr>
        <w:ind w:left="426"/>
        <w:jc w:val="both"/>
        <w:rPr>
          <w:rFonts w:asciiTheme="minorHAnsi" w:hAnsiTheme="minorHAnsi"/>
          <w:lang w:val="en-GB"/>
        </w:rPr>
      </w:pPr>
      <w:r w:rsidRPr="00934F5F">
        <w:rPr>
          <w:rFonts w:asciiTheme="minorHAnsi" w:hAnsiTheme="minorHAnsi"/>
          <w:b/>
          <w:bCs/>
          <w:lang w:val="en-GB"/>
        </w:rPr>
        <w:t xml:space="preserve">Water filtration and reuse: </w:t>
      </w:r>
      <w:r w:rsidRPr="00934F5F">
        <w:rPr>
          <w:rFonts w:asciiTheme="minorHAnsi" w:hAnsiTheme="minorHAnsi"/>
          <w:lang w:val="en-GB"/>
        </w:rPr>
        <w:t>Tarkett has implemented a closed water reuse system in production, where wastewater is filtered and distilled to be reused in various technical processes.</w:t>
      </w:r>
    </w:p>
    <w:p w14:paraId="43174D40" w14:textId="77777777" w:rsidR="00A30A8F" w:rsidRPr="00934F5F" w:rsidRDefault="00A30A8F" w:rsidP="00A30A8F">
      <w:pPr>
        <w:jc w:val="both"/>
        <w:rPr>
          <w:rFonts w:asciiTheme="minorHAnsi" w:hAnsiTheme="minorHAnsi"/>
          <w:b/>
          <w:bCs/>
          <w:lang w:val="en-GB"/>
        </w:rPr>
      </w:pPr>
    </w:p>
    <w:p w14:paraId="6FFB636B" w14:textId="3E5E1A9F" w:rsidR="00A30A8F" w:rsidRPr="00934F5F" w:rsidRDefault="00A30A8F" w:rsidP="00A30A8F">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77"/>
      </w:r>
      <w:r w:rsidRPr="00934F5F">
        <w:rPr>
          <w:rFonts w:asciiTheme="minorHAnsi" w:hAnsiTheme="minorHAnsi"/>
          <w:b/>
          <w:bCs/>
          <w:lang w:val="en-GB"/>
        </w:rPr>
        <w:t>:</w:t>
      </w:r>
    </w:p>
    <w:p w14:paraId="1A21F18A" w14:textId="3D5389FC" w:rsidR="00A30A8F" w:rsidRPr="00934F5F" w:rsidRDefault="00A30A8F">
      <w:pPr>
        <w:numPr>
          <w:ilvl w:val="0"/>
          <w:numId w:val="143"/>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Reduction of VOC emissions: </w:t>
      </w:r>
      <w:r w:rsidRPr="00934F5F">
        <w:rPr>
          <w:rFonts w:asciiTheme="minorHAnsi" w:hAnsiTheme="minorHAnsi"/>
          <w:lang w:val="en-GB"/>
        </w:rPr>
        <w:t>The introduction of air scrubber technology led to a 35% reduction in VOC emissions.</w:t>
      </w:r>
    </w:p>
    <w:p w14:paraId="233C03BE" w14:textId="48E156FF" w:rsidR="00A30A8F" w:rsidRPr="00934F5F" w:rsidRDefault="00A30A8F">
      <w:pPr>
        <w:numPr>
          <w:ilvl w:val="0"/>
          <w:numId w:val="143"/>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Reduced water consumption: </w:t>
      </w:r>
      <w:r w:rsidRPr="00934F5F">
        <w:rPr>
          <w:rFonts w:asciiTheme="minorHAnsi" w:hAnsiTheme="minorHAnsi"/>
          <w:lang w:val="en-GB"/>
        </w:rPr>
        <w:t xml:space="preserve">With the water reuse system, Tarkett has managed to save 25% of </w:t>
      </w:r>
      <w:r w:rsidR="00DC6FAC" w:rsidRPr="00934F5F">
        <w:rPr>
          <w:rFonts w:asciiTheme="minorHAnsi" w:hAnsiTheme="minorHAnsi"/>
          <w:lang w:val="en-GB"/>
        </w:rPr>
        <w:t>freshwater</w:t>
      </w:r>
      <w:r w:rsidRPr="00934F5F">
        <w:rPr>
          <w:rFonts w:asciiTheme="minorHAnsi" w:hAnsiTheme="minorHAnsi"/>
          <w:lang w:val="en-GB"/>
        </w:rPr>
        <w:t xml:space="preserve"> consumption.</w:t>
      </w:r>
    </w:p>
    <w:p w14:paraId="506843E0" w14:textId="77777777" w:rsidR="00A30A8F" w:rsidRPr="00934F5F" w:rsidRDefault="00A30A8F" w:rsidP="00A30A8F">
      <w:pPr>
        <w:jc w:val="both"/>
        <w:rPr>
          <w:rFonts w:asciiTheme="minorHAnsi" w:hAnsiTheme="minorHAnsi"/>
          <w:lang w:val="en-GB"/>
        </w:rPr>
      </w:pPr>
    </w:p>
    <w:p w14:paraId="4B00B686" w14:textId="77777777" w:rsidR="00A30A8F" w:rsidRPr="00934F5F" w:rsidRDefault="00A30A8F" w:rsidP="00A30A8F">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Novo Nordisk – Denmark</w:t>
      </w:r>
    </w:p>
    <w:p w14:paraId="75671DD3" w14:textId="77777777" w:rsidR="00A30A8F" w:rsidRPr="00934F5F" w:rsidRDefault="00A30A8F" w:rsidP="00A30A8F">
      <w:pPr>
        <w:jc w:val="both"/>
        <w:rPr>
          <w:rFonts w:asciiTheme="minorHAnsi" w:hAnsiTheme="minorHAnsi"/>
          <w:lang w:val="en-GB"/>
        </w:rPr>
      </w:pPr>
    </w:p>
    <w:p w14:paraId="0FF01E1E" w14:textId="77777777" w:rsidR="00A30A8F" w:rsidRPr="00934F5F" w:rsidRDefault="00A30A8F" w:rsidP="00A30A8F">
      <w:pPr>
        <w:jc w:val="both"/>
        <w:rPr>
          <w:rFonts w:asciiTheme="minorHAnsi" w:hAnsiTheme="minorHAnsi"/>
          <w:lang w:val="en-GB"/>
        </w:rPr>
      </w:pPr>
      <w:r w:rsidRPr="00934F5F">
        <w:rPr>
          <w:rFonts w:asciiTheme="minorHAnsi" w:hAnsiTheme="minorHAnsi"/>
          <w:lang w:val="en-GB"/>
        </w:rPr>
        <w:t>Novo Nordisk, a world leader in the pharmaceutical industry, has implemented air filtration and water reuse processes in its manufacturing processes.</w:t>
      </w:r>
    </w:p>
    <w:p w14:paraId="09C01F1F" w14:textId="77777777" w:rsidR="00A30A8F" w:rsidRPr="00934F5F" w:rsidRDefault="00A30A8F" w:rsidP="00A30A8F">
      <w:pPr>
        <w:jc w:val="both"/>
        <w:rPr>
          <w:rFonts w:asciiTheme="minorHAnsi" w:hAnsiTheme="minorHAnsi"/>
          <w:lang w:val="en-GB"/>
        </w:rPr>
      </w:pPr>
    </w:p>
    <w:p w14:paraId="2A76A0E9" w14:textId="77777777" w:rsidR="00A30A8F" w:rsidRPr="00934F5F" w:rsidRDefault="00A30A8F" w:rsidP="00A30A8F">
      <w:pPr>
        <w:jc w:val="both"/>
        <w:rPr>
          <w:rFonts w:asciiTheme="minorHAnsi" w:hAnsiTheme="minorHAnsi"/>
          <w:lang w:val="en-GB"/>
        </w:rPr>
      </w:pPr>
      <w:r w:rsidRPr="00934F5F">
        <w:rPr>
          <w:rFonts w:asciiTheme="minorHAnsi" w:hAnsiTheme="minorHAnsi"/>
          <w:b/>
          <w:bCs/>
          <w:lang w:val="en-GB"/>
        </w:rPr>
        <w:t>Innovative process:</w:t>
      </w:r>
    </w:p>
    <w:p w14:paraId="2407CA69" w14:textId="1DBAE0B7" w:rsidR="00A30A8F" w:rsidRPr="00934F5F" w:rsidRDefault="00A30A8F" w:rsidP="740FC9E4">
      <w:pPr>
        <w:numPr>
          <w:ilvl w:val="1"/>
          <w:numId w:val="144"/>
        </w:numPr>
        <w:ind w:left="426"/>
        <w:jc w:val="both"/>
        <w:rPr>
          <w:rFonts w:asciiTheme="minorHAnsi" w:hAnsiTheme="minorHAnsi"/>
          <w:lang w:val="en-GB"/>
        </w:rPr>
      </w:pPr>
      <w:r w:rsidRPr="740FC9E4">
        <w:rPr>
          <w:rFonts w:asciiTheme="minorHAnsi" w:hAnsiTheme="minorHAnsi"/>
          <w:b/>
          <w:bCs/>
          <w:lang w:val="en-GB"/>
        </w:rPr>
        <w:lastRenderedPageBreak/>
        <w:t xml:space="preserve">Air </w:t>
      </w:r>
      <w:r w:rsidR="003D798E" w:rsidRPr="740FC9E4">
        <w:rPr>
          <w:rFonts w:asciiTheme="minorHAnsi" w:hAnsiTheme="minorHAnsi"/>
          <w:b/>
          <w:bCs/>
          <w:lang w:val="en-GB"/>
        </w:rPr>
        <w:t>f</w:t>
      </w:r>
      <w:r w:rsidRPr="740FC9E4">
        <w:rPr>
          <w:rFonts w:asciiTheme="minorHAnsi" w:hAnsiTheme="minorHAnsi"/>
          <w:b/>
          <w:bCs/>
          <w:lang w:val="en-GB"/>
        </w:rPr>
        <w:t xml:space="preserve">iltration: </w:t>
      </w:r>
      <w:r w:rsidRPr="740FC9E4">
        <w:rPr>
          <w:rFonts w:asciiTheme="minorHAnsi" w:hAnsiTheme="minorHAnsi"/>
          <w:lang w:val="en-GB"/>
        </w:rPr>
        <w:t xml:space="preserve">The company has introduced advanced air filtration technologies that reduce emissions of </w:t>
      </w:r>
      <w:r w:rsidR="1E10721E" w:rsidRPr="740FC9E4">
        <w:rPr>
          <w:rFonts w:asciiTheme="minorHAnsi" w:hAnsiTheme="minorHAnsi"/>
          <w:lang w:val="en-GB"/>
        </w:rPr>
        <w:t>C</w:t>
      </w:r>
      <w:r w:rsidRPr="740FC9E4">
        <w:rPr>
          <w:rFonts w:asciiTheme="minorHAnsi" w:hAnsiTheme="minorHAnsi"/>
          <w:lang w:val="en-GB"/>
        </w:rPr>
        <w:t>O</w:t>
      </w:r>
      <w:r w:rsidRPr="740FC9E4">
        <w:rPr>
          <w:rFonts w:asciiTheme="minorHAnsi" w:hAnsiTheme="minorHAnsi"/>
          <w:vertAlign w:val="subscript"/>
          <w:lang w:val="en-GB"/>
        </w:rPr>
        <w:t xml:space="preserve">2 </w:t>
      </w:r>
      <w:r w:rsidRPr="740FC9E4">
        <w:rPr>
          <w:rFonts w:asciiTheme="minorHAnsi" w:hAnsiTheme="minorHAnsi"/>
          <w:lang w:val="en-GB"/>
        </w:rPr>
        <w:t>and other harmful gases during pharmaceutical production. This technology includes chemical and mechanical filtration.</w:t>
      </w:r>
    </w:p>
    <w:p w14:paraId="59ECE7B9" w14:textId="254B9670" w:rsidR="00A30A8F" w:rsidRPr="00934F5F" w:rsidRDefault="00A30A8F">
      <w:pPr>
        <w:numPr>
          <w:ilvl w:val="1"/>
          <w:numId w:val="144"/>
        </w:numPr>
        <w:ind w:left="426"/>
        <w:jc w:val="both"/>
        <w:rPr>
          <w:rFonts w:asciiTheme="minorHAnsi" w:hAnsiTheme="minorHAnsi"/>
          <w:lang w:val="en-GB"/>
        </w:rPr>
      </w:pPr>
      <w:r w:rsidRPr="00934F5F">
        <w:rPr>
          <w:rFonts w:asciiTheme="minorHAnsi" w:hAnsiTheme="minorHAnsi"/>
          <w:b/>
          <w:bCs/>
          <w:lang w:val="en-GB"/>
        </w:rPr>
        <w:t xml:space="preserve">Water distillation and reuse: </w:t>
      </w:r>
      <w:r w:rsidRPr="00934F5F">
        <w:rPr>
          <w:rFonts w:asciiTheme="minorHAnsi" w:hAnsiTheme="minorHAnsi"/>
          <w:lang w:val="en-GB"/>
        </w:rPr>
        <w:t xml:space="preserve">Novo Nordisk uses a closed system for water purification and distillation. The water used in production processes is purified and reused, which significantly reduces </w:t>
      </w:r>
      <w:r w:rsidR="00DC6FAC" w:rsidRPr="00934F5F">
        <w:rPr>
          <w:rFonts w:asciiTheme="minorHAnsi" w:hAnsiTheme="minorHAnsi"/>
          <w:lang w:val="en-GB"/>
        </w:rPr>
        <w:t>freshwater</w:t>
      </w:r>
      <w:r w:rsidRPr="00934F5F">
        <w:rPr>
          <w:rFonts w:asciiTheme="minorHAnsi" w:hAnsiTheme="minorHAnsi"/>
          <w:lang w:val="en-GB"/>
        </w:rPr>
        <w:t xml:space="preserve"> consumption.</w:t>
      </w:r>
    </w:p>
    <w:p w14:paraId="70828C48" w14:textId="77777777" w:rsidR="00A30A8F" w:rsidRPr="00934F5F" w:rsidRDefault="00A30A8F" w:rsidP="00A30A8F">
      <w:pPr>
        <w:jc w:val="both"/>
        <w:rPr>
          <w:rFonts w:asciiTheme="minorHAnsi" w:hAnsiTheme="minorHAnsi"/>
          <w:b/>
          <w:bCs/>
          <w:lang w:val="en-GB"/>
        </w:rPr>
      </w:pPr>
    </w:p>
    <w:p w14:paraId="5B4C8B75" w14:textId="5FD704E0" w:rsidR="00A30A8F" w:rsidRPr="00934F5F" w:rsidRDefault="00A30A8F" w:rsidP="00A30A8F">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78"/>
      </w:r>
      <w:r w:rsidRPr="00934F5F">
        <w:rPr>
          <w:rFonts w:asciiTheme="minorHAnsi" w:hAnsiTheme="minorHAnsi"/>
          <w:b/>
          <w:bCs/>
          <w:lang w:val="en-GB"/>
        </w:rPr>
        <w:t>:</w:t>
      </w:r>
    </w:p>
    <w:p w14:paraId="228EF786" w14:textId="290FBB6B" w:rsidR="00A30A8F" w:rsidRPr="00934F5F" w:rsidRDefault="00A30A8F">
      <w:pPr>
        <w:numPr>
          <w:ilvl w:val="1"/>
          <w:numId w:val="145"/>
        </w:numPr>
        <w:ind w:left="426"/>
        <w:jc w:val="both"/>
        <w:rPr>
          <w:rFonts w:asciiTheme="minorHAnsi" w:hAnsiTheme="minorHAnsi"/>
          <w:lang w:val="en-GB"/>
        </w:rPr>
      </w:pPr>
      <w:r w:rsidRPr="00934F5F">
        <w:rPr>
          <w:rFonts w:asciiTheme="minorHAnsi" w:hAnsiTheme="minorHAnsi"/>
          <w:b/>
          <w:bCs/>
          <w:lang w:val="en-GB"/>
        </w:rPr>
        <w:t xml:space="preserve">Reducing </w:t>
      </w:r>
      <w:r w:rsidR="003D798E" w:rsidRPr="00934F5F">
        <w:rPr>
          <w:rFonts w:asciiTheme="minorHAnsi" w:hAnsiTheme="minorHAnsi"/>
          <w:lang w:val="en-GB"/>
        </w:rPr>
        <w:t>SO</w:t>
      </w:r>
      <w:r w:rsidR="003D798E" w:rsidRPr="00934F5F">
        <w:rPr>
          <w:rFonts w:asciiTheme="minorHAnsi" w:hAnsiTheme="minorHAnsi"/>
          <w:vertAlign w:val="subscript"/>
          <w:lang w:val="en-GB"/>
        </w:rPr>
        <w:t>2</w:t>
      </w:r>
      <w:r w:rsidRPr="00934F5F">
        <w:rPr>
          <w:rFonts w:asciiTheme="minorHAnsi" w:hAnsiTheme="minorHAnsi"/>
          <w:b/>
          <w:bCs/>
          <w:lang w:val="en-GB"/>
        </w:rPr>
        <w:t xml:space="preserve"> emissions: </w:t>
      </w:r>
      <w:r w:rsidRPr="00934F5F">
        <w:rPr>
          <w:rFonts w:asciiTheme="minorHAnsi" w:hAnsiTheme="minorHAnsi"/>
          <w:lang w:val="en-GB"/>
        </w:rPr>
        <w:t xml:space="preserve">Air filtration technologies have helped reduce </w:t>
      </w:r>
      <w:r w:rsidR="003D798E" w:rsidRPr="00934F5F">
        <w:rPr>
          <w:rFonts w:asciiTheme="minorHAnsi" w:hAnsiTheme="minorHAnsi"/>
          <w:lang w:val="en-GB"/>
        </w:rPr>
        <w:t>SO</w:t>
      </w:r>
      <w:r w:rsidR="003D798E" w:rsidRPr="00934F5F">
        <w:rPr>
          <w:rFonts w:asciiTheme="minorHAnsi" w:hAnsiTheme="minorHAnsi"/>
          <w:vertAlign w:val="subscript"/>
          <w:lang w:val="en-GB"/>
        </w:rPr>
        <w:t>2</w:t>
      </w:r>
      <w:r w:rsidRPr="00934F5F">
        <w:rPr>
          <w:rFonts w:asciiTheme="minorHAnsi" w:hAnsiTheme="minorHAnsi"/>
          <w:lang w:val="en-GB"/>
        </w:rPr>
        <w:t>emissions</w:t>
      </w:r>
      <w:r w:rsidR="003D798E">
        <w:rPr>
          <w:rFonts w:asciiTheme="minorHAnsi" w:hAnsiTheme="minorHAnsi"/>
          <w:lang w:val="en-GB"/>
        </w:rPr>
        <w:t xml:space="preserve"> by</w:t>
      </w:r>
      <w:r w:rsidRPr="00934F5F">
        <w:rPr>
          <w:rFonts w:asciiTheme="minorHAnsi" w:hAnsiTheme="minorHAnsi"/>
          <w:lang w:val="en-GB"/>
        </w:rPr>
        <w:t xml:space="preserve"> </w:t>
      </w:r>
      <w:r w:rsidRPr="00934F5F">
        <w:rPr>
          <w:rFonts w:asciiTheme="minorHAnsi" w:hAnsiTheme="minorHAnsi"/>
          <w:vertAlign w:val="subscript"/>
          <w:lang w:val="en-GB"/>
        </w:rPr>
        <w:t xml:space="preserve"> </w:t>
      </w:r>
      <w:r w:rsidRPr="00934F5F">
        <w:rPr>
          <w:rFonts w:asciiTheme="minorHAnsi" w:hAnsiTheme="minorHAnsi"/>
          <w:lang w:val="en-GB"/>
        </w:rPr>
        <w:t>30%.</w:t>
      </w:r>
    </w:p>
    <w:p w14:paraId="61BA985C" w14:textId="1AC3C583" w:rsidR="00A30A8F" w:rsidRPr="00934F5F" w:rsidRDefault="00A30A8F">
      <w:pPr>
        <w:numPr>
          <w:ilvl w:val="1"/>
          <w:numId w:val="145"/>
        </w:numPr>
        <w:ind w:left="426"/>
        <w:jc w:val="both"/>
        <w:rPr>
          <w:rFonts w:asciiTheme="minorHAnsi" w:hAnsiTheme="minorHAnsi"/>
          <w:lang w:val="en-GB"/>
        </w:rPr>
      </w:pPr>
      <w:r w:rsidRPr="00934F5F">
        <w:rPr>
          <w:rFonts w:asciiTheme="minorHAnsi" w:hAnsiTheme="minorHAnsi"/>
          <w:b/>
          <w:bCs/>
          <w:lang w:val="en-GB"/>
        </w:rPr>
        <w:t xml:space="preserve">Water savings: </w:t>
      </w:r>
      <w:r w:rsidRPr="00934F5F">
        <w:rPr>
          <w:rFonts w:asciiTheme="minorHAnsi" w:hAnsiTheme="minorHAnsi"/>
          <w:lang w:val="en-GB"/>
        </w:rPr>
        <w:t>The company saves around 500,000 m</w:t>
      </w:r>
      <w:r w:rsidR="00107C50">
        <w:rPr>
          <w:rFonts w:asciiTheme="minorHAnsi" w:hAnsiTheme="minorHAnsi"/>
          <w:lang w:val="en-GB"/>
        </w:rPr>
        <w:t>³</w:t>
      </w:r>
      <w:r w:rsidR="00AD0DE0">
        <w:rPr>
          <w:rFonts w:asciiTheme="minorHAnsi" w:hAnsiTheme="minorHAnsi"/>
          <w:lang w:val="en-GB"/>
        </w:rPr>
        <w:t xml:space="preserve"> of </w:t>
      </w:r>
      <w:r w:rsidRPr="00934F5F">
        <w:rPr>
          <w:rFonts w:asciiTheme="minorHAnsi" w:hAnsiTheme="minorHAnsi"/>
          <w:lang w:val="en-GB"/>
        </w:rPr>
        <w:t>water annually thanks to its water reuse systems.</w:t>
      </w:r>
    </w:p>
    <w:p w14:paraId="4E73E29A" w14:textId="77777777" w:rsidR="00A30A8F" w:rsidRPr="00934F5F" w:rsidRDefault="00A30A8F" w:rsidP="00A30A8F">
      <w:pPr>
        <w:jc w:val="both"/>
        <w:rPr>
          <w:rFonts w:asciiTheme="minorHAnsi" w:hAnsiTheme="minorHAnsi"/>
          <w:lang w:val="en-GB"/>
        </w:rPr>
      </w:pPr>
    </w:p>
    <w:p w14:paraId="4EC91E56" w14:textId="637CEC6F" w:rsidR="00A30A8F" w:rsidRPr="00934F5F" w:rsidRDefault="00A30A8F" w:rsidP="00A30A8F">
      <w:pPr>
        <w:jc w:val="both"/>
        <w:rPr>
          <w:rFonts w:asciiTheme="minorHAnsi" w:hAnsiTheme="minorHAnsi"/>
          <w:lang w:val="en-GB"/>
        </w:rPr>
      </w:pPr>
      <w:r w:rsidRPr="00934F5F">
        <w:rPr>
          <w:rFonts w:asciiTheme="minorHAnsi" w:hAnsiTheme="minorHAnsi"/>
          <w:lang w:val="en-GB"/>
        </w:rPr>
        <w:t xml:space="preserve">Manufacturing companies such as SUEZ, Tarkett and Novo Nordisk are demonstrating the benefits of implementing innovative technologies for air filtration and water reuse. These processes not only contribute to better environmental </w:t>
      </w:r>
      <w:r w:rsidR="00DC6FAC" w:rsidRPr="00934F5F">
        <w:rPr>
          <w:rFonts w:asciiTheme="minorHAnsi" w:hAnsiTheme="minorHAnsi"/>
          <w:lang w:val="en-GB"/>
        </w:rPr>
        <w:t>sustainability but</w:t>
      </w:r>
      <w:r w:rsidRPr="00934F5F">
        <w:rPr>
          <w:rFonts w:asciiTheme="minorHAnsi" w:hAnsiTheme="minorHAnsi"/>
          <w:lang w:val="en-GB"/>
        </w:rPr>
        <w:t xml:space="preserve"> also help to significantly reduce the cost of resources such as water and energy. As a result, these companies achieve better efficiency, reduced emissions and the conservation of natural resources, which is a key contribution to their corporate responsibility and sustainable development.</w:t>
      </w:r>
    </w:p>
    <w:p w14:paraId="6C97BF87" w14:textId="77777777" w:rsidR="00E904AA" w:rsidRPr="00934F5F" w:rsidRDefault="00E904AA" w:rsidP="008B53FC">
      <w:pPr>
        <w:rPr>
          <w:lang w:val="en-GB"/>
        </w:rPr>
      </w:pPr>
    </w:p>
    <w:p w14:paraId="5875B72C" w14:textId="77777777" w:rsidR="008B53FC" w:rsidRPr="00934F5F" w:rsidRDefault="008B53FC" w:rsidP="008B53FC">
      <w:pPr>
        <w:pStyle w:val="Heading1"/>
        <w:spacing w:before="0" w:after="0"/>
        <w:rPr>
          <w:rFonts w:ascii="Calibri" w:hAnsi="Calibri" w:cs="Calibri"/>
          <w:sz w:val="22"/>
          <w:szCs w:val="22"/>
          <w:lang w:val="en-GB"/>
        </w:rPr>
      </w:pPr>
      <w:bookmarkStart w:id="31" w:name="_Toc186699213"/>
      <w:r w:rsidRPr="00934F5F">
        <w:rPr>
          <w:rFonts w:ascii="Calibri" w:hAnsi="Calibri" w:cs="Calibri"/>
          <w:sz w:val="22"/>
          <w:szCs w:val="22"/>
          <w:lang w:val="en-GB"/>
        </w:rPr>
        <w:t>3.4 Green distribution (packaging and sustainable transport)</w:t>
      </w:r>
      <w:bookmarkEnd w:id="31"/>
    </w:p>
    <w:p w14:paraId="3700E734" w14:textId="77777777" w:rsidR="008B53FC" w:rsidRPr="00934F5F" w:rsidRDefault="008B53FC" w:rsidP="008B53FC">
      <w:pPr>
        <w:rPr>
          <w:lang w:val="en-GB"/>
        </w:rPr>
      </w:pPr>
    </w:p>
    <w:p w14:paraId="7F9FBDF8" w14:textId="3BE2B644" w:rsidR="00803F9D" w:rsidRPr="00934F5F" w:rsidRDefault="00803F9D" w:rsidP="00803F9D">
      <w:pPr>
        <w:jc w:val="both"/>
        <w:rPr>
          <w:rFonts w:asciiTheme="minorHAnsi" w:hAnsiTheme="minorHAnsi"/>
          <w:lang w:val="en-GB"/>
        </w:rPr>
      </w:pPr>
      <w:r w:rsidRPr="00934F5F">
        <w:rPr>
          <w:rFonts w:asciiTheme="minorHAnsi" w:hAnsiTheme="minorHAnsi"/>
          <w:lang w:val="en-GB"/>
        </w:rPr>
        <w:t>Green distribution is a key element in modern efforts to reduce negative environmental impacts and includes logistics processes as well as packaging and transportation. This module covers the concepts and strategies of sustainable distribution</w:t>
      </w:r>
      <w:r w:rsidR="00EE3ACC">
        <w:rPr>
          <w:rFonts w:asciiTheme="minorHAnsi" w:hAnsiTheme="minorHAnsi"/>
          <w:lang w:val="en-GB"/>
        </w:rPr>
        <w:t>,</w:t>
      </w:r>
      <w:r w:rsidRPr="00934F5F">
        <w:rPr>
          <w:rFonts w:asciiTheme="minorHAnsi" w:hAnsiTheme="minorHAnsi"/>
          <w:lang w:val="en-GB"/>
        </w:rPr>
        <w:t xml:space="preserve"> </w:t>
      </w:r>
      <w:r w:rsidR="00EE3ACC">
        <w:rPr>
          <w:rFonts w:asciiTheme="minorHAnsi" w:hAnsiTheme="minorHAnsi"/>
          <w:lang w:val="en-GB"/>
        </w:rPr>
        <w:t xml:space="preserve">which </w:t>
      </w:r>
      <w:r w:rsidRPr="00934F5F">
        <w:rPr>
          <w:rFonts w:asciiTheme="minorHAnsi" w:hAnsiTheme="minorHAnsi"/>
          <w:lang w:val="en-GB"/>
        </w:rPr>
        <w:t xml:space="preserve">aim to </w:t>
      </w:r>
      <w:r w:rsidR="00F8153B" w:rsidRPr="00934F5F">
        <w:rPr>
          <w:rFonts w:asciiTheme="minorHAnsi" w:hAnsiTheme="minorHAnsi"/>
          <w:lang w:val="en-GB"/>
        </w:rPr>
        <w:t>minimise</w:t>
      </w:r>
      <w:r w:rsidRPr="00934F5F">
        <w:rPr>
          <w:rFonts w:asciiTheme="minorHAnsi" w:hAnsiTheme="minorHAnsi"/>
          <w:lang w:val="en-GB"/>
        </w:rPr>
        <w:t xml:space="preserve"> resource consumption and greenhouse gas emissions while ensuring efficiency and functionality. </w:t>
      </w:r>
      <w:r w:rsidRPr="00934F5F">
        <w:rPr>
          <w:rFonts w:asciiTheme="minorHAnsi" w:hAnsiTheme="minorHAnsi"/>
          <w:b/>
          <w:bCs/>
          <w:lang w:val="en-GB"/>
        </w:rPr>
        <w:t xml:space="preserve">Packaging </w:t>
      </w:r>
      <w:r w:rsidRPr="00934F5F">
        <w:rPr>
          <w:rFonts w:asciiTheme="minorHAnsi" w:hAnsiTheme="minorHAnsi"/>
          <w:lang w:val="en-GB"/>
        </w:rPr>
        <w:t xml:space="preserve">is an important part of </w:t>
      </w:r>
      <w:r w:rsidR="00EE3ACC" w:rsidRPr="00934F5F">
        <w:rPr>
          <w:rFonts w:asciiTheme="minorHAnsi" w:hAnsiTheme="minorHAnsi"/>
          <w:lang w:val="en-GB"/>
        </w:rPr>
        <w:t>distribution but</w:t>
      </w:r>
      <w:r w:rsidRPr="00934F5F">
        <w:rPr>
          <w:rFonts w:asciiTheme="minorHAnsi" w:hAnsiTheme="minorHAnsi"/>
          <w:lang w:val="en-GB"/>
        </w:rPr>
        <w:t xml:space="preserve"> is often a significant source of waste and pollution. This part of the module will discuss topics such as choosing environmentally friendly materials, designing packaging to reduce waste, and using recycled or biodegradable materials. Sustainable packaging focuses on reducing energy costs, avoiding harmful chemicals, and increasing the recyclability of packaging. </w:t>
      </w:r>
      <w:r w:rsidRPr="00934F5F">
        <w:rPr>
          <w:rFonts w:asciiTheme="minorHAnsi" w:hAnsiTheme="minorHAnsi"/>
          <w:b/>
          <w:bCs/>
          <w:lang w:val="en-GB"/>
        </w:rPr>
        <w:t xml:space="preserve">Sustainable transportation </w:t>
      </w:r>
      <w:r w:rsidRPr="00934F5F">
        <w:rPr>
          <w:rFonts w:asciiTheme="minorHAnsi" w:hAnsiTheme="minorHAnsi"/>
          <w:lang w:val="en-GB"/>
        </w:rPr>
        <w:t>is another important aspect of green distribution. This includes the use of efficient transport methods that generate lower CO</w:t>
      </w:r>
      <w:r w:rsidRPr="00934F5F">
        <w:rPr>
          <w:rFonts w:asciiTheme="minorHAnsi" w:hAnsiTheme="minorHAnsi"/>
          <w:vertAlign w:val="subscript"/>
          <w:lang w:val="en-GB"/>
        </w:rPr>
        <w:t xml:space="preserve">2 </w:t>
      </w:r>
      <w:r w:rsidR="00AD0DE0">
        <w:rPr>
          <w:rFonts w:asciiTheme="minorHAnsi" w:hAnsiTheme="minorHAnsi"/>
          <w:lang w:val="en-GB"/>
        </w:rPr>
        <w:t>emissions</w:t>
      </w:r>
      <w:r w:rsidRPr="00934F5F">
        <w:rPr>
          <w:rFonts w:asciiTheme="minorHAnsi" w:hAnsiTheme="minorHAnsi"/>
          <w:vertAlign w:val="subscript"/>
          <w:lang w:val="en-GB"/>
        </w:rPr>
        <w:t xml:space="preserve">, </w:t>
      </w:r>
      <w:r w:rsidRPr="00934F5F">
        <w:rPr>
          <w:rFonts w:asciiTheme="minorHAnsi" w:hAnsiTheme="minorHAnsi"/>
          <w:lang w:val="en-GB"/>
        </w:rPr>
        <w:t xml:space="preserve">such as electric vehicles, hybrid technologies and transport networks that </w:t>
      </w:r>
      <w:r w:rsidR="00F8153B" w:rsidRPr="00934F5F">
        <w:rPr>
          <w:rFonts w:asciiTheme="minorHAnsi" w:hAnsiTheme="minorHAnsi"/>
          <w:lang w:val="en-GB"/>
        </w:rPr>
        <w:t>minimise</w:t>
      </w:r>
      <w:r w:rsidRPr="00934F5F">
        <w:rPr>
          <w:rFonts w:asciiTheme="minorHAnsi" w:hAnsiTheme="minorHAnsi"/>
          <w:lang w:val="en-GB"/>
        </w:rPr>
        <w:t xml:space="preserve"> fuel use through </w:t>
      </w:r>
      <w:r w:rsidR="00C24FA6" w:rsidRPr="00934F5F">
        <w:rPr>
          <w:rFonts w:asciiTheme="minorHAnsi" w:hAnsiTheme="minorHAnsi"/>
          <w:lang w:val="en-GB"/>
        </w:rPr>
        <w:t>optimise</w:t>
      </w:r>
      <w:r w:rsidRPr="00934F5F">
        <w:rPr>
          <w:rFonts w:asciiTheme="minorHAnsi" w:hAnsiTheme="minorHAnsi"/>
          <w:lang w:val="en-GB"/>
        </w:rPr>
        <w:t>d routes and logistics processes. In addition, innovations in e-mobility and multi-modal transport will be discussed, which enable the integration of multiple modes of transport for more efficient and sustainable movement of goods. The aim of this module is to present the benefits of introducing green distribution processes, as well as to offer concrete solutions and examples that companies can implement to become part of the global trend of sustainable business.</w:t>
      </w:r>
    </w:p>
    <w:p w14:paraId="30DD0D99" w14:textId="77777777" w:rsidR="00E904AA" w:rsidRPr="00934F5F" w:rsidRDefault="00E904AA" w:rsidP="008B53FC">
      <w:pPr>
        <w:rPr>
          <w:lang w:val="en-GB"/>
        </w:rPr>
      </w:pPr>
    </w:p>
    <w:p w14:paraId="38B29606" w14:textId="77777777" w:rsidR="008B53FC" w:rsidRPr="00934F5F" w:rsidRDefault="008B53FC" w:rsidP="008B53FC">
      <w:pPr>
        <w:pStyle w:val="Heading1"/>
        <w:spacing w:before="0" w:after="0"/>
        <w:rPr>
          <w:rFonts w:ascii="Calibri" w:hAnsi="Calibri" w:cs="Calibri"/>
          <w:sz w:val="22"/>
          <w:szCs w:val="22"/>
          <w:lang w:val="en-GB"/>
        </w:rPr>
      </w:pPr>
      <w:bookmarkStart w:id="32" w:name="_Toc186699214"/>
      <w:r w:rsidRPr="00934F5F">
        <w:rPr>
          <w:rFonts w:ascii="Calibri" w:hAnsi="Calibri" w:cs="Calibri"/>
          <w:sz w:val="22"/>
          <w:szCs w:val="22"/>
          <w:lang w:val="en-GB"/>
        </w:rPr>
        <w:t>3.4.1 Product packaging</w:t>
      </w:r>
      <w:bookmarkEnd w:id="32"/>
      <w:r w:rsidRPr="00934F5F">
        <w:rPr>
          <w:rFonts w:ascii="Calibri" w:hAnsi="Calibri" w:cs="Calibri"/>
          <w:sz w:val="22"/>
          <w:szCs w:val="22"/>
          <w:lang w:val="en-GB"/>
        </w:rPr>
        <w:t xml:space="preserve"> </w:t>
      </w:r>
    </w:p>
    <w:p w14:paraId="36323FBE" w14:textId="77777777" w:rsidR="008B53FC" w:rsidRPr="00934F5F" w:rsidRDefault="008B53FC" w:rsidP="008B53FC">
      <w:pPr>
        <w:rPr>
          <w:lang w:val="en-GB"/>
        </w:rPr>
      </w:pPr>
    </w:p>
    <w:p w14:paraId="4B29127F" w14:textId="037719EF" w:rsidR="001B5825" w:rsidRDefault="00CC3FC2" w:rsidP="00CC3FC2">
      <w:pPr>
        <w:jc w:val="both"/>
        <w:rPr>
          <w:rFonts w:asciiTheme="minorHAnsi" w:hAnsiTheme="minorHAnsi"/>
          <w:lang w:val="en-GB"/>
        </w:rPr>
      </w:pPr>
      <w:r w:rsidRPr="00934F5F">
        <w:rPr>
          <w:rFonts w:asciiTheme="minorHAnsi" w:hAnsiTheme="minorHAnsi"/>
          <w:lang w:val="en-GB"/>
        </w:rPr>
        <w:t xml:space="preserve">Packaging with renewable or recycled materials refers to the use of packaging materials that are either produced from renewable sources or can be recycled after use. Renewable materials include raw materials derived from natural resources that can be regenerated within a reasonable period of time, such as bamboo, biodegradable plastics and recycled cardboard. Recycled materials are </w:t>
      </w:r>
      <w:r w:rsidR="00386D91">
        <w:rPr>
          <w:rFonts w:asciiTheme="minorHAnsi" w:hAnsiTheme="minorHAnsi"/>
          <w:lang w:val="en-GB"/>
        </w:rPr>
        <w:t>previously</w:t>
      </w:r>
      <w:r w:rsidR="00386D91" w:rsidRPr="00934F5F">
        <w:rPr>
          <w:rFonts w:asciiTheme="minorHAnsi" w:hAnsiTheme="minorHAnsi"/>
          <w:lang w:val="en-GB"/>
        </w:rPr>
        <w:t xml:space="preserve"> </w:t>
      </w:r>
      <w:r w:rsidRPr="00934F5F">
        <w:rPr>
          <w:rFonts w:asciiTheme="minorHAnsi" w:hAnsiTheme="minorHAnsi"/>
          <w:lang w:val="en-GB"/>
        </w:rPr>
        <w:t>used materials that are reprocessed for new use, such as recycled plastics, glass and metal.</w:t>
      </w:r>
    </w:p>
    <w:p w14:paraId="379C5967" w14:textId="0B2AA764" w:rsidR="001B5825" w:rsidRDefault="001B5825" w:rsidP="00CC3FC2">
      <w:pPr>
        <w:jc w:val="both"/>
        <w:rPr>
          <w:rFonts w:asciiTheme="minorHAnsi" w:hAnsiTheme="minorHAnsi"/>
          <w:lang w:val="en-GB"/>
        </w:rPr>
      </w:pPr>
    </w:p>
    <w:p w14:paraId="4853EED8" w14:textId="18E58141" w:rsidR="00CC3FC2" w:rsidRPr="00934F5F" w:rsidRDefault="00CC3FC2" w:rsidP="00CC3FC2">
      <w:pPr>
        <w:jc w:val="both"/>
        <w:rPr>
          <w:rFonts w:asciiTheme="minorHAnsi" w:hAnsiTheme="minorHAnsi"/>
          <w:b/>
          <w:bCs/>
          <w:lang w:val="en-GB"/>
        </w:rPr>
      </w:pPr>
      <w:r w:rsidRPr="00934F5F">
        <w:rPr>
          <w:rFonts w:asciiTheme="minorHAnsi" w:hAnsiTheme="minorHAnsi"/>
          <w:b/>
          <w:bCs/>
          <w:lang w:val="en-GB"/>
        </w:rPr>
        <w:t>The goals of using renewable and recycled materials:</w:t>
      </w:r>
    </w:p>
    <w:p w14:paraId="06743BB7" w14:textId="6A9D86C6" w:rsidR="00CC3FC2" w:rsidRPr="00934F5F" w:rsidRDefault="00CC3FC2">
      <w:pPr>
        <w:numPr>
          <w:ilvl w:val="0"/>
          <w:numId w:val="243"/>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Waste </w:t>
      </w:r>
      <w:r w:rsidR="001B5825">
        <w:rPr>
          <w:rFonts w:asciiTheme="minorHAnsi" w:hAnsiTheme="minorHAnsi"/>
          <w:b/>
          <w:bCs/>
          <w:lang w:val="en-GB"/>
        </w:rPr>
        <w:t>r</w:t>
      </w:r>
      <w:r w:rsidRPr="00934F5F">
        <w:rPr>
          <w:rFonts w:asciiTheme="minorHAnsi" w:hAnsiTheme="minorHAnsi"/>
          <w:b/>
          <w:bCs/>
          <w:lang w:val="en-GB"/>
        </w:rPr>
        <w:t xml:space="preserve">eduction: </w:t>
      </w:r>
      <w:r w:rsidRPr="00934F5F">
        <w:rPr>
          <w:rFonts w:asciiTheme="minorHAnsi" w:hAnsiTheme="minorHAnsi"/>
          <w:lang w:val="en-GB"/>
        </w:rPr>
        <w:t xml:space="preserve">Using recycled materials helps reduce </w:t>
      </w:r>
      <w:r w:rsidR="00B15F0F">
        <w:rPr>
          <w:rFonts w:asciiTheme="minorHAnsi" w:hAnsiTheme="minorHAnsi"/>
          <w:lang w:val="en-GB"/>
        </w:rPr>
        <w:t xml:space="preserve">landfill waste </w:t>
      </w:r>
      <w:r w:rsidRPr="00934F5F">
        <w:rPr>
          <w:rFonts w:asciiTheme="minorHAnsi" w:hAnsiTheme="minorHAnsi"/>
          <w:lang w:val="en-GB"/>
        </w:rPr>
        <w:t>and helps conserve natural resources.</w:t>
      </w:r>
    </w:p>
    <w:p w14:paraId="3423969A" w14:textId="77777777" w:rsidR="00CC3FC2" w:rsidRPr="00934F5F" w:rsidRDefault="00CC3FC2">
      <w:pPr>
        <w:numPr>
          <w:ilvl w:val="0"/>
          <w:numId w:val="243"/>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Environmental protection: </w:t>
      </w:r>
      <w:r w:rsidRPr="00934F5F">
        <w:rPr>
          <w:rFonts w:asciiTheme="minorHAnsi" w:hAnsiTheme="minorHAnsi"/>
          <w:lang w:val="en-GB"/>
        </w:rPr>
        <w:t>Renewable materials and recycled raw materials help reduce the negative impact of production processes on the environment, including greenhouse gas emissions and water pollution.</w:t>
      </w:r>
    </w:p>
    <w:p w14:paraId="5455517C" w14:textId="77777777" w:rsidR="00CC3FC2" w:rsidRPr="00934F5F" w:rsidRDefault="00CC3FC2">
      <w:pPr>
        <w:numPr>
          <w:ilvl w:val="0"/>
          <w:numId w:val="243"/>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lastRenderedPageBreak/>
        <w:t xml:space="preserve">Resource sustainability: </w:t>
      </w:r>
      <w:r w:rsidRPr="00934F5F">
        <w:rPr>
          <w:rFonts w:asciiTheme="minorHAnsi" w:hAnsiTheme="minorHAnsi"/>
          <w:lang w:val="en-GB"/>
        </w:rPr>
        <w:t>The use of these materials helps conserve resources by reducing the need for primary raw materials and reducing energy and water consumption.</w:t>
      </w:r>
    </w:p>
    <w:p w14:paraId="6823DD15" w14:textId="77777777" w:rsidR="00CC3FC2" w:rsidRPr="00934F5F" w:rsidRDefault="00CC3FC2">
      <w:pPr>
        <w:numPr>
          <w:ilvl w:val="0"/>
          <w:numId w:val="243"/>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Improved corporate image: </w:t>
      </w:r>
      <w:r w:rsidRPr="00934F5F">
        <w:rPr>
          <w:rFonts w:asciiTheme="minorHAnsi" w:hAnsiTheme="minorHAnsi"/>
          <w:lang w:val="en-GB"/>
        </w:rPr>
        <w:t>Companies that implement sustainable packaging practices are often seen as environmentally responsible, which can lead to improved image and competitiveness in the market.</w:t>
      </w:r>
    </w:p>
    <w:p w14:paraId="42E56311" w14:textId="77777777" w:rsidR="00CC3FC2" w:rsidRPr="00934F5F" w:rsidRDefault="00CC3FC2" w:rsidP="00CC3FC2">
      <w:pPr>
        <w:jc w:val="both"/>
        <w:rPr>
          <w:rFonts w:asciiTheme="minorHAnsi" w:hAnsiTheme="minorHAnsi"/>
          <w:lang w:val="en-GB"/>
        </w:rPr>
      </w:pPr>
    </w:p>
    <w:p w14:paraId="7516675A" w14:textId="77777777" w:rsidR="00CC3FC2" w:rsidRPr="00934F5F" w:rsidRDefault="00CC3FC2" w:rsidP="00CC3FC2">
      <w:pPr>
        <w:jc w:val="both"/>
        <w:rPr>
          <w:rFonts w:asciiTheme="minorHAnsi" w:hAnsiTheme="minorHAnsi"/>
          <w:b/>
          <w:bCs/>
          <w:lang w:val="en-GB"/>
        </w:rPr>
      </w:pPr>
      <w:r w:rsidRPr="00934F5F">
        <w:rPr>
          <w:rFonts w:asciiTheme="minorHAnsi" w:hAnsiTheme="minorHAnsi"/>
          <w:b/>
          <w:bCs/>
          <w:lang w:val="en-GB"/>
        </w:rPr>
        <w:t>Advantages of using renewable and recycled materials:</w:t>
      </w:r>
    </w:p>
    <w:p w14:paraId="7787E246" w14:textId="77777777" w:rsidR="00CC3FC2" w:rsidRPr="00934F5F" w:rsidRDefault="00CC3FC2">
      <w:pPr>
        <w:numPr>
          <w:ilvl w:val="0"/>
          <w:numId w:val="34"/>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Economic benefits: </w:t>
      </w:r>
      <w:r w:rsidRPr="00934F5F">
        <w:rPr>
          <w:rFonts w:asciiTheme="minorHAnsi" w:hAnsiTheme="minorHAnsi"/>
          <w:lang w:val="en-GB"/>
        </w:rPr>
        <w:t>Recycling can lead to reduced raw material procurement costs and reduced waste disposal costs.</w:t>
      </w:r>
    </w:p>
    <w:p w14:paraId="33009DED" w14:textId="77777777" w:rsidR="00CC3FC2" w:rsidRPr="00934F5F" w:rsidRDefault="00CC3FC2">
      <w:pPr>
        <w:numPr>
          <w:ilvl w:val="0"/>
          <w:numId w:val="34"/>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Ecology and sustainability: </w:t>
      </w:r>
      <w:r w:rsidRPr="00934F5F">
        <w:rPr>
          <w:rFonts w:asciiTheme="minorHAnsi" w:hAnsiTheme="minorHAnsi"/>
          <w:lang w:val="en-GB"/>
        </w:rPr>
        <w:t>Reducing waste and reducing the need for new raw materials helps conserve natural resources and reduce pollution.</w:t>
      </w:r>
    </w:p>
    <w:p w14:paraId="39B768BC" w14:textId="77777777" w:rsidR="00CC3FC2" w:rsidRPr="00934F5F" w:rsidRDefault="00CC3FC2">
      <w:pPr>
        <w:numPr>
          <w:ilvl w:val="0"/>
          <w:numId w:val="34"/>
        </w:numPr>
        <w:tabs>
          <w:tab w:val="clear" w:pos="720"/>
          <w:tab w:val="num" w:pos="-1800"/>
        </w:tabs>
        <w:ind w:left="426"/>
        <w:jc w:val="both"/>
        <w:rPr>
          <w:rFonts w:asciiTheme="minorHAnsi" w:hAnsiTheme="minorHAnsi"/>
          <w:lang w:val="en-GB"/>
        </w:rPr>
      </w:pPr>
      <w:r w:rsidRPr="00934F5F">
        <w:rPr>
          <w:rFonts w:asciiTheme="minorHAnsi" w:hAnsiTheme="minorHAnsi"/>
          <w:b/>
          <w:bCs/>
          <w:lang w:val="en-GB"/>
        </w:rPr>
        <w:t xml:space="preserve">Increased competitiveness: </w:t>
      </w:r>
      <w:r w:rsidRPr="00934F5F">
        <w:rPr>
          <w:rFonts w:asciiTheme="minorHAnsi" w:hAnsiTheme="minorHAnsi"/>
          <w:lang w:val="en-GB"/>
        </w:rPr>
        <w:t>Companies that invest in sustainable packaging can boast about their environmental responsibility, which can attract environmentally concerned consumers.</w:t>
      </w:r>
    </w:p>
    <w:p w14:paraId="4C39D3C1" w14:textId="77777777" w:rsidR="00CC3FC2" w:rsidRPr="00934F5F" w:rsidRDefault="00CC3FC2" w:rsidP="00CC3FC2">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C3FC2" w:rsidRPr="00934F5F" w14:paraId="2C74C6F3" w14:textId="77777777" w:rsidTr="004A57B1">
        <w:tc>
          <w:tcPr>
            <w:tcW w:w="9653" w:type="dxa"/>
            <w:shd w:val="clear" w:color="auto" w:fill="DBE5F1" w:themeFill="accent1" w:themeFillTint="33"/>
          </w:tcPr>
          <w:p w14:paraId="617D7CAF" w14:textId="77777777" w:rsidR="00CC3FC2" w:rsidRPr="00934F5F" w:rsidRDefault="00CC3FC2" w:rsidP="004A57B1">
            <w:pPr>
              <w:jc w:val="both"/>
              <w:rPr>
                <w:rFonts w:asciiTheme="minorHAnsi" w:hAnsiTheme="minorHAnsi"/>
                <w:b/>
                <w:bCs/>
                <w:lang w:val="en-GB"/>
              </w:rPr>
            </w:pPr>
            <w:r w:rsidRPr="00934F5F">
              <w:rPr>
                <w:rFonts w:asciiTheme="minorHAnsi" w:hAnsiTheme="minorHAnsi"/>
                <w:b/>
                <w:bCs/>
                <w:lang w:val="en-GB"/>
              </w:rPr>
              <w:t>Facts:</w:t>
            </w:r>
          </w:p>
          <w:p w14:paraId="26254328" w14:textId="480A7ACE" w:rsidR="00CC3FC2" w:rsidRPr="00934F5F" w:rsidRDefault="00CC3FC2">
            <w:pPr>
              <w:pStyle w:val="ListParagraph"/>
              <w:numPr>
                <w:ilvl w:val="0"/>
                <w:numId w:val="244"/>
              </w:numPr>
              <w:jc w:val="both"/>
              <w:rPr>
                <w:rFonts w:asciiTheme="minorHAnsi" w:hAnsiTheme="minorHAnsi"/>
                <w:lang w:val="en-GB"/>
              </w:rPr>
            </w:pPr>
            <w:r w:rsidRPr="00934F5F">
              <w:rPr>
                <w:rFonts w:asciiTheme="minorHAnsi" w:hAnsiTheme="minorHAnsi"/>
                <w:lang w:val="en-GB"/>
              </w:rPr>
              <w:t xml:space="preserve">According to the </w:t>
            </w:r>
            <w:r w:rsidR="00002CFC">
              <w:rPr>
                <w:rFonts w:asciiTheme="minorHAnsi" w:hAnsiTheme="minorHAnsi"/>
                <w:lang w:val="en-GB"/>
              </w:rPr>
              <w:t>WHO</w:t>
            </w:r>
            <w:r w:rsidRPr="00934F5F">
              <w:rPr>
                <w:rFonts w:asciiTheme="minorHAnsi" w:hAnsiTheme="minorHAnsi"/>
                <w:lang w:val="en-GB"/>
              </w:rPr>
              <w:t xml:space="preserve">, in 2020, approximately 2.01 billion </w:t>
            </w:r>
            <w:r w:rsidR="007E4CDE" w:rsidRPr="00934F5F">
              <w:rPr>
                <w:rFonts w:asciiTheme="minorHAnsi" w:hAnsiTheme="minorHAnsi"/>
                <w:lang w:val="en-GB"/>
              </w:rPr>
              <w:t>tonnes</w:t>
            </w:r>
            <w:r w:rsidRPr="00934F5F">
              <w:rPr>
                <w:rFonts w:asciiTheme="minorHAnsi" w:hAnsiTheme="minorHAnsi"/>
                <w:lang w:val="en-GB"/>
              </w:rPr>
              <w:t xml:space="preserve"> of waste were generated globally annually, with only 13% of that waste being recycled. Packaging accounts for about 30% of global municipal waste. The use of recycled materials can reduce the amount of primary resources needed and lead to significant environmental and economic benefits.</w:t>
            </w:r>
          </w:p>
          <w:p w14:paraId="7E8E197D" w14:textId="0B6158A3" w:rsidR="00CC3FC2" w:rsidRPr="00934F5F" w:rsidRDefault="00CC3FC2">
            <w:pPr>
              <w:pStyle w:val="ListParagraph"/>
              <w:numPr>
                <w:ilvl w:val="0"/>
                <w:numId w:val="244"/>
              </w:numPr>
              <w:jc w:val="both"/>
              <w:rPr>
                <w:rFonts w:asciiTheme="minorHAnsi" w:hAnsiTheme="minorHAnsi"/>
                <w:b/>
                <w:bCs/>
                <w:lang w:val="en-GB"/>
              </w:rPr>
            </w:pPr>
            <w:r w:rsidRPr="00934F5F">
              <w:rPr>
                <w:rFonts w:asciiTheme="minorHAnsi" w:hAnsiTheme="minorHAnsi"/>
                <w:lang w:val="en-GB"/>
              </w:rPr>
              <w:t>National statistics from the US</w:t>
            </w:r>
            <w:r w:rsidRPr="00934F5F">
              <w:rPr>
                <w:rStyle w:val="FootnoteReference"/>
                <w:rFonts w:asciiTheme="minorHAnsi" w:hAnsiTheme="minorHAnsi"/>
                <w:lang w:val="en-GB"/>
              </w:rPr>
              <w:footnoteReference w:id="79"/>
            </w:r>
            <w:r w:rsidRPr="00934F5F">
              <w:rPr>
                <w:rFonts w:asciiTheme="minorHAnsi" w:hAnsiTheme="minorHAnsi"/>
                <w:lang w:val="en-GB"/>
              </w:rPr>
              <w:t xml:space="preserve">show that 89 million </w:t>
            </w:r>
            <w:r w:rsidR="007E4CDE" w:rsidRPr="00934F5F">
              <w:rPr>
                <w:rFonts w:asciiTheme="minorHAnsi" w:hAnsiTheme="minorHAnsi"/>
                <w:lang w:val="en-GB"/>
              </w:rPr>
              <w:t>tonnes</w:t>
            </w:r>
            <w:r w:rsidRPr="00934F5F">
              <w:rPr>
                <w:rFonts w:asciiTheme="minorHAnsi" w:hAnsiTheme="minorHAnsi"/>
                <w:lang w:val="en-GB"/>
              </w:rPr>
              <w:t xml:space="preserve"> of packaging waste were recycled or composted in 2021, representing about 36% of total waste. In the European Union, 67% of packaging waste is recycled or reused, indicating significant progress in the field of sustainable packaging</w:t>
            </w:r>
            <w:r w:rsidRPr="00934F5F">
              <w:rPr>
                <w:rStyle w:val="FootnoteReference"/>
                <w:rFonts w:asciiTheme="minorHAnsi" w:hAnsiTheme="minorHAnsi"/>
                <w:lang w:val="en-GB"/>
              </w:rPr>
              <w:footnoteReference w:id="80"/>
            </w:r>
            <w:r w:rsidRPr="00934F5F">
              <w:rPr>
                <w:rFonts w:asciiTheme="minorHAnsi" w:hAnsiTheme="minorHAnsi"/>
                <w:lang w:val="en-GB"/>
              </w:rPr>
              <w:t>.</w:t>
            </w:r>
          </w:p>
        </w:tc>
      </w:tr>
    </w:tbl>
    <w:p w14:paraId="1701198B" w14:textId="77777777" w:rsidR="00CC3FC2" w:rsidRPr="00934F5F" w:rsidRDefault="00CC3FC2" w:rsidP="00CC3FC2">
      <w:pPr>
        <w:jc w:val="both"/>
        <w:rPr>
          <w:rFonts w:asciiTheme="minorHAnsi" w:hAnsiTheme="minorHAnsi"/>
          <w:b/>
          <w:bCs/>
          <w:lang w:val="en-GB"/>
        </w:rPr>
      </w:pPr>
    </w:p>
    <w:p w14:paraId="203DA4FE" w14:textId="77777777" w:rsidR="00CC3FC2" w:rsidRPr="00934F5F" w:rsidRDefault="00CC3FC2" w:rsidP="00CC3FC2">
      <w:pPr>
        <w:jc w:val="both"/>
        <w:rPr>
          <w:rFonts w:asciiTheme="minorHAnsi" w:hAnsiTheme="minorHAnsi"/>
          <w:b/>
          <w:bCs/>
          <w:lang w:val="en-GB"/>
        </w:rPr>
      </w:pPr>
      <w:r w:rsidRPr="00934F5F">
        <w:rPr>
          <w:rFonts w:asciiTheme="minorHAnsi" w:hAnsiTheme="minorHAnsi"/>
          <w:b/>
          <w:bCs/>
          <w:color w:val="9BBB59" w:themeColor="accent3"/>
          <w:lang w:val="en-GB"/>
        </w:rPr>
        <w:t>Examples of companies that have introduced processes for packaging products with renewable or recycled materials:</w:t>
      </w:r>
    </w:p>
    <w:p w14:paraId="77EF604A" w14:textId="77777777" w:rsidR="00CC3FC2" w:rsidRPr="00934F5F" w:rsidRDefault="00CC3FC2" w:rsidP="00CC3FC2">
      <w:pPr>
        <w:jc w:val="both"/>
        <w:rPr>
          <w:rFonts w:asciiTheme="minorHAnsi" w:hAnsiTheme="minorHAnsi"/>
          <w:b/>
          <w:bCs/>
          <w:lang w:val="en-GB"/>
        </w:rPr>
      </w:pPr>
    </w:p>
    <w:p w14:paraId="354DE3AE" w14:textId="77777777" w:rsidR="00CC3FC2" w:rsidRPr="00934F5F" w:rsidRDefault="00CC3FC2" w:rsidP="00CC3FC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L'Oréal – France</w:t>
      </w:r>
    </w:p>
    <w:p w14:paraId="08245A2A" w14:textId="77777777" w:rsidR="00CC3FC2" w:rsidRPr="00934F5F" w:rsidRDefault="00CC3FC2" w:rsidP="00CC3FC2">
      <w:pPr>
        <w:jc w:val="both"/>
        <w:rPr>
          <w:rFonts w:asciiTheme="minorHAnsi" w:hAnsiTheme="minorHAnsi"/>
          <w:lang w:val="en-GB"/>
        </w:rPr>
      </w:pPr>
    </w:p>
    <w:p w14:paraId="75A3A976" w14:textId="30922AC0" w:rsidR="00CC3FC2" w:rsidRPr="00934F5F" w:rsidRDefault="00CC3FC2" w:rsidP="00CC3FC2">
      <w:pPr>
        <w:jc w:val="both"/>
        <w:rPr>
          <w:rFonts w:asciiTheme="minorHAnsi" w:hAnsiTheme="minorHAnsi"/>
          <w:lang w:val="en-GB"/>
        </w:rPr>
      </w:pPr>
      <w:r w:rsidRPr="00934F5F">
        <w:rPr>
          <w:rFonts w:asciiTheme="minorHAnsi" w:hAnsiTheme="minorHAnsi"/>
          <w:lang w:val="en-GB"/>
        </w:rPr>
        <w:t xml:space="preserve">L'Oréal is a world leader in the </w:t>
      </w:r>
      <w:r w:rsidR="007A5482" w:rsidRPr="00934F5F">
        <w:rPr>
          <w:rFonts w:asciiTheme="minorHAnsi" w:hAnsiTheme="minorHAnsi"/>
          <w:lang w:val="en-GB"/>
        </w:rPr>
        <w:t>cosmetics industry and</w:t>
      </w:r>
      <w:r w:rsidRPr="00934F5F">
        <w:rPr>
          <w:rFonts w:asciiTheme="minorHAnsi" w:hAnsiTheme="minorHAnsi"/>
          <w:lang w:val="en-GB"/>
        </w:rPr>
        <w:t xml:space="preserve"> is one of the best examples of a company using sustainable packaging. The company has introduced recycled and renewable materials for its products as part of its strategy to reduce waste and improve environmental sustainability.</w:t>
      </w:r>
    </w:p>
    <w:p w14:paraId="22A91A84" w14:textId="77777777" w:rsidR="00CC3FC2" w:rsidRPr="00934F5F" w:rsidRDefault="00CC3FC2" w:rsidP="00CC3FC2">
      <w:pPr>
        <w:jc w:val="both"/>
        <w:rPr>
          <w:rFonts w:asciiTheme="minorHAnsi" w:hAnsiTheme="minorHAnsi"/>
          <w:lang w:val="en-GB"/>
        </w:rPr>
      </w:pPr>
    </w:p>
    <w:p w14:paraId="4C6AFD2A" w14:textId="77777777" w:rsidR="00CC3FC2" w:rsidRPr="00934F5F" w:rsidRDefault="00CC3FC2" w:rsidP="00CC3FC2">
      <w:pPr>
        <w:jc w:val="both"/>
        <w:rPr>
          <w:rFonts w:asciiTheme="minorHAnsi" w:hAnsiTheme="minorHAnsi"/>
          <w:lang w:val="en-GB"/>
        </w:rPr>
      </w:pPr>
      <w:r w:rsidRPr="00934F5F">
        <w:rPr>
          <w:rFonts w:asciiTheme="minorHAnsi" w:hAnsiTheme="minorHAnsi"/>
          <w:b/>
          <w:bCs/>
          <w:lang w:val="en-GB"/>
        </w:rPr>
        <w:t>Innovative process:</w:t>
      </w:r>
    </w:p>
    <w:p w14:paraId="3F7F0B7A" w14:textId="53946E21" w:rsidR="00CC3FC2" w:rsidRPr="00934F5F" w:rsidRDefault="00CC3FC2">
      <w:pPr>
        <w:numPr>
          <w:ilvl w:val="0"/>
          <w:numId w:val="151"/>
        </w:numPr>
        <w:tabs>
          <w:tab w:val="clear" w:pos="1080"/>
          <w:tab w:val="num" w:pos="-1440"/>
        </w:tabs>
        <w:ind w:left="426"/>
        <w:jc w:val="both"/>
        <w:rPr>
          <w:rFonts w:asciiTheme="minorHAnsi" w:hAnsiTheme="minorHAnsi"/>
          <w:lang w:val="en-GB"/>
        </w:rPr>
      </w:pPr>
      <w:r w:rsidRPr="00934F5F">
        <w:rPr>
          <w:rFonts w:asciiTheme="minorHAnsi" w:hAnsiTheme="minorHAnsi"/>
          <w:lang w:val="en-GB"/>
        </w:rPr>
        <w:t xml:space="preserve">L'Oréal has developed biodegradable and recyclable packaging for its products, such as shampoo bottles made from 100% recycled plastic (PET). This change is part of their Sharing Beauty </w:t>
      </w:r>
      <w:r w:rsidR="00E711A3" w:rsidRPr="00934F5F">
        <w:rPr>
          <w:rFonts w:asciiTheme="minorHAnsi" w:hAnsiTheme="minorHAnsi"/>
          <w:lang w:val="en-GB"/>
        </w:rPr>
        <w:t>with</w:t>
      </w:r>
      <w:r w:rsidRPr="00934F5F">
        <w:rPr>
          <w:rFonts w:asciiTheme="minorHAnsi" w:hAnsiTheme="minorHAnsi"/>
          <w:lang w:val="en-GB"/>
        </w:rPr>
        <w:t xml:space="preserve"> All </w:t>
      </w:r>
      <w:r w:rsidR="001C1103">
        <w:rPr>
          <w:rFonts w:asciiTheme="minorHAnsi" w:hAnsiTheme="minorHAnsi"/>
          <w:lang w:val="en-GB"/>
        </w:rPr>
        <w:t>programme</w:t>
      </w:r>
      <w:r w:rsidRPr="00934F5F">
        <w:rPr>
          <w:rFonts w:asciiTheme="minorHAnsi" w:hAnsiTheme="minorHAnsi"/>
          <w:lang w:val="en-GB"/>
        </w:rPr>
        <w:t>, which aims to make 100% of the company's packaging renewable, recyclable or reusable by 2025.</w:t>
      </w:r>
    </w:p>
    <w:p w14:paraId="07E80B49" w14:textId="77777777" w:rsidR="00CC3FC2" w:rsidRPr="00934F5F" w:rsidRDefault="00CC3FC2" w:rsidP="00CC3FC2">
      <w:pPr>
        <w:jc w:val="both"/>
        <w:rPr>
          <w:rFonts w:asciiTheme="minorHAnsi" w:hAnsiTheme="minorHAnsi"/>
          <w:b/>
          <w:bCs/>
          <w:lang w:val="en-GB"/>
        </w:rPr>
      </w:pPr>
    </w:p>
    <w:p w14:paraId="6C059954" w14:textId="0051C953" w:rsidR="00CC3FC2" w:rsidRPr="00934F5F" w:rsidRDefault="00CC3FC2" w:rsidP="00CC3FC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81"/>
      </w:r>
      <w:r w:rsidRPr="00934F5F">
        <w:rPr>
          <w:rFonts w:asciiTheme="minorHAnsi" w:hAnsiTheme="minorHAnsi"/>
          <w:b/>
          <w:bCs/>
          <w:lang w:val="en-GB"/>
        </w:rPr>
        <w:t>:</w:t>
      </w:r>
    </w:p>
    <w:p w14:paraId="2DD812FE" w14:textId="77777777" w:rsidR="00CC3FC2" w:rsidRPr="00934F5F" w:rsidRDefault="00CC3FC2">
      <w:pPr>
        <w:numPr>
          <w:ilvl w:val="1"/>
          <w:numId w:val="150"/>
        </w:numPr>
        <w:ind w:left="426"/>
        <w:jc w:val="both"/>
        <w:rPr>
          <w:rFonts w:asciiTheme="minorHAnsi" w:hAnsiTheme="minorHAnsi"/>
          <w:lang w:val="en-GB"/>
        </w:rPr>
      </w:pPr>
      <w:r w:rsidRPr="00934F5F">
        <w:rPr>
          <w:rFonts w:asciiTheme="minorHAnsi" w:hAnsiTheme="minorHAnsi"/>
          <w:lang w:val="en-GB"/>
        </w:rPr>
        <w:t>89% of L'Oréal packaging is environmentally designed.</w:t>
      </w:r>
    </w:p>
    <w:p w14:paraId="555D6E44" w14:textId="46CC9D65" w:rsidR="00CC3FC2" w:rsidRPr="00934F5F" w:rsidRDefault="00CC3FC2">
      <w:pPr>
        <w:numPr>
          <w:ilvl w:val="1"/>
          <w:numId w:val="150"/>
        </w:numPr>
        <w:ind w:left="426"/>
        <w:jc w:val="both"/>
        <w:rPr>
          <w:rFonts w:asciiTheme="minorHAnsi" w:hAnsiTheme="minorHAnsi"/>
          <w:lang w:val="en-GB"/>
        </w:rPr>
      </w:pPr>
      <w:r w:rsidRPr="00934F5F">
        <w:rPr>
          <w:rFonts w:asciiTheme="minorHAnsi" w:hAnsiTheme="minorHAnsi"/>
          <w:lang w:val="en-GB"/>
        </w:rPr>
        <w:t>Reducing CO</w:t>
      </w:r>
      <w:r w:rsidR="004B7C07">
        <w:rPr>
          <w:rFonts w:asciiTheme="minorHAnsi" w:hAnsiTheme="minorHAnsi"/>
          <w:lang w:val="en-GB"/>
        </w:rPr>
        <w:t>₂</w:t>
      </w:r>
      <w:r w:rsidRPr="00934F5F">
        <w:rPr>
          <w:rFonts w:asciiTheme="minorHAnsi" w:hAnsiTheme="minorHAnsi"/>
          <w:lang w:val="en-GB"/>
        </w:rPr>
        <w:t xml:space="preserve"> emissions from packaging by 20% </w:t>
      </w:r>
      <w:r w:rsidR="00EA3512">
        <w:rPr>
          <w:rFonts w:asciiTheme="minorHAnsi" w:hAnsiTheme="minorHAnsi"/>
          <w:lang w:val="en-GB"/>
        </w:rPr>
        <w:t>over</w:t>
      </w:r>
      <w:r w:rsidR="00EA3512" w:rsidRPr="00934F5F">
        <w:rPr>
          <w:rFonts w:asciiTheme="minorHAnsi" w:hAnsiTheme="minorHAnsi"/>
          <w:lang w:val="en-GB"/>
        </w:rPr>
        <w:t xml:space="preserve"> </w:t>
      </w:r>
      <w:r w:rsidRPr="00934F5F">
        <w:rPr>
          <w:rFonts w:asciiTheme="minorHAnsi" w:hAnsiTheme="minorHAnsi"/>
          <w:lang w:val="en-GB"/>
        </w:rPr>
        <w:t>the last 5 years</w:t>
      </w:r>
      <w:r w:rsidR="005D1244" w:rsidRPr="00934F5F">
        <w:rPr>
          <w:rFonts w:asciiTheme="minorHAnsi" w:hAnsiTheme="minorHAnsi"/>
          <w:lang w:val="en-GB"/>
        </w:rPr>
        <w:t>.</w:t>
      </w:r>
    </w:p>
    <w:p w14:paraId="7C5C184B" w14:textId="32BF0768" w:rsidR="00CC3FC2" w:rsidRPr="00934F5F" w:rsidRDefault="00CC3FC2">
      <w:pPr>
        <w:numPr>
          <w:ilvl w:val="1"/>
          <w:numId w:val="150"/>
        </w:numPr>
        <w:ind w:left="426"/>
        <w:jc w:val="both"/>
        <w:rPr>
          <w:rFonts w:asciiTheme="minorHAnsi" w:hAnsiTheme="minorHAnsi"/>
          <w:lang w:val="en-GB"/>
        </w:rPr>
      </w:pPr>
      <w:r w:rsidRPr="00934F5F">
        <w:rPr>
          <w:rFonts w:asciiTheme="minorHAnsi" w:hAnsiTheme="minorHAnsi"/>
          <w:lang w:val="en-GB"/>
        </w:rPr>
        <w:t xml:space="preserve">More than 7,000 </w:t>
      </w:r>
      <w:r w:rsidR="007E4CDE" w:rsidRPr="00934F5F">
        <w:rPr>
          <w:rFonts w:asciiTheme="minorHAnsi" w:hAnsiTheme="minorHAnsi"/>
          <w:lang w:val="en-GB"/>
        </w:rPr>
        <w:t>tonnes</w:t>
      </w:r>
      <w:r w:rsidRPr="00934F5F">
        <w:rPr>
          <w:rFonts w:asciiTheme="minorHAnsi" w:hAnsiTheme="minorHAnsi"/>
          <w:lang w:val="en-GB"/>
        </w:rPr>
        <w:t xml:space="preserve"> of recycled plastic were used in their packaging.</w:t>
      </w:r>
    </w:p>
    <w:p w14:paraId="741CDD2B" w14:textId="77777777" w:rsidR="00CC3FC2" w:rsidRPr="00934F5F" w:rsidRDefault="00CC3FC2" w:rsidP="00CC3FC2">
      <w:pPr>
        <w:jc w:val="both"/>
        <w:rPr>
          <w:rFonts w:asciiTheme="minorHAnsi" w:hAnsiTheme="minorHAnsi"/>
          <w:lang w:val="en-GB"/>
        </w:rPr>
      </w:pPr>
    </w:p>
    <w:p w14:paraId="125DB86E" w14:textId="77777777" w:rsidR="00CC3FC2" w:rsidRPr="00934F5F" w:rsidRDefault="00CC3FC2" w:rsidP="00CC3FC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IKEA – Sweden</w:t>
      </w:r>
    </w:p>
    <w:p w14:paraId="3079068A" w14:textId="77777777" w:rsidR="00CC3FC2" w:rsidRPr="00934F5F" w:rsidRDefault="00CC3FC2" w:rsidP="00CC3FC2">
      <w:pPr>
        <w:jc w:val="both"/>
        <w:rPr>
          <w:rFonts w:asciiTheme="minorHAnsi" w:hAnsiTheme="minorHAnsi"/>
          <w:lang w:val="en-GB"/>
        </w:rPr>
      </w:pPr>
    </w:p>
    <w:p w14:paraId="2DFCA6EA" w14:textId="77777777" w:rsidR="00CC3FC2" w:rsidRPr="00934F5F" w:rsidRDefault="00CC3FC2" w:rsidP="00CC3FC2">
      <w:pPr>
        <w:jc w:val="both"/>
        <w:rPr>
          <w:rFonts w:asciiTheme="minorHAnsi" w:hAnsiTheme="minorHAnsi"/>
          <w:lang w:val="en-GB"/>
        </w:rPr>
      </w:pPr>
      <w:r w:rsidRPr="00934F5F">
        <w:rPr>
          <w:rFonts w:asciiTheme="minorHAnsi" w:hAnsiTheme="minorHAnsi"/>
          <w:lang w:val="en-GB"/>
        </w:rPr>
        <w:t>IKEA, a Swedish multinational furniture company, has introduced packaging based on renewable and recycled materials as part of its circular economy and waste reduction strategy.</w:t>
      </w:r>
    </w:p>
    <w:p w14:paraId="509C1D1F" w14:textId="77777777" w:rsidR="00CC3FC2" w:rsidRPr="00934F5F" w:rsidRDefault="00CC3FC2" w:rsidP="00CC3FC2">
      <w:pPr>
        <w:jc w:val="both"/>
        <w:rPr>
          <w:rFonts w:asciiTheme="minorHAnsi" w:hAnsiTheme="minorHAnsi"/>
          <w:b/>
          <w:bCs/>
          <w:lang w:val="en-GB"/>
        </w:rPr>
      </w:pPr>
    </w:p>
    <w:p w14:paraId="10161E5C" w14:textId="77777777" w:rsidR="00CC3FC2" w:rsidRPr="00934F5F" w:rsidRDefault="00CC3FC2" w:rsidP="00CC3FC2">
      <w:pPr>
        <w:jc w:val="both"/>
        <w:rPr>
          <w:rFonts w:asciiTheme="minorHAnsi" w:hAnsiTheme="minorHAnsi"/>
          <w:lang w:val="en-GB"/>
        </w:rPr>
      </w:pPr>
      <w:r w:rsidRPr="00934F5F">
        <w:rPr>
          <w:rFonts w:asciiTheme="minorHAnsi" w:hAnsiTheme="minorHAnsi"/>
          <w:b/>
          <w:bCs/>
          <w:lang w:val="en-GB"/>
        </w:rPr>
        <w:t>Innovative process:</w:t>
      </w:r>
    </w:p>
    <w:p w14:paraId="3B9758B5" w14:textId="77777777" w:rsidR="00CC3FC2" w:rsidRPr="00934F5F" w:rsidRDefault="00CC3FC2">
      <w:pPr>
        <w:numPr>
          <w:ilvl w:val="1"/>
          <w:numId w:val="149"/>
        </w:numPr>
        <w:ind w:left="426"/>
        <w:jc w:val="both"/>
        <w:rPr>
          <w:rFonts w:asciiTheme="minorHAnsi" w:hAnsiTheme="minorHAnsi"/>
          <w:lang w:val="en-GB"/>
        </w:rPr>
      </w:pPr>
      <w:r w:rsidRPr="00934F5F">
        <w:rPr>
          <w:rFonts w:asciiTheme="minorHAnsi" w:hAnsiTheme="minorHAnsi"/>
          <w:lang w:val="en-GB"/>
        </w:rPr>
        <w:lastRenderedPageBreak/>
        <w:t>IKEA uses recycled cardboard materials to package its furniture and other products. The company is also investing in the development of biodegradable and recyclable materials such as mycelium, a fungal material that is used as a replacement for traditional plastic packaging.</w:t>
      </w:r>
    </w:p>
    <w:p w14:paraId="3832F4D1" w14:textId="77777777" w:rsidR="00CC3FC2" w:rsidRPr="00934F5F" w:rsidRDefault="00CC3FC2" w:rsidP="00CC3FC2">
      <w:pPr>
        <w:jc w:val="both"/>
        <w:rPr>
          <w:rFonts w:asciiTheme="minorHAnsi" w:hAnsiTheme="minorHAnsi"/>
          <w:b/>
          <w:bCs/>
          <w:lang w:val="en-GB"/>
        </w:rPr>
      </w:pPr>
    </w:p>
    <w:p w14:paraId="15E6C055" w14:textId="658BE0D8" w:rsidR="00CC3FC2" w:rsidRPr="00934F5F" w:rsidRDefault="00CC3FC2" w:rsidP="00CC3FC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82"/>
      </w:r>
      <w:r w:rsidRPr="00934F5F">
        <w:rPr>
          <w:rFonts w:asciiTheme="minorHAnsi" w:hAnsiTheme="minorHAnsi"/>
          <w:b/>
          <w:bCs/>
          <w:lang w:val="en-GB"/>
        </w:rPr>
        <w:t>:</w:t>
      </w:r>
    </w:p>
    <w:p w14:paraId="506D3E84" w14:textId="77777777" w:rsidR="00CC3FC2" w:rsidRPr="00934F5F" w:rsidRDefault="00CC3FC2">
      <w:pPr>
        <w:numPr>
          <w:ilvl w:val="1"/>
          <w:numId w:val="148"/>
        </w:numPr>
        <w:ind w:left="426"/>
        <w:jc w:val="both"/>
        <w:rPr>
          <w:rFonts w:asciiTheme="minorHAnsi" w:hAnsiTheme="minorHAnsi"/>
          <w:lang w:val="en-GB"/>
        </w:rPr>
      </w:pPr>
      <w:r w:rsidRPr="00934F5F">
        <w:rPr>
          <w:rFonts w:asciiTheme="minorHAnsi" w:hAnsiTheme="minorHAnsi"/>
          <w:lang w:val="en-GB"/>
        </w:rPr>
        <w:t>Over 60% of IKEA product packaging is made from renewable or recycled materials.</w:t>
      </w:r>
    </w:p>
    <w:p w14:paraId="0A042C4B" w14:textId="423DA3EC" w:rsidR="00CC3FC2" w:rsidRPr="00934F5F" w:rsidRDefault="00CC3FC2">
      <w:pPr>
        <w:numPr>
          <w:ilvl w:val="1"/>
          <w:numId w:val="148"/>
        </w:numPr>
        <w:ind w:left="426"/>
        <w:jc w:val="both"/>
        <w:rPr>
          <w:rFonts w:asciiTheme="minorHAnsi" w:hAnsiTheme="minorHAnsi"/>
          <w:lang w:val="en-GB"/>
        </w:rPr>
      </w:pPr>
      <w:r w:rsidRPr="00934F5F">
        <w:rPr>
          <w:rFonts w:asciiTheme="minorHAnsi" w:hAnsiTheme="minorHAnsi"/>
          <w:lang w:val="en-GB"/>
        </w:rPr>
        <w:t xml:space="preserve">By introducing </w:t>
      </w:r>
      <w:r w:rsidR="00B83FE2" w:rsidRPr="00934F5F">
        <w:rPr>
          <w:rFonts w:asciiTheme="minorHAnsi" w:hAnsiTheme="minorHAnsi"/>
          <w:lang w:val="en-GB"/>
        </w:rPr>
        <w:t xml:space="preserve">eco-friendly </w:t>
      </w:r>
      <w:r w:rsidRPr="00934F5F">
        <w:rPr>
          <w:rFonts w:asciiTheme="minorHAnsi" w:hAnsiTheme="minorHAnsi"/>
          <w:lang w:val="en-GB"/>
        </w:rPr>
        <w:t xml:space="preserve">materials, IKEA has managed to reduce over 10,000 </w:t>
      </w:r>
      <w:r w:rsidR="007E4CDE" w:rsidRPr="00934F5F">
        <w:rPr>
          <w:rFonts w:asciiTheme="minorHAnsi" w:hAnsiTheme="minorHAnsi"/>
          <w:lang w:val="en-GB"/>
        </w:rPr>
        <w:t>tonnes</w:t>
      </w:r>
      <w:r w:rsidRPr="00934F5F">
        <w:rPr>
          <w:rFonts w:asciiTheme="minorHAnsi" w:hAnsiTheme="minorHAnsi"/>
          <w:lang w:val="en-GB"/>
        </w:rPr>
        <w:t xml:space="preserve"> of packaging waste annually.</w:t>
      </w:r>
    </w:p>
    <w:p w14:paraId="5D23E0A8" w14:textId="51C66C53" w:rsidR="00CC3FC2" w:rsidRPr="00934F5F" w:rsidRDefault="00CC3FC2">
      <w:pPr>
        <w:numPr>
          <w:ilvl w:val="1"/>
          <w:numId w:val="148"/>
        </w:numPr>
        <w:ind w:left="426"/>
        <w:jc w:val="both"/>
        <w:rPr>
          <w:rFonts w:asciiTheme="minorHAnsi" w:hAnsiTheme="minorHAnsi"/>
          <w:lang w:val="en-GB"/>
        </w:rPr>
      </w:pPr>
      <w:r w:rsidRPr="00934F5F">
        <w:rPr>
          <w:rFonts w:asciiTheme="minorHAnsi" w:hAnsiTheme="minorHAnsi"/>
          <w:lang w:val="en-GB"/>
        </w:rPr>
        <w:t xml:space="preserve">IKEA's plan is for </w:t>
      </w:r>
      <w:r w:rsidR="00BF7F61" w:rsidRPr="00934F5F">
        <w:rPr>
          <w:rFonts w:asciiTheme="minorHAnsi" w:hAnsiTheme="minorHAnsi"/>
          <w:lang w:val="en-GB"/>
        </w:rPr>
        <w:t>all</w:t>
      </w:r>
      <w:r w:rsidRPr="00934F5F">
        <w:rPr>
          <w:rFonts w:asciiTheme="minorHAnsi" w:hAnsiTheme="minorHAnsi"/>
          <w:lang w:val="en-GB"/>
        </w:rPr>
        <w:t xml:space="preserve"> their packaging to be entirely based on renewable and recycled materials by 2030.</w:t>
      </w:r>
    </w:p>
    <w:p w14:paraId="446E7BB3" w14:textId="77777777" w:rsidR="00CC3FC2" w:rsidRPr="00934F5F" w:rsidRDefault="00CC3FC2" w:rsidP="00CC3FC2">
      <w:pPr>
        <w:jc w:val="both"/>
        <w:rPr>
          <w:rFonts w:asciiTheme="minorHAnsi" w:hAnsiTheme="minorHAnsi"/>
          <w:lang w:val="en-GB"/>
        </w:rPr>
      </w:pPr>
    </w:p>
    <w:p w14:paraId="5D8C66BB" w14:textId="77777777" w:rsidR="00CC3FC2" w:rsidRPr="00934F5F" w:rsidRDefault="00CC3FC2" w:rsidP="00CC3FC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Violeta – Bosnia and Herzegovina</w:t>
      </w:r>
    </w:p>
    <w:p w14:paraId="6E4DF291" w14:textId="77777777" w:rsidR="00CC3FC2" w:rsidRPr="00934F5F" w:rsidRDefault="00CC3FC2" w:rsidP="00CC3FC2">
      <w:pPr>
        <w:jc w:val="both"/>
        <w:rPr>
          <w:rFonts w:asciiTheme="minorHAnsi" w:hAnsiTheme="minorHAnsi"/>
          <w:lang w:val="en-GB"/>
        </w:rPr>
      </w:pPr>
    </w:p>
    <w:p w14:paraId="3F5F8E53" w14:textId="77777777" w:rsidR="00CC3FC2" w:rsidRPr="00934F5F" w:rsidRDefault="00CC3FC2" w:rsidP="00CC3FC2">
      <w:pPr>
        <w:jc w:val="both"/>
        <w:rPr>
          <w:rFonts w:asciiTheme="minorHAnsi" w:hAnsiTheme="minorHAnsi"/>
          <w:lang w:val="en-GB"/>
        </w:rPr>
      </w:pPr>
      <w:r w:rsidRPr="00934F5F">
        <w:rPr>
          <w:rFonts w:asciiTheme="minorHAnsi" w:hAnsiTheme="minorHAnsi"/>
          <w:lang w:val="en-GB"/>
        </w:rPr>
        <w:t>Violeta is a hygiene product manufacturer from the Balkans and is a positive example of a local company that has introduced recycled packaging for its products.</w:t>
      </w:r>
    </w:p>
    <w:p w14:paraId="4FE3E47D" w14:textId="77777777" w:rsidR="00CC3FC2" w:rsidRPr="00934F5F" w:rsidRDefault="00CC3FC2" w:rsidP="00CC3FC2">
      <w:pPr>
        <w:jc w:val="both"/>
        <w:rPr>
          <w:rFonts w:asciiTheme="minorHAnsi" w:hAnsiTheme="minorHAnsi"/>
          <w:b/>
          <w:bCs/>
          <w:lang w:val="en-GB"/>
        </w:rPr>
      </w:pPr>
    </w:p>
    <w:p w14:paraId="74C15D2F" w14:textId="77777777" w:rsidR="00CC3FC2" w:rsidRPr="00934F5F" w:rsidRDefault="00CC3FC2" w:rsidP="00CC3FC2">
      <w:pPr>
        <w:jc w:val="both"/>
        <w:rPr>
          <w:rFonts w:asciiTheme="minorHAnsi" w:hAnsiTheme="minorHAnsi"/>
          <w:lang w:val="en-GB"/>
        </w:rPr>
      </w:pPr>
      <w:r w:rsidRPr="00934F5F">
        <w:rPr>
          <w:rFonts w:asciiTheme="minorHAnsi" w:hAnsiTheme="minorHAnsi"/>
          <w:b/>
          <w:bCs/>
          <w:lang w:val="en-GB"/>
        </w:rPr>
        <w:t>Innovative process:</w:t>
      </w:r>
    </w:p>
    <w:p w14:paraId="3920C2BE" w14:textId="77777777" w:rsidR="00CC3FC2" w:rsidRPr="00934F5F" w:rsidRDefault="00CC3FC2">
      <w:pPr>
        <w:numPr>
          <w:ilvl w:val="0"/>
          <w:numId w:val="147"/>
        </w:numPr>
        <w:tabs>
          <w:tab w:val="clear" w:pos="1080"/>
          <w:tab w:val="num" w:pos="-1440"/>
        </w:tabs>
        <w:ind w:left="426"/>
        <w:jc w:val="both"/>
        <w:rPr>
          <w:rFonts w:asciiTheme="minorHAnsi" w:hAnsiTheme="minorHAnsi"/>
          <w:lang w:val="en-GB"/>
        </w:rPr>
      </w:pPr>
      <w:r w:rsidRPr="00934F5F">
        <w:rPr>
          <w:rFonts w:asciiTheme="minorHAnsi" w:hAnsiTheme="minorHAnsi"/>
          <w:lang w:val="en-GB"/>
        </w:rPr>
        <w:t>Violeta has introduced 100% recycled plastic packaging for some of its products, such as wet wipes and hygiene products. The company is actively investing in the development of sustainable packaging to reduce the use of new plastic and increase the possibility of recycling waste in the production process.</w:t>
      </w:r>
    </w:p>
    <w:p w14:paraId="38DBD7CE" w14:textId="77777777" w:rsidR="00CC3FC2" w:rsidRPr="00934F5F" w:rsidRDefault="00CC3FC2" w:rsidP="00CC3FC2">
      <w:pPr>
        <w:jc w:val="both"/>
        <w:rPr>
          <w:rFonts w:asciiTheme="minorHAnsi" w:hAnsiTheme="minorHAnsi"/>
          <w:b/>
          <w:bCs/>
          <w:lang w:val="en-GB"/>
        </w:rPr>
      </w:pPr>
    </w:p>
    <w:p w14:paraId="64F2B913" w14:textId="443692F4" w:rsidR="00CC3FC2" w:rsidRPr="00934F5F" w:rsidRDefault="00CC3FC2" w:rsidP="00CC3FC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83"/>
      </w:r>
      <w:r w:rsidRPr="00934F5F">
        <w:rPr>
          <w:rFonts w:asciiTheme="minorHAnsi" w:hAnsiTheme="minorHAnsi"/>
          <w:b/>
          <w:bCs/>
          <w:lang w:val="en-GB"/>
        </w:rPr>
        <w:t>:</w:t>
      </w:r>
    </w:p>
    <w:p w14:paraId="4EB2F36E" w14:textId="77777777" w:rsidR="00CC3FC2" w:rsidRPr="00934F5F" w:rsidRDefault="00CC3FC2">
      <w:pPr>
        <w:numPr>
          <w:ilvl w:val="1"/>
          <w:numId w:val="146"/>
        </w:numPr>
        <w:ind w:left="426"/>
        <w:jc w:val="both"/>
        <w:rPr>
          <w:rFonts w:asciiTheme="minorHAnsi" w:hAnsiTheme="minorHAnsi"/>
          <w:lang w:val="en-GB"/>
        </w:rPr>
      </w:pPr>
      <w:r w:rsidRPr="00934F5F">
        <w:rPr>
          <w:rFonts w:asciiTheme="minorHAnsi" w:hAnsiTheme="minorHAnsi"/>
          <w:lang w:val="en-GB"/>
        </w:rPr>
        <w:t>Over 50% of the packaging is made from recycled materials.</w:t>
      </w:r>
    </w:p>
    <w:p w14:paraId="4231A185" w14:textId="19A7D664" w:rsidR="00CC3FC2" w:rsidRPr="00934F5F" w:rsidRDefault="00CC3FC2">
      <w:pPr>
        <w:numPr>
          <w:ilvl w:val="1"/>
          <w:numId w:val="146"/>
        </w:numPr>
        <w:ind w:left="426"/>
        <w:jc w:val="both"/>
        <w:rPr>
          <w:rFonts w:asciiTheme="minorHAnsi" w:hAnsiTheme="minorHAnsi"/>
          <w:lang w:val="en-GB"/>
        </w:rPr>
      </w:pPr>
      <w:r w:rsidRPr="00934F5F">
        <w:rPr>
          <w:rFonts w:asciiTheme="minorHAnsi" w:hAnsiTheme="minorHAnsi"/>
          <w:lang w:val="en-GB"/>
        </w:rPr>
        <w:t xml:space="preserve">The company achieved a 15% reduction in production waste thanks to packaging </w:t>
      </w:r>
      <w:r w:rsidR="00BF7F61">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and the use of recycled materials.</w:t>
      </w:r>
    </w:p>
    <w:p w14:paraId="0CFD06FD" w14:textId="77777777" w:rsidR="00721B2D" w:rsidRPr="00934F5F" w:rsidRDefault="00721B2D" w:rsidP="00721B2D">
      <w:pPr>
        <w:jc w:val="both"/>
        <w:rPr>
          <w:rFonts w:asciiTheme="minorHAnsi" w:hAnsiTheme="minorHAnsi"/>
          <w:b/>
          <w:bCs/>
          <w:lang w:val="en-GB"/>
        </w:rPr>
      </w:pPr>
    </w:p>
    <w:p w14:paraId="6201BD13" w14:textId="7F147C76" w:rsidR="00721B2D" w:rsidRPr="00934F5F" w:rsidRDefault="00721B2D" w:rsidP="00721B2D">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Nestlé – Switzerland</w:t>
      </w:r>
    </w:p>
    <w:p w14:paraId="77BF5F56" w14:textId="77777777" w:rsidR="00721B2D" w:rsidRPr="00934F5F" w:rsidRDefault="00721B2D" w:rsidP="00721B2D">
      <w:pPr>
        <w:jc w:val="both"/>
        <w:rPr>
          <w:rFonts w:asciiTheme="minorHAnsi" w:hAnsiTheme="minorHAnsi"/>
          <w:lang w:val="en-GB"/>
        </w:rPr>
      </w:pPr>
    </w:p>
    <w:p w14:paraId="03B9537E" w14:textId="4A326FE7" w:rsidR="00721B2D" w:rsidRPr="00934F5F" w:rsidRDefault="00721B2D" w:rsidP="00721B2D">
      <w:pPr>
        <w:jc w:val="both"/>
        <w:rPr>
          <w:rFonts w:asciiTheme="minorHAnsi" w:hAnsiTheme="minorHAnsi"/>
          <w:lang w:val="en-GB"/>
        </w:rPr>
      </w:pPr>
      <w:r w:rsidRPr="00934F5F">
        <w:rPr>
          <w:rFonts w:asciiTheme="minorHAnsi" w:hAnsiTheme="minorHAnsi"/>
          <w:lang w:val="en-GB"/>
        </w:rPr>
        <w:t>Nestlé, one of the world's largest food manufacturers, is a leader in introducing renewable and recycled materials in packaging.</w:t>
      </w:r>
    </w:p>
    <w:p w14:paraId="77C4B5F4" w14:textId="77777777" w:rsidR="00721B2D" w:rsidRPr="00934F5F" w:rsidRDefault="00721B2D" w:rsidP="00721B2D">
      <w:pPr>
        <w:jc w:val="both"/>
        <w:rPr>
          <w:rFonts w:asciiTheme="minorHAnsi" w:hAnsiTheme="minorHAnsi"/>
          <w:lang w:val="en-GB"/>
        </w:rPr>
      </w:pPr>
    </w:p>
    <w:p w14:paraId="50853FC9" w14:textId="77777777" w:rsidR="00721B2D" w:rsidRPr="00934F5F" w:rsidRDefault="00721B2D" w:rsidP="00721B2D">
      <w:pPr>
        <w:jc w:val="both"/>
        <w:rPr>
          <w:rFonts w:asciiTheme="minorHAnsi" w:hAnsiTheme="minorHAnsi"/>
          <w:lang w:val="en-GB"/>
        </w:rPr>
      </w:pPr>
      <w:r w:rsidRPr="00934F5F">
        <w:rPr>
          <w:rFonts w:asciiTheme="minorHAnsi" w:hAnsiTheme="minorHAnsi"/>
          <w:b/>
          <w:bCs/>
          <w:lang w:val="en-GB"/>
        </w:rPr>
        <w:t>Innovative process:</w:t>
      </w:r>
    </w:p>
    <w:p w14:paraId="22ECDC76" w14:textId="77777777" w:rsidR="00721B2D" w:rsidRPr="00934F5F" w:rsidRDefault="00721B2D">
      <w:pPr>
        <w:numPr>
          <w:ilvl w:val="1"/>
          <w:numId w:val="158"/>
        </w:numPr>
        <w:ind w:left="426"/>
        <w:jc w:val="both"/>
        <w:rPr>
          <w:rFonts w:asciiTheme="minorHAnsi" w:hAnsiTheme="minorHAnsi"/>
          <w:lang w:val="en-GB"/>
        </w:rPr>
      </w:pPr>
      <w:r w:rsidRPr="00934F5F">
        <w:rPr>
          <w:rFonts w:asciiTheme="minorHAnsi" w:hAnsiTheme="minorHAnsi"/>
          <w:lang w:val="en-GB"/>
        </w:rPr>
        <w:t>Nestlé has started using packaging made from biodegradable and recycled materials for its products. They have introduced biodegradable packaging materials for some of their products, as well as 100% recycled plastic for water and chocolate packaging.</w:t>
      </w:r>
    </w:p>
    <w:p w14:paraId="73D2578E" w14:textId="77777777" w:rsidR="00721B2D" w:rsidRPr="00934F5F" w:rsidRDefault="00721B2D" w:rsidP="00721B2D">
      <w:pPr>
        <w:ind w:left="66"/>
        <w:jc w:val="both"/>
        <w:rPr>
          <w:rFonts w:asciiTheme="minorHAnsi" w:hAnsiTheme="minorHAnsi"/>
          <w:b/>
          <w:bCs/>
          <w:lang w:val="en-GB"/>
        </w:rPr>
      </w:pPr>
    </w:p>
    <w:p w14:paraId="6775E7BB" w14:textId="0BFBBFF9" w:rsidR="00721B2D" w:rsidRPr="00934F5F" w:rsidRDefault="00721B2D" w:rsidP="00721B2D">
      <w:pPr>
        <w:ind w:left="66"/>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84"/>
      </w:r>
      <w:r w:rsidRPr="00934F5F">
        <w:rPr>
          <w:rFonts w:asciiTheme="minorHAnsi" w:hAnsiTheme="minorHAnsi"/>
          <w:b/>
          <w:bCs/>
          <w:lang w:val="en-GB"/>
        </w:rPr>
        <w:t>:</w:t>
      </w:r>
    </w:p>
    <w:p w14:paraId="3147E898" w14:textId="77777777" w:rsidR="00721B2D" w:rsidRPr="00934F5F" w:rsidRDefault="00721B2D">
      <w:pPr>
        <w:numPr>
          <w:ilvl w:val="1"/>
          <w:numId w:val="159"/>
        </w:numPr>
        <w:ind w:left="426"/>
        <w:jc w:val="both"/>
        <w:rPr>
          <w:rFonts w:asciiTheme="minorHAnsi" w:hAnsiTheme="minorHAnsi"/>
          <w:lang w:val="en-GB"/>
        </w:rPr>
      </w:pPr>
      <w:r w:rsidRPr="00934F5F">
        <w:rPr>
          <w:rFonts w:asciiTheme="minorHAnsi" w:hAnsiTheme="minorHAnsi"/>
          <w:lang w:val="en-GB"/>
        </w:rPr>
        <w:t>In 2021, 87% of the company's packaging was renewable or recycled.</w:t>
      </w:r>
    </w:p>
    <w:p w14:paraId="2EB2EC22" w14:textId="540058C5" w:rsidR="00721B2D" w:rsidRDefault="00721B2D">
      <w:pPr>
        <w:numPr>
          <w:ilvl w:val="1"/>
          <w:numId w:val="159"/>
        </w:numPr>
        <w:ind w:left="426"/>
        <w:jc w:val="both"/>
        <w:rPr>
          <w:rFonts w:asciiTheme="minorHAnsi" w:hAnsiTheme="minorHAnsi"/>
          <w:lang w:val="en-GB"/>
        </w:rPr>
      </w:pPr>
      <w:r w:rsidRPr="00934F5F">
        <w:rPr>
          <w:rFonts w:asciiTheme="minorHAnsi" w:hAnsiTheme="minorHAnsi"/>
          <w:lang w:val="en-GB"/>
        </w:rPr>
        <w:t xml:space="preserve">Nestlé has also managed to reduce over 1.4 million </w:t>
      </w:r>
      <w:r w:rsidR="007E4CDE" w:rsidRPr="00934F5F">
        <w:rPr>
          <w:rFonts w:asciiTheme="minorHAnsi" w:hAnsiTheme="minorHAnsi"/>
          <w:lang w:val="en-GB"/>
        </w:rPr>
        <w:t>tonnes</w:t>
      </w:r>
      <w:r w:rsidRPr="00934F5F">
        <w:rPr>
          <w:rFonts w:asciiTheme="minorHAnsi" w:hAnsiTheme="minorHAnsi"/>
          <w:lang w:val="en-GB"/>
        </w:rPr>
        <w:t xml:space="preserve"> of plastic from its production process.</w:t>
      </w:r>
    </w:p>
    <w:p w14:paraId="53A475D4" w14:textId="77777777" w:rsidR="00D77469" w:rsidRPr="00934F5F" w:rsidRDefault="00D77469" w:rsidP="007944A1">
      <w:pPr>
        <w:ind w:left="426"/>
        <w:jc w:val="both"/>
        <w:rPr>
          <w:rFonts w:asciiTheme="minorHAnsi" w:hAnsiTheme="minorHAnsi"/>
          <w:lang w:val="en-GB"/>
        </w:rPr>
      </w:pPr>
    </w:p>
    <w:p w14:paraId="6CD5922A" w14:textId="2C5A68F1" w:rsidR="00721B2D" w:rsidRPr="00934F5F" w:rsidRDefault="00721B2D" w:rsidP="00721B2D">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5. Carlsberg – Denmark</w:t>
      </w:r>
    </w:p>
    <w:p w14:paraId="58555935" w14:textId="77777777" w:rsidR="00721B2D" w:rsidRPr="00934F5F" w:rsidRDefault="00721B2D" w:rsidP="00721B2D">
      <w:pPr>
        <w:jc w:val="both"/>
        <w:rPr>
          <w:rFonts w:asciiTheme="minorHAnsi" w:hAnsiTheme="minorHAnsi"/>
          <w:lang w:val="en-GB"/>
        </w:rPr>
      </w:pPr>
    </w:p>
    <w:p w14:paraId="5D4C1B25" w14:textId="77777777" w:rsidR="00721B2D" w:rsidRPr="00934F5F" w:rsidRDefault="00721B2D" w:rsidP="00721B2D">
      <w:pPr>
        <w:jc w:val="both"/>
        <w:rPr>
          <w:rFonts w:asciiTheme="minorHAnsi" w:hAnsiTheme="minorHAnsi"/>
          <w:lang w:val="en-GB"/>
        </w:rPr>
      </w:pPr>
      <w:r w:rsidRPr="00934F5F">
        <w:rPr>
          <w:rFonts w:asciiTheme="minorHAnsi" w:hAnsiTheme="minorHAnsi"/>
          <w:lang w:val="en-GB"/>
        </w:rPr>
        <w:t>Carlsberg, a well-known beer producer, has introduced sustainable packaging solutions as part of its orientation towards a circular economy (Carlsberg Circular Community).</w:t>
      </w:r>
    </w:p>
    <w:p w14:paraId="4BBA52ED" w14:textId="77777777" w:rsidR="00721B2D" w:rsidRPr="00934F5F" w:rsidRDefault="00721B2D" w:rsidP="00721B2D">
      <w:pPr>
        <w:jc w:val="both"/>
        <w:rPr>
          <w:rFonts w:asciiTheme="minorHAnsi" w:hAnsiTheme="minorHAnsi"/>
          <w:lang w:val="en-GB"/>
        </w:rPr>
      </w:pPr>
    </w:p>
    <w:p w14:paraId="460C2AEF" w14:textId="77777777" w:rsidR="00721B2D" w:rsidRPr="00934F5F" w:rsidRDefault="00721B2D" w:rsidP="00721B2D">
      <w:pPr>
        <w:jc w:val="both"/>
        <w:rPr>
          <w:rFonts w:asciiTheme="minorHAnsi" w:hAnsiTheme="minorHAnsi"/>
          <w:lang w:val="en-GB"/>
        </w:rPr>
      </w:pPr>
      <w:r w:rsidRPr="00934F5F">
        <w:rPr>
          <w:rFonts w:asciiTheme="minorHAnsi" w:hAnsiTheme="minorHAnsi"/>
          <w:b/>
          <w:bCs/>
          <w:lang w:val="en-GB"/>
        </w:rPr>
        <w:t>Innovative process:</w:t>
      </w:r>
    </w:p>
    <w:p w14:paraId="5BD7EEAF" w14:textId="43586865" w:rsidR="00721B2D" w:rsidRPr="00934F5F" w:rsidRDefault="00721B2D">
      <w:pPr>
        <w:numPr>
          <w:ilvl w:val="0"/>
          <w:numId w:val="157"/>
        </w:numPr>
        <w:tabs>
          <w:tab w:val="clear" w:pos="1080"/>
          <w:tab w:val="num" w:pos="-720"/>
        </w:tabs>
        <w:ind w:left="426"/>
        <w:jc w:val="both"/>
        <w:rPr>
          <w:rFonts w:asciiTheme="minorHAnsi" w:hAnsiTheme="minorHAnsi"/>
          <w:lang w:val="en-GB"/>
        </w:rPr>
      </w:pPr>
      <w:r w:rsidRPr="00934F5F">
        <w:rPr>
          <w:rFonts w:asciiTheme="minorHAnsi" w:hAnsiTheme="minorHAnsi"/>
          <w:lang w:val="en-GB"/>
        </w:rPr>
        <w:t>Carlsberg has introduced a</w:t>
      </w:r>
      <w:r w:rsidR="00F04703">
        <w:rPr>
          <w:rFonts w:asciiTheme="minorHAnsi" w:hAnsiTheme="minorHAnsi"/>
          <w:lang w:val="en-GB"/>
        </w:rPr>
        <w:t>n</w:t>
      </w:r>
      <w:r w:rsidRPr="00934F5F">
        <w:rPr>
          <w:rFonts w:asciiTheme="minorHAnsi" w:hAnsiTheme="minorHAnsi"/>
          <w:lang w:val="en-GB"/>
        </w:rPr>
        <w:t xml:space="preserve"> innovative packaging called Snap Pack</w:t>
      </w:r>
      <w:r w:rsidR="00583DA0">
        <w:rPr>
          <w:rStyle w:val="FootnoteReference"/>
          <w:rFonts w:asciiTheme="minorHAnsi" w:hAnsiTheme="minorHAnsi"/>
          <w:lang w:val="en-GB"/>
        </w:rPr>
        <w:footnoteReference w:id="85"/>
      </w:r>
      <w:r w:rsidRPr="00934F5F">
        <w:rPr>
          <w:rFonts w:asciiTheme="minorHAnsi" w:hAnsiTheme="minorHAnsi"/>
          <w:lang w:val="en-GB"/>
        </w:rPr>
        <w:t xml:space="preserve"> that significantly reduces the use of plastic. Instead of traditional plastic packaging, </w:t>
      </w:r>
      <w:r w:rsidR="00123081">
        <w:rPr>
          <w:rFonts w:asciiTheme="minorHAnsi" w:hAnsiTheme="minorHAnsi"/>
          <w:lang w:val="en-GB"/>
        </w:rPr>
        <w:t xml:space="preserve">the Snap Pack </w:t>
      </w:r>
      <w:r w:rsidRPr="00934F5F">
        <w:rPr>
          <w:rFonts w:asciiTheme="minorHAnsi" w:hAnsiTheme="minorHAnsi"/>
          <w:lang w:val="en-GB"/>
        </w:rPr>
        <w:t>connects the cans with a special adhesive material, thereby reducing plastic waste.</w:t>
      </w:r>
    </w:p>
    <w:p w14:paraId="05ECA3F1" w14:textId="77777777" w:rsidR="00721B2D" w:rsidRPr="00934F5F" w:rsidRDefault="00721B2D" w:rsidP="00721B2D">
      <w:pPr>
        <w:ind w:left="-76"/>
        <w:jc w:val="both"/>
        <w:rPr>
          <w:rFonts w:asciiTheme="minorHAnsi" w:hAnsiTheme="minorHAnsi"/>
          <w:b/>
          <w:bCs/>
          <w:lang w:val="en-GB"/>
        </w:rPr>
      </w:pPr>
    </w:p>
    <w:p w14:paraId="625A0B66" w14:textId="31A9B58C" w:rsidR="00721B2D" w:rsidRPr="00934F5F" w:rsidRDefault="00721B2D" w:rsidP="00721B2D">
      <w:pPr>
        <w:ind w:left="-76"/>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86"/>
      </w:r>
      <w:r w:rsidRPr="00934F5F">
        <w:rPr>
          <w:rFonts w:asciiTheme="minorHAnsi" w:hAnsiTheme="minorHAnsi"/>
          <w:b/>
          <w:bCs/>
          <w:lang w:val="en-GB"/>
        </w:rPr>
        <w:t>:</w:t>
      </w:r>
    </w:p>
    <w:p w14:paraId="33742065" w14:textId="77777777" w:rsidR="00721B2D" w:rsidRPr="00934F5F" w:rsidRDefault="00721B2D">
      <w:pPr>
        <w:numPr>
          <w:ilvl w:val="1"/>
          <w:numId w:val="156"/>
        </w:numPr>
        <w:ind w:left="426"/>
        <w:jc w:val="both"/>
        <w:rPr>
          <w:rFonts w:asciiTheme="minorHAnsi" w:hAnsiTheme="minorHAnsi"/>
          <w:lang w:val="en-GB"/>
        </w:rPr>
      </w:pPr>
      <w:r w:rsidRPr="00934F5F">
        <w:rPr>
          <w:rFonts w:asciiTheme="minorHAnsi" w:hAnsiTheme="minorHAnsi"/>
          <w:lang w:val="en-GB"/>
        </w:rPr>
        <w:t>This change led to a 76% reduction in plastic use for their six-pack cans.</w:t>
      </w:r>
    </w:p>
    <w:p w14:paraId="090BA274" w14:textId="56A680F1" w:rsidR="00721B2D" w:rsidRPr="00934F5F" w:rsidRDefault="00721B2D">
      <w:pPr>
        <w:numPr>
          <w:ilvl w:val="1"/>
          <w:numId w:val="156"/>
        </w:numPr>
        <w:ind w:left="426"/>
        <w:jc w:val="both"/>
        <w:rPr>
          <w:rFonts w:asciiTheme="minorHAnsi" w:hAnsiTheme="minorHAnsi"/>
          <w:lang w:val="en-GB"/>
        </w:rPr>
      </w:pPr>
      <w:r w:rsidRPr="00934F5F">
        <w:rPr>
          <w:rFonts w:asciiTheme="minorHAnsi" w:hAnsiTheme="minorHAnsi"/>
          <w:lang w:val="en-GB"/>
        </w:rPr>
        <w:t xml:space="preserve">They save about 1,200 </w:t>
      </w:r>
      <w:r w:rsidR="007E4CDE" w:rsidRPr="00934F5F">
        <w:rPr>
          <w:rFonts w:asciiTheme="minorHAnsi" w:hAnsiTheme="minorHAnsi"/>
          <w:lang w:val="en-GB"/>
        </w:rPr>
        <w:t>tonnes</w:t>
      </w:r>
      <w:r w:rsidRPr="00934F5F">
        <w:rPr>
          <w:rFonts w:asciiTheme="minorHAnsi" w:hAnsiTheme="minorHAnsi"/>
          <w:lang w:val="en-GB"/>
        </w:rPr>
        <w:t xml:space="preserve"> of plastic annually.</w:t>
      </w:r>
    </w:p>
    <w:p w14:paraId="1E63F4DD" w14:textId="77777777" w:rsidR="00721B2D" w:rsidRPr="00934F5F" w:rsidRDefault="00721B2D" w:rsidP="00721B2D">
      <w:pPr>
        <w:ind w:left="426"/>
        <w:jc w:val="both"/>
        <w:rPr>
          <w:rFonts w:asciiTheme="minorHAnsi" w:hAnsiTheme="minorHAnsi"/>
          <w:lang w:val="en-GB"/>
        </w:rPr>
      </w:pPr>
    </w:p>
    <w:p w14:paraId="7BB58904" w14:textId="07ECCACF" w:rsidR="00721B2D" w:rsidRPr="00934F5F" w:rsidRDefault="00721B2D" w:rsidP="00721B2D">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6. Kaufland – Germany</w:t>
      </w:r>
    </w:p>
    <w:p w14:paraId="7E564A45" w14:textId="77777777" w:rsidR="00721B2D" w:rsidRPr="00934F5F" w:rsidRDefault="00721B2D" w:rsidP="00721B2D">
      <w:pPr>
        <w:jc w:val="both"/>
        <w:rPr>
          <w:rFonts w:asciiTheme="minorHAnsi" w:hAnsiTheme="minorHAnsi"/>
          <w:lang w:val="en-GB"/>
        </w:rPr>
      </w:pPr>
    </w:p>
    <w:p w14:paraId="4F6C47F4" w14:textId="77777777" w:rsidR="00721B2D" w:rsidRPr="00934F5F" w:rsidRDefault="00721B2D" w:rsidP="00721B2D">
      <w:pPr>
        <w:jc w:val="both"/>
        <w:rPr>
          <w:rFonts w:asciiTheme="minorHAnsi" w:hAnsiTheme="minorHAnsi"/>
          <w:lang w:val="en-GB"/>
        </w:rPr>
      </w:pPr>
      <w:r w:rsidRPr="00934F5F">
        <w:rPr>
          <w:rFonts w:asciiTheme="minorHAnsi" w:hAnsiTheme="minorHAnsi"/>
          <w:lang w:val="en-GB"/>
        </w:rPr>
        <w:t>Kaufland, a German retail chain, is a leader in the use of environmentally friendly packaging for its products and brands.</w:t>
      </w:r>
    </w:p>
    <w:p w14:paraId="08114478" w14:textId="77777777" w:rsidR="00721B2D" w:rsidRPr="00934F5F" w:rsidRDefault="00721B2D" w:rsidP="00721B2D">
      <w:pPr>
        <w:jc w:val="both"/>
        <w:rPr>
          <w:rFonts w:asciiTheme="minorHAnsi" w:hAnsiTheme="minorHAnsi"/>
          <w:lang w:val="en-GB"/>
        </w:rPr>
      </w:pPr>
    </w:p>
    <w:p w14:paraId="197C677E" w14:textId="77777777" w:rsidR="00721B2D" w:rsidRPr="00934F5F" w:rsidRDefault="00721B2D" w:rsidP="00721B2D">
      <w:pPr>
        <w:jc w:val="both"/>
        <w:rPr>
          <w:rFonts w:asciiTheme="minorHAnsi" w:hAnsiTheme="minorHAnsi"/>
          <w:lang w:val="en-GB"/>
        </w:rPr>
      </w:pPr>
      <w:r w:rsidRPr="00934F5F">
        <w:rPr>
          <w:rFonts w:asciiTheme="minorHAnsi" w:hAnsiTheme="minorHAnsi"/>
          <w:b/>
          <w:bCs/>
          <w:lang w:val="en-GB"/>
        </w:rPr>
        <w:t>Innovative process:</w:t>
      </w:r>
    </w:p>
    <w:p w14:paraId="549B1394" w14:textId="615837EE" w:rsidR="00721B2D" w:rsidRDefault="00721B2D">
      <w:pPr>
        <w:numPr>
          <w:ilvl w:val="0"/>
          <w:numId w:val="155"/>
        </w:numPr>
        <w:tabs>
          <w:tab w:val="clear" w:pos="1080"/>
          <w:tab w:val="num" w:pos="-720"/>
        </w:tabs>
        <w:ind w:left="284"/>
        <w:jc w:val="both"/>
        <w:rPr>
          <w:rFonts w:asciiTheme="minorHAnsi" w:hAnsiTheme="minorHAnsi"/>
          <w:lang w:val="en-GB"/>
        </w:rPr>
      </w:pPr>
      <w:r w:rsidRPr="00934F5F">
        <w:rPr>
          <w:rFonts w:asciiTheme="minorHAnsi" w:hAnsiTheme="minorHAnsi"/>
          <w:lang w:val="en-GB"/>
        </w:rPr>
        <w:t xml:space="preserve">Kaufland has introduced 100% recycled plastic packaging for its brands. In addition, they have </w:t>
      </w:r>
      <w:r w:rsidR="00C24FA6" w:rsidRPr="00934F5F">
        <w:rPr>
          <w:rFonts w:asciiTheme="minorHAnsi" w:hAnsiTheme="minorHAnsi"/>
          <w:lang w:val="en-GB"/>
        </w:rPr>
        <w:t>optimise</w:t>
      </w:r>
      <w:r w:rsidRPr="00934F5F">
        <w:rPr>
          <w:rFonts w:asciiTheme="minorHAnsi" w:hAnsiTheme="minorHAnsi"/>
          <w:lang w:val="en-GB"/>
        </w:rPr>
        <w:t xml:space="preserve">d packaging design to reduce waste and material use. The </w:t>
      </w:r>
      <w:r w:rsidR="001C1103">
        <w:rPr>
          <w:rFonts w:asciiTheme="minorHAnsi" w:hAnsiTheme="minorHAnsi"/>
          <w:lang w:val="en-GB"/>
        </w:rPr>
        <w:t>programme</w:t>
      </w:r>
      <w:r w:rsidRPr="00934F5F">
        <w:rPr>
          <w:rFonts w:asciiTheme="minorHAnsi" w:hAnsiTheme="minorHAnsi"/>
          <w:lang w:val="en-GB"/>
        </w:rPr>
        <w:t xml:space="preserve"> aims to </w:t>
      </w:r>
      <w:r w:rsidR="00F04703" w:rsidRPr="00934F5F">
        <w:rPr>
          <w:rFonts w:asciiTheme="minorHAnsi" w:hAnsiTheme="minorHAnsi"/>
          <w:lang w:val="en-GB"/>
        </w:rPr>
        <w:t>eliminate</w:t>
      </w:r>
      <w:r w:rsidRPr="00934F5F">
        <w:rPr>
          <w:rFonts w:asciiTheme="minorHAnsi" w:hAnsiTheme="minorHAnsi"/>
          <w:lang w:val="en-GB"/>
        </w:rPr>
        <w:t xml:space="preserve"> plastic waste in the supply chain.</w:t>
      </w:r>
    </w:p>
    <w:p w14:paraId="260904A9" w14:textId="77777777" w:rsidR="00F342A3" w:rsidRPr="00934F5F" w:rsidRDefault="00F342A3" w:rsidP="007944A1">
      <w:pPr>
        <w:ind w:left="284"/>
        <w:jc w:val="both"/>
        <w:rPr>
          <w:rFonts w:asciiTheme="minorHAnsi" w:hAnsiTheme="minorHAnsi"/>
          <w:lang w:val="en-GB"/>
        </w:rPr>
      </w:pPr>
    </w:p>
    <w:p w14:paraId="456DB6EA" w14:textId="106681A0" w:rsidR="00721B2D" w:rsidRPr="00934F5F" w:rsidRDefault="00721B2D" w:rsidP="00721B2D">
      <w:pPr>
        <w:ind w:left="-76"/>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87"/>
      </w:r>
      <w:r w:rsidRPr="00934F5F">
        <w:rPr>
          <w:rFonts w:asciiTheme="minorHAnsi" w:hAnsiTheme="minorHAnsi"/>
          <w:b/>
          <w:bCs/>
          <w:lang w:val="en-GB"/>
        </w:rPr>
        <w:t>:</w:t>
      </w:r>
    </w:p>
    <w:p w14:paraId="1D0F112B" w14:textId="47879AA3" w:rsidR="00721B2D" w:rsidRPr="00934F5F" w:rsidRDefault="00721B2D">
      <w:pPr>
        <w:numPr>
          <w:ilvl w:val="1"/>
          <w:numId w:val="154"/>
        </w:numPr>
        <w:ind w:left="284"/>
        <w:jc w:val="both"/>
        <w:rPr>
          <w:rFonts w:asciiTheme="minorHAnsi" w:hAnsiTheme="minorHAnsi"/>
          <w:lang w:val="en-GB"/>
        </w:rPr>
      </w:pPr>
      <w:r w:rsidRPr="00934F5F">
        <w:rPr>
          <w:rFonts w:asciiTheme="minorHAnsi" w:hAnsiTheme="minorHAnsi"/>
          <w:lang w:val="en-GB"/>
        </w:rPr>
        <w:t xml:space="preserve">Kaufland managed to reduce over 3,000 </w:t>
      </w:r>
      <w:r w:rsidR="007E4CDE" w:rsidRPr="00934F5F">
        <w:rPr>
          <w:rFonts w:asciiTheme="minorHAnsi" w:hAnsiTheme="minorHAnsi"/>
          <w:lang w:val="en-GB"/>
        </w:rPr>
        <w:t>tonnes</w:t>
      </w:r>
      <w:r w:rsidRPr="00934F5F">
        <w:rPr>
          <w:rFonts w:asciiTheme="minorHAnsi" w:hAnsiTheme="minorHAnsi"/>
          <w:lang w:val="en-GB"/>
        </w:rPr>
        <w:t xml:space="preserve"> of plastic through its eco-packaging strategy in 2021.</w:t>
      </w:r>
    </w:p>
    <w:p w14:paraId="66125026" w14:textId="77777777" w:rsidR="00721B2D" w:rsidRPr="00934F5F" w:rsidRDefault="00721B2D">
      <w:pPr>
        <w:numPr>
          <w:ilvl w:val="1"/>
          <w:numId w:val="154"/>
        </w:numPr>
        <w:ind w:left="284"/>
        <w:jc w:val="both"/>
        <w:rPr>
          <w:rFonts w:asciiTheme="minorHAnsi" w:hAnsiTheme="minorHAnsi"/>
          <w:lang w:val="en-GB"/>
        </w:rPr>
      </w:pPr>
      <w:r w:rsidRPr="00934F5F">
        <w:rPr>
          <w:rFonts w:asciiTheme="minorHAnsi" w:hAnsiTheme="minorHAnsi"/>
          <w:lang w:val="en-GB"/>
        </w:rPr>
        <w:t>Reducing waste and material use has also resulted in savings in production.</w:t>
      </w:r>
    </w:p>
    <w:p w14:paraId="67999E1D" w14:textId="77777777" w:rsidR="00721B2D" w:rsidRPr="00934F5F" w:rsidRDefault="00721B2D" w:rsidP="00721B2D">
      <w:pPr>
        <w:jc w:val="both"/>
        <w:rPr>
          <w:rFonts w:asciiTheme="minorHAnsi" w:hAnsiTheme="minorHAnsi"/>
          <w:lang w:val="en-GB"/>
        </w:rPr>
      </w:pPr>
    </w:p>
    <w:p w14:paraId="0B53B659" w14:textId="35D2C2A0" w:rsidR="00721B2D" w:rsidRPr="00934F5F" w:rsidRDefault="00721B2D" w:rsidP="00721B2D">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7. Droga Kolinska – Slovenia</w:t>
      </w:r>
    </w:p>
    <w:p w14:paraId="258738D2" w14:textId="77777777" w:rsidR="00721B2D" w:rsidRPr="00934F5F" w:rsidRDefault="00721B2D" w:rsidP="00721B2D">
      <w:pPr>
        <w:jc w:val="both"/>
        <w:rPr>
          <w:rFonts w:asciiTheme="minorHAnsi" w:hAnsiTheme="minorHAnsi"/>
          <w:lang w:val="en-GB"/>
        </w:rPr>
      </w:pPr>
    </w:p>
    <w:p w14:paraId="4F9B8483" w14:textId="77777777" w:rsidR="00721B2D" w:rsidRPr="00934F5F" w:rsidRDefault="00721B2D" w:rsidP="00721B2D">
      <w:pPr>
        <w:jc w:val="both"/>
        <w:rPr>
          <w:rFonts w:asciiTheme="minorHAnsi" w:hAnsiTheme="minorHAnsi"/>
          <w:lang w:val="en-GB"/>
        </w:rPr>
      </w:pPr>
      <w:r w:rsidRPr="00934F5F">
        <w:rPr>
          <w:rFonts w:asciiTheme="minorHAnsi" w:hAnsiTheme="minorHAnsi"/>
          <w:lang w:val="en-GB"/>
        </w:rPr>
        <w:t>Droga Kolinska, a Slovenian food company, is also an excellent example of sustainable packaging innovation in the Balkans.</w:t>
      </w:r>
    </w:p>
    <w:p w14:paraId="3EE93E02" w14:textId="77777777" w:rsidR="00721B2D" w:rsidRPr="00934F5F" w:rsidRDefault="00721B2D" w:rsidP="00721B2D">
      <w:pPr>
        <w:jc w:val="both"/>
        <w:rPr>
          <w:rFonts w:asciiTheme="minorHAnsi" w:hAnsiTheme="minorHAnsi"/>
          <w:b/>
          <w:bCs/>
          <w:lang w:val="en-GB"/>
        </w:rPr>
      </w:pPr>
    </w:p>
    <w:p w14:paraId="1C378696" w14:textId="6AAB0B9C" w:rsidR="00721B2D" w:rsidRPr="00934F5F" w:rsidRDefault="00721B2D" w:rsidP="00721B2D">
      <w:pPr>
        <w:jc w:val="both"/>
        <w:rPr>
          <w:rFonts w:asciiTheme="minorHAnsi" w:hAnsiTheme="minorHAnsi"/>
          <w:lang w:val="en-GB"/>
        </w:rPr>
      </w:pPr>
      <w:r w:rsidRPr="00934F5F">
        <w:rPr>
          <w:rFonts w:asciiTheme="minorHAnsi" w:hAnsiTheme="minorHAnsi"/>
          <w:b/>
          <w:bCs/>
          <w:lang w:val="en-GB"/>
        </w:rPr>
        <w:t>Innovative process:</w:t>
      </w:r>
    </w:p>
    <w:p w14:paraId="1932D8AC" w14:textId="77777777" w:rsidR="00721B2D" w:rsidRDefault="00721B2D">
      <w:pPr>
        <w:numPr>
          <w:ilvl w:val="1"/>
          <w:numId w:val="153"/>
        </w:numPr>
        <w:ind w:left="426"/>
        <w:jc w:val="both"/>
        <w:rPr>
          <w:rFonts w:asciiTheme="minorHAnsi" w:hAnsiTheme="minorHAnsi"/>
          <w:lang w:val="en-GB"/>
        </w:rPr>
      </w:pPr>
      <w:r w:rsidRPr="00934F5F">
        <w:rPr>
          <w:rFonts w:asciiTheme="minorHAnsi" w:hAnsiTheme="minorHAnsi"/>
          <w:lang w:val="en-GB"/>
        </w:rPr>
        <w:t>The company has introduced biodegradable materials and recycled packaging for its products, as well as compostable packaging for coffee and tea. Their new packaging design uses 30% less material.</w:t>
      </w:r>
    </w:p>
    <w:p w14:paraId="7BA2B3A5" w14:textId="77777777" w:rsidR="00157F9D" w:rsidRPr="00934F5F" w:rsidRDefault="00157F9D">
      <w:pPr>
        <w:numPr>
          <w:ilvl w:val="1"/>
          <w:numId w:val="153"/>
        </w:numPr>
        <w:ind w:left="426"/>
        <w:jc w:val="both"/>
        <w:rPr>
          <w:rFonts w:asciiTheme="minorHAnsi" w:hAnsiTheme="minorHAnsi"/>
          <w:lang w:val="en-GB"/>
        </w:rPr>
      </w:pPr>
    </w:p>
    <w:p w14:paraId="115611B9" w14:textId="38442BF1" w:rsidR="00157F9D" w:rsidRPr="00934F5F" w:rsidRDefault="00721B2D" w:rsidP="00721B2D">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88"/>
      </w:r>
      <w:r w:rsidRPr="00934F5F">
        <w:rPr>
          <w:rFonts w:asciiTheme="minorHAnsi" w:hAnsiTheme="minorHAnsi"/>
          <w:b/>
          <w:bCs/>
          <w:lang w:val="en-GB"/>
        </w:rPr>
        <w:t>:</w:t>
      </w:r>
    </w:p>
    <w:p w14:paraId="6C4F7E85" w14:textId="29747564" w:rsidR="00721B2D" w:rsidRPr="00934F5F" w:rsidRDefault="00721B2D">
      <w:pPr>
        <w:numPr>
          <w:ilvl w:val="1"/>
          <w:numId w:val="152"/>
        </w:numPr>
        <w:ind w:left="426"/>
        <w:jc w:val="both"/>
        <w:rPr>
          <w:rFonts w:asciiTheme="minorHAnsi" w:hAnsiTheme="minorHAnsi"/>
          <w:lang w:val="en-GB"/>
        </w:rPr>
      </w:pPr>
      <w:r w:rsidRPr="00934F5F">
        <w:rPr>
          <w:rFonts w:asciiTheme="minorHAnsi" w:hAnsiTheme="minorHAnsi"/>
          <w:lang w:val="en-GB"/>
        </w:rPr>
        <w:t xml:space="preserve">By </w:t>
      </w:r>
      <w:r w:rsidR="00857ED2" w:rsidRPr="00934F5F">
        <w:rPr>
          <w:rFonts w:asciiTheme="minorHAnsi" w:hAnsiTheme="minorHAnsi"/>
          <w:lang w:val="en-GB"/>
        </w:rPr>
        <w:t>optimising</w:t>
      </w:r>
      <w:r w:rsidRPr="00934F5F">
        <w:rPr>
          <w:rFonts w:asciiTheme="minorHAnsi" w:hAnsiTheme="minorHAnsi"/>
          <w:lang w:val="en-GB"/>
        </w:rPr>
        <w:t xml:space="preserve"> packaging, Droga Kolinska managed to reduce waste by 20% and significantly </w:t>
      </w:r>
      <w:r w:rsidR="00482CC1">
        <w:rPr>
          <w:rFonts w:asciiTheme="minorHAnsi" w:hAnsiTheme="minorHAnsi"/>
          <w:lang w:val="en-GB"/>
        </w:rPr>
        <w:t>lower</w:t>
      </w:r>
      <w:r w:rsidR="00482CC1" w:rsidRPr="00934F5F">
        <w:rPr>
          <w:rFonts w:asciiTheme="minorHAnsi" w:hAnsiTheme="minorHAnsi"/>
          <w:lang w:val="en-GB"/>
        </w:rPr>
        <w:t xml:space="preserve"> </w:t>
      </w:r>
      <w:r w:rsidRPr="00934F5F">
        <w:rPr>
          <w:rFonts w:asciiTheme="minorHAnsi" w:hAnsiTheme="minorHAnsi"/>
          <w:lang w:val="en-GB"/>
        </w:rPr>
        <w:t>CO</w:t>
      </w:r>
      <w:r w:rsidR="00482CC1">
        <w:rPr>
          <w:rFonts w:asciiTheme="minorHAnsi" w:hAnsiTheme="minorHAnsi"/>
          <w:lang w:val="en-GB"/>
        </w:rPr>
        <w:t>₂</w:t>
      </w:r>
      <w:r w:rsidRPr="00934F5F">
        <w:rPr>
          <w:rFonts w:asciiTheme="minorHAnsi" w:hAnsiTheme="minorHAnsi"/>
          <w:lang w:val="en-GB"/>
        </w:rPr>
        <w:t xml:space="preserve"> emissions from product transportation.</w:t>
      </w:r>
    </w:p>
    <w:p w14:paraId="40B5A7EE" w14:textId="77777777" w:rsidR="00721B2D" w:rsidRPr="00934F5F" w:rsidRDefault="00721B2D" w:rsidP="00721B2D">
      <w:pPr>
        <w:jc w:val="both"/>
        <w:rPr>
          <w:rFonts w:asciiTheme="minorHAnsi" w:hAnsiTheme="minorHAnsi"/>
          <w:lang w:val="en-GB"/>
        </w:rPr>
      </w:pPr>
    </w:p>
    <w:p w14:paraId="710CE946" w14:textId="7407CF5D" w:rsidR="00721B2D" w:rsidRDefault="00721B2D" w:rsidP="00721B2D">
      <w:pPr>
        <w:jc w:val="both"/>
        <w:rPr>
          <w:rFonts w:asciiTheme="minorHAnsi" w:hAnsiTheme="minorHAnsi"/>
          <w:lang w:val="en-GB"/>
        </w:rPr>
      </w:pPr>
      <w:r w:rsidRPr="00934F5F">
        <w:rPr>
          <w:rFonts w:asciiTheme="minorHAnsi" w:hAnsiTheme="minorHAnsi"/>
          <w:lang w:val="en-GB"/>
        </w:rPr>
        <w:t>The examples of the companies mentioned show that the introduction of recycled and renewable materials in packaging has numerous environmental and economic benefits. Reducing the use of plastic, as well as eco-designed packaging, contributes to reducing waste, saving resources and improving energy efficiency. These examples encourage other companies to follow the same environmental practices. The introduction of eco-designed packaging not only protects natural resources, but also strengthens corporate sustainability goals and improves the reputation of companies.</w:t>
      </w:r>
    </w:p>
    <w:p w14:paraId="25F02E8F" w14:textId="77777777" w:rsidR="00875A63" w:rsidRPr="00934F5F" w:rsidRDefault="00875A63" w:rsidP="00721B2D">
      <w:pPr>
        <w:jc w:val="both"/>
        <w:rPr>
          <w:lang w:val="en-GB"/>
        </w:rPr>
      </w:pPr>
    </w:p>
    <w:p w14:paraId="40C43484" w14:textId="77777777" w:rsidR="008B53FC" w:rsidRPr="00934F5F" w:rsidRDefault="008B53FC" w:rsidP="008B53FC">
      <w:pPr>
        <w:pStyle w:val="Heading1"/>
        <w:spacing w:before="0" w:after="0"/>
        <w:rPr>
          <w:rFonts w:ascii="Calibri" w:hAnsi="Calibri" w:cs="Calibri"/>
          <w:sz w:val="22"/>
          <w:szCs w:val="22"/>
          <w:lang w:val="en-GB"/>
        </w:rPr>
      </w:pPr>
      <w:bookmarkStart w:id="33" w:name="_Toc186699215"/>
      <w:r w:rsidRPr="00934F5F">
        <w:rPr>
          <w:rFonts w:ascii="Calibri" w:hAnsi="Calibri" w:cs="Calibri"/>
          <w:sz w:val="22"/>
          <w:szCs w:val="22"/>
          <w:lang w:val="en-GB"/>
        </w:rPr>
        <w:t>3.4.2 Local and cross-border transport</w:t>
      </w:r>
      <w:bookmarkEnd w:id="33"/>
      <w:r w:rsidRPr="00934F5F">
        <w:rPr>
          <w:rFonts w:ascii="Calibri" w:hAnsi="Calibri" w:cs="Calibri"/>
          <w:sz w:val="22"/>
          <w:szCs w:val="22"/>
          <w:lang w:val="en-GB"/>
        </w:rPr>
        <w:t xml:space="preserve"> </w:t>
      </w:r>
    </w:p>
    <w:p w14:paraId="421F7349" w14:textId="77777777" w:rsidR="008B53FC" w:rsidRPr="00934F5F" w:rsidRDefault="008B53FC" w:rsidP="008B53FC">
      <w:pPr>
        <w:rPr>
          <w:lang w:val="en-GB"/>
        </w:rPr>
      </w:pPr>
    </w:p>
    <w:p w14:paraId="203F8CC1" w14:textId="66075256" w:rsidR="00825F88" w:rsidRDefault="00723C8A" w:rsidP="00723C8A">
      <w:pPr>
        <w:jc w:val="both"/>
        <w:rPr>
          <w:rFonts w:asciiTheme="minorHAnsi" w:hAnsiTheme="minorHAnsi"/>
          <w:lang w:val="en-GB"/>
        </w:rPr>
      </w:pPr>
      <w:r w:rsidRPr="00934F5F">
        <w:rPr>
          <w:rFonts w:asciiTheme="minorHAnsi" w:hAnsiTheme="minorHAnsi"/>
          <w:b/>
          <w:bCs/>
          <w:lang w:val="en-GB"/>
        </w:rPr>
        <w:t xml:space="preserve">Local transport </w:t>
      </w:r>
      <w:r w:rsidRPr="00934F5F">
        <w:rPr>
          <w:rFonts w:asciiTheme="minorHAnsi" w:hAnsiTheme="minorHAnsi"/>
          <w:lang w:val="en-GB"/>
        </w:rPr>
        <w:t xml:space="preserve">refers to transport activities that take place within a specific geographical area or region, usually within </w:t>
      </w:r>
      <w:r w:rsidR="00007DDB" w:rsidRPr="00934F5F">
        <w:rPr>
          <w:rFonts w:asciiTheme="minorHAnsi" w:hAnsiTheme="minorHAnsi"/>
          <w:lang w:val="en-GB"/>
        </w:rPr>
        <w:t>up</w:t>
      </w:r>
      <w:r w:rsidRPr="00934F5F">
        <w:rPr>
          <w:rFonts w:asciiTheme="minorHAnsi" w:hAnsiTheme="minorHAnsi"/>
          <w:lang w:val="en-GB"/>
        </w:rPr>
        <w:t xml:space="preserve"> to 150 km. This type of transport includes activities such as the transport of goods and people between cities, villages and industrial zones. Examples of local transport include bus routes, local trains and commercial trucks operating within this range. </w:t>
      </w:r>
      <w:r w:rsidRPr="00934F5F">
        <w:rPr>
          <w:rFonts w:asciiTheme="minorHAnsi" w:hAnsiTheme="minorHAnsi"/>
          <w:b/>
          <w:bCs/>
          <w:lang w:val="en-GB"/>
        </w:rPr>
        <w:t xml:space="preserve">Cross-border transport, </w:t>
      </w:r>
      <w:r w:rsidRPr="00934F5F">
        <w:rPr>
          <w:rFonts w:asciiTheme="minorHAnsi" w:hAnsiTheme="minorHAnsi"/>
          <w:lang w:val="en-GB"/>
        </w:rPr>
        <w:t xml:space="preserve">in the context of local transport, refers to transport activities that involve crossing national borders but are within a radius of 150 km. This type of transport is often important for small and medium-sized enterprises trading in neighbouring countries or regions. It includes activities such as international bus routes, cross-border trains and the transport of goods between neighbouring countries. </w:t>
      </w:r>
    </w:p>
    <w:p w14:paraId="36D08E6D" w14:textId="77777777" w:rsidR="00825F88" w:rsidRDefault="00825F88" w:rsidP="00723C8A">
      <w:pPr>
        <w:jc w:val="both"/>
        <w:rPr>
          <w:rFonts w:asciiTheme="minorHAnsi" w:hAnsiTheme="minorHAnsi"/>
          <w:lang w:val="en-GB"/>
        </w:rPr>
      </w:pPr>
    </w:p>
    <w:p w14:paraId="6BE60E41" w14:textId="41EE9FA8" w:rsidR="00723C8A" w:rsidRPr="00934F5F" w:rsidRDefault="00723C8A" w:rsidP="00723C8A">
      <w:pPr>
        <w:jc w:val="both"/>
        <w:rPr>
          <w:rFonts w:asciiTheme="minorHAnsi" w:hAnsiTheme="minorHAnsi"/>
          <w:b/>
          <w:bCs/>
          <w:lang w:val="en-GB"/>
        </w:rPr>
      </w:pPr>
      <w:r w:rsidRPr="00934F5F">
        <w:rPr>
          <w:rFonts w:asciiTheme="minorHAnsi" w:hAnsiTheme="minorHAnsi"/>
          <w:b/>
          <w:bCs/>
          <w:lang w:val="en-GB"/>
        </w:rPr>
        <w:t>The objectives of local and cross-border transport are:</w:t>
      </w:r>
    </w:p>
    <w:p w14:paraId="73BDC14E" w14:textId="7A6FD7E1" w:rsidR="00723C8A" w:rsidRPr="00934F5F" w:rsidRDefault="00723C8A">
      <w:pPr>
        <w:numPr>
          <w:ilvl w:val="0"/>
          <w:numId w:val="245"/>
        </w:numPr>
        <w:tabs>
          <w:tab w:val="clear" w:pos="720"/>
          <w:tab w:val="num" w:pos="-1080"/>
          <w:tab w:val="num" w:pos="1080"/>
        </w:tabs>
        <w:ind w:left="426"/>
        <w:jc w:val="both"/>
        <w:rPr>
          <w:rFonts w:asciiTheme="minorHAnsi" w:hAnsiTheme="minorHAnsi"/>
          <w:lang w:val="en-GB"/>
        </w:rPr>
      </w:pPr>
      <w:r w:rsidRPr="00934F5F">
        <w:rPr>
          <w:rFonts w:asciiTheme="minorHAnsi" w:hAnsiTheme="minorHAnsi"/>
          <w:b/>
          <w:bCs/>
          <w:lang w:val="en-GB"/>
        </w:rPr>
        <w:t xml:space="preserve">Improving accessibility and mobility: </w:t>
      </w:r>
      <w:r w:rsidRPr="00934F5F">
        <w:rPr>
          <w:rFonts w:asciiTheme="minorHAnsi" w:hAnsiTheme="minorHAnsi"/>
          <w:lang w:val="en-GB"/>
        </w:rPr>
        <w:t xml:space="preserve">Local transport improves the mobility of people and goods, facilitating access to jobs, educational institutions and health services. Cross-border transport, on the other hand, improves economic ties and integration between </w:t>
      </w:r>
      <w:r w:rsidR="002A4413" w:rsidRPr="00934F5F">
        <w:rPr>
          <w:rFonts w:asciiTheme="minorHAnsi" w:hAnsiTheme="minorHAnsi"/>
          <w:lang w:val="en-GB"/>
        </w:rPr>
        <w:t>neighbouring</w:t>
      </w:r>
      <w:r w:rsidRPr="00934F5F">
        <w:rPr>
          <w:rFonts w:asciiTheme="minorHAnsi" w:hAnsiTheme="minorHAnsi"/>
          <w:lang w:val="en-GB"/>
        </w:rPr>
        <w:t xml:space="preserve"> countries.</w:t>
      </w:r>
    </w:p>
    <w:p w14:paraId="51ADCA8A" w14:textId="77777777" w:rsidR="00723C8A" w:rsidRPr="00934F5F" w:rsidRDefault="00723C8A">
      <w:pPr>
        <w:numPr>
          <w:ilvl w:val="0"/>
          <w:numId w:val="245"/>
        </w:numPr>
        <w:tabs>
          <w:tab w:val="clear" w:pos="720"/>
          <w:tab w:val="num" w:pos="-1080"/>
          <w:tab w:val="num" w:pos="1080"/>
        </w:tabs>
        <w:ind w:left="426"/>
        <w:jc w:val="both"/>
        <w:rPr>
          <w:rFonts w:asciiTheme="minorHAnsi" w:hAnsiTheme="minorHAnsi"/>
          <w:lang w:val="en-GB"/>
        </w:rPr>
      </w:pPr>
      <w:r w:rsidRPr="00934F5F">
        <w:rPr>
          <w:rFonts w:asciiTheme="minorHAnsi" w:hAnsiTheme="minorHAnsi"/>
          <w:b/>
          <w:bCs/>
          <w:lang w:val="en-GB"/>
        </w:rPr>
        <w:t xml:space="preserve">Supporting economic activities: </w:t>
      </w:r>
      <w:r w:rsidRPr="00934F5F">
        <w:rPr>
          <w:rFonts w:asciiTheme="minorHAnsi" w:hAnsiTheme="minorHAnsi"/>
          <w:lang w:val="en-GB"/>
        </w:rPr>
        <w:t>Local transport is crucial for the functioning of local economies, while cross-border transport supports trade and economic activities between countries, which can lead to increased trade and investment.</w:t>
      </w:r>
    </w:p>
    <w:p w14:paraId="133FFE0E" w14:textId="2FB9C980" w:rsidR="00723C8A" w:rsidRPr="00934F5F" w:rsidRDefault="00723C8A">
      <w:pPr>
        <w:numPr>
          <w:ilvl w:val="0"/>
          <w:numId w:val="245"/>
        </w:numPr>
        <w:tabs>
          <w:tab w:val="clear" w:pos="720"/>
          <w:tab w:val="num" w:pos="-1080"/>
          <w:tab w:val="num" w:pos="1080"/>
        </w:tabs>
        <w:ind w:left="426"/>
        <w:jc w:val="both"/>
        <w:rPr>
          <w:rFonts w:asciiTheme="minorHAnsi" w:hAnsiTheme="minorHAnsi"/>
          <w:lang w:val="en-GB"/>
        </w:rPr>
      </w:pPr>
      <w:r w:rsidRPr="00934F5F">
        <w:rPr>
          <w:rFonts w:asciiTheme="minorHAnsi" w:hAnsiTheme="minorHAnsi"/>
          <w:b/>
          <w:bCs/>
          <w:lang w:val="en-GB"/>
        </w:rPr>
        <w:t xml:space="preserve">Reducing logistics costs: </w:t>
      </w:r>
      <w:r w:rsidR="00857ED2" w:rsidRPr="00934F5F">
        <w:rPr>
          <w:rFonts w:asciiTheme="minorHAnsi" w:hAnsiTheme="minorHAnsi"/>
          <w:lang w:val="en-GB"/>
        </w:rPr>
        <w:t>Optimising</w:t>
      </w:r>
      <w:r w:rsidRPr="00934F5F">
        <w:rPr>
          <w:rFonts w:asciiTheme="minorHAnsi" w:hAnsiTheme="minorHAnsi"/>
          <w:lang w:val="en-GB"/>
        </w:rPr>
        <w:t xml:space="preserve"> transportation routes and integrating logistics systems can lead to reduced transportation costs and improved supply chain efficiency.</w:t>
      </w:r>
    </w:p>
    <w:p w14:paraId="19022479" w14:textId="77777777" w:rsidR="00723C8A" w:rsidRPr="00934F5F" w:rsidRDefault="00723C8A" w:rsidP="00723C8A">
      <w:pPr>
        <w:jc w:val="both"/>
        <w:rPr>
          <w:rFonts w:asciiTheme="minorHAnsi" w:hAnsiTheme="minorHAnsi"/>
          <w:lang w:val="en-GB"/>
        </w:rPr>
      </w:pPr>
    </w:p>
    <w:p w14:paraId="023DF114" w14:textId="05740999" w:rsidR="00723C8A" w:rsidRPr="00934F5F" w:rsidRDefault="00723C8A" w:rsidP="00723C8A">
      <w:pPr>
        <w:jc w:val="both"/>
        <w:rPr>
          <w:rFonts w:asciiTheme="minorHAnsi" w:hAnsiTheme="minorHAnsi"/>
          <w:b/>
          <w:bCs/>
          <w:lang w:val="en-GB"/>
        </w:rPr>
      </w:pPr>
      <w:r w:rsidRPr="00934F5F">
        <w:rPr>
          <w:rFonts w:asciiTheme="minorHAnsi" w:hAnsiTheme="minorHAnsi"/>
          <w:b/>
          <w:bCs/>
          <w:lang w:val="en-GB"/>
        </w:rPr>
        <w:t xml:space="preserve">Advantages of local and cross-border </w:t>
      </w:r>
      <w:r w:rsidR="002A4413" w:rsidRPr="00934F5F">
        <w:rPr>
          <w:rFonts w:asciiTheme="minorHAnsi" w:hAnsiTheme="minorHAnsi"/>
          <w:b/>
          <w:bCs/>
          <w:lang w:val="en-GB"/>
        </w:rPr>
        <w:t>transport:</w:t>
      </w:r>
    </w:p>
    <w:p w14:paraId="1D564BCF" w14:textId="4FA0DABE" w:rsidR="00723C8A" w:rsidRPr="00934F5F" w:rsidRDefault="00723C8A">
      <w:pPr>
        <w:numPr>
          <w:ilvl w:val="0"/>
          <w:numId w:val="35"/>
        </w:numPr>
        <w:tabs>
          <w:tab w:val="clear" w:pos="720"/>
          <w:tab w:val="num" w:pos="-1080"/>
        </w:tabs>
        <w:ind w:left="426"/>
        <w:jc w:val="both"/>
        <w:rPr>
          <w:rFonts w:asciiTheme="minorHAnsi" w:hAnsiTheme="minorHAnsi"/>
          <w:lang w:val="en-GB"/>
        </w:rPr>
      </w:pPr>
      <w:r w:rsidRPr="00934F5F">
        <w:rPr>
          <w:rFonts w:asciiTheme="minorHAnsi" w:hAnsiTheme="minorHAnsi"/>
          <w:b/>
          <w:bCs/>
          <w:lang w:val="en-GB"/>
        </w:rPr>
        <w:t xml:space="preserve">Economic growth: </w:t>
      </w:r>
      <w:r w:rsidRPr="00934F5F">
        <w:rPr>
          <w:rFonts w:asciiTheme="minorHAnsi" w:hAnsiTheme="minorHAnsi"/>
          <w:lang w:val="en-GB"/>
        </w:rPr>
        <w:t xml:space="preserve">Local transport supports the region's economy by facilitating trade and consumption, while cross-border transport </w:t>
      </w:r>
      <w:r w:rsidR="002A4413" w:rsidRPr="00934F5F">
        <w:rPr>
          <w:rFonts w:asciiTheme="minorHAnsi" w:hAnsiTheme="minorHAnsi"/>
          <w:lang w:val="en-GB"/>
        </w:rPr>
        <w:t>opens</w:t>
      </w:r>
      <w:r w:rsidRPr="00934F5F">
        <w:rPr>
          <w:rFonts w:asciiTheme="minorHAnsi" w:hAnsiTheme="minorHAnsi"/>
          <w:lang w:val="en-GB"/>
        </w:rPr>
        <w:t xml:space="preserve"> opportunities for international markets and increased exports.</w:t>
      </w:r>
    </w:p>
    <w:p w14:paraId="12A6F8E1" w14:textId="68F492A6" w:rsidR="00723C8A" w:rsidRPr="00934F5F" w:rsidRDefault="00723C8A">
      <w:pPr>
        <w:numPr>
          <w:ilvl w:val="0"/>
          <w:numId w:val="35"/>
        </w:numPr>
        <w:tabs>
          <w:tab w:val="clear" w:pos="720"/>
          <w:tab w:val="num" w:pos="-1080"/>
        </w:tabs>
        <w:ind w:left="426"/>
        <w:jc w:val="both"/>
        <w:rPr>
          <w:rFonts w:asciiTheme="minorHAnsi" w:hAnsiTheme="minorHAnsi"/>
          <w:lang w:val="en-GB"/>
        </w:rPr>
      </w:pPr>
      <w:r w:rsidRPr="00934F5F">
        <w:rPr>
          <w:rFonts w:asciiTheme="minorHAnsi" w:hAnsiTheme="minorHAnsi"/>
          <w:b/>
          <w:bCs/>
          <w:lang w:val="en-GB"/>
        </w:rPr>
        <w:t xml:space="preserve">Social integration: </w:t>
      </w:r>
      <w:r w:rsidRPr="00934F5F">
        <w:rPr>
          <w:rFonts w:asciiTheme="minorHAnsi" w:hAnsiTheme="minorHAnsi"/>
          <w:lang w:val="en-GB"/>
        </w:rPr>
        <w:t xml:space="preserve">Local transport improves social integration and access to important services, while cross-border transport promotes cooperation and cultural exchange between </w:t>
      </w:r>
      <w:r w:rsidR="002A4413" w:rsidRPr="00934F5F">
        <w:rPr>
          <w:rFonts w:asciiTheme="minorHAnsi" w:hAnsiTheme="minorHAnsi"/>
          <w:lang w:val="en-GB"/>
        </w:rPr>
        <w:t>neighbouring</w:t>
      </w:r>
      <w:r w:rsidRPr="00934F5F">
        <w:rPr>
          <w:rFonts w:asciiTheme="minorHAnsi" w:hAnsiTheme="minorHAnsi"/>
          <w:lang w:val="en-GB"/>
        </w:rPr>
        <w:t xml:space="preserve"> countries.</w:t>
      </w:r>
    </w:p>
    <w:p w14:paraId="2AA68E74" w14:textId="77777777" w:rsidR="00723C8A" w:rsidRPr="00934F5F" w:rsidRDefault="00723C8A">
      <w:pPr>
        <w:numPr>
          <w:ilvl w:val="0"/>
          <w:numId w:val="35"/>
        </w:numPr>
        <w:tabs>
          <w:tab w:val="clear" w:pos="720"/>
          <w:tab w:val="num" w:pos="-1080"/>
        </w:tabs>
        <w:ind w:left="426"/>
        <w:jc w:val="both"/>
        <w:rPr>
          <w:rFonts w:asciiTheme="minorHAnsi" w:hAnsiTheme="minorHAnsi"/>
          <w:lang w:val="en-GB"/>
        </w:rPr>
      </w:pPr>
      <w:r w:rsidRPr="00934F5F">
        <w:rPr>
          <w:rFonts w:asciiTheme="minorHAnsi" w:hAnsiTheme="minorHAnsi"/>
          <w:b/>
          <w:bCs/>
          <w:lang w:val="en-GB"/>
        </w:rPr>
        <w:t xml:space="preserve">Environmental protection: </w:t>
      </w:r>
      <w:r w:rsidRPr="00934F5F">
        <w:rPr>
          <w:rFonts w:asciiTheme="minorHAnsi" w:hAnsiTheme="minorHAnsi"/>
          <w:lang w:val="en-GB"/>
        </w:rPr>
        <w:t>The implementation of environmentally friendly transport solutions, such as electric buses and trains, can reduce the environmental impact of transport and contribute to sustainable development.</w:t>
      </w:r>
    </w:p>
    <w:p w14:paraId="52B3D341" w14:textId="77777777" w:rsidR="00723C8A" w:rsidRPr="00934F5F" w:rsidRDefault="00723C8A" w:rsidP="00723C8A">
      <w:pPr>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723C8A" w:rsidRPr="00934F5F" w14:paraId="342D06F7" w14:textId="77777777" w:rsidTr="004A57B1">
        <w:tc>
          <w:tcPr>
            <w:tcW w:w="9653" w:type="dxa"/>
            <w:shd w:val="clear" w:color="auto" w:fill="DBE5F1" w:themeFill="accent1" w:themeFillTint="33"/>
          </w:tcPr>
          <w:p w14:paraId="57BC39A8" w14:textId="77777777" w:rsidR="00723C8A" w:rsidRPr="00934F5F" w:rsidRDefault="00723C8A" w:rsidP="004A57B1">
            <w:pPr>
              <w:jc w:val="both"/>
              <w:rPr>
                <w:rFonts w:asciiTheme="minorHAnsi" w:hAnsiTheme="minorHAnsi"/>
                <w:b/>
                <w:bCs/>
                <w:lang w:val="en-GB"/>
              </w:rPr>
            </w:pPr>
            <w:r w:rsidRPr="00934F5F">
              <w:rPr>
                <w:rFonts w:asciiTheme="minorHAnsi" w:hAnsiTheme="minorHAnsi"/>
                <w:b/>
                <w:bCs/>
                <w:lang w:val="en-GB"/>
              </w:rPr>
              <w:t>Facts:</w:t>
            </w:r>
          </w:p>
          <w:p w14:paraId="6AFCC216" w14:textId="09AACC2A" w:rsidR="00723C8A" w:rsidRPr="00934F5F" w:rsidRDefault="00723C8A">
            <w:pPr>
              <w:pStyle w:val="ListParagraph"/>
              <w:numPr>
                <w:ilvl w:val="0"/>
                <w:numId w:val="246"/>
              </w:numPr>
              <w:jc w:val="both"/>
              <w:rPr>
                <w:rFonts w:asciiTheme="minorHAnsi" w:hAnsiTheme="minorHAnsi"/>
                <w:lang w:val="en-GB"/>
              </w:rPr>
            </w:pPr>
            <w:r w:rsidRPr="00934F5F">
              <w:rPr>
                <w:rFonts w:asciiTheme="minorHAnsi" w:hAnsiTheme="minorHAnsi"/>
                <w:lang w:val="en-GB"/>
              </w:rPr>
              <w:t>According to the World Bank</w:t>
            </w:r>
            <w:r w:rsidRPr="00934F5F">
              <w:rPr>
                <w:rStyle w:val="FootnoteReference"/>
                <w:rFonts w:asciiTheme="minorHAnsi" w:hAnsiTheme="minorHAnsi"/>
                <w:lang w:val="en-GB"/>
              </w:rPr>
              <w:footnoteReference w:id="89"/>
            </w:r>
            <w:r w:rsidRPr="00934F5F">
              <w:rPr>
                <w:rFonts w:asciiTheme="minorHAnsi" w:hAnsiTheme="minorHAnsi"/>
                <w:lang w:val="en-GB"/>
              </w:rPr>
              <w:t>, the transport sector represents a significant part of the global economy, accounting for around 10% of global GDP. Local transport plays a key role in the region's economic activity, while cross-border transport contributes to the integration of world markets. In the European Union, more than 60% of goods transport is between member states, which indicates the importance of cross-border transport for the region's economy.</w:t>
            </w:r>
          </w:p>
          <w:p w14:paraId="7DAEC0F2" w14:textId="37247E05" w:rsidR="00723C8A" w:rsidRPr="00934F5F" w:rsidRDefault="00723C8A" w:rsidP="00723C8A">
            <w:pPr>
              <w:pStyle w:val="ListParagraph"/>
              <w:ind w:left="360"/>
              <w:jc w:val="both"/>
              <w:rPr>
                <w:rFonts w:asciiTheme="minorHAnsi" w:hAnsiTheme="minorHAnsi"/>
                <w:lang w:val="en-GB"/>
              </w:rPr>
            </w:pPr>
            <w:r w:rsidRPr="00934F5F">
              <w:rPr>
                <w:rFonts w:asciiTheme="minorHAnsi" w:hAnsiTheme="minorHAnsi"/>
                <w:lang w:val="en-GB"/>
              </w:rPr>
              <w:t>According to European Commission statistics</w:t>
            </w:r>
            <w:r w:rsidRPr="00934F5F">
              <w:rPr>
                <w:rStyle w:val="FootnoteReference"/>
                <w:rFonts w:asciiTheme="minorHAnsi" w:hAnsiTheme="minorHAnsi"/>
                <w:lang w:val="en-GB"/>
              </w:rPr>
              <w:footnoteReference w:id="90"/>
            </w:r>
            <w:r w:rsidRPr="00934F5F">
              <w:rPr>
                <w:rFonts w:asciiTheme="minorHAnsi" w:hAnsiTheme="minorHAnsi"/>
                <w:lang w:val="en-GB"/>
              </w:rPr>
              <w:t>, local and cross-border transport represent a large part of the total transport coverage in Europe, with around 70% of freight transport and 50% of passenger transport</w:t>
            </w:r>
            <w:r w:rsidRPr="00934F5F">
              <w:rPr>
                <w:rStyle w:val="FootnoteReference"/>
                <w:rFonts w:asciiTheme="minorHAnsi" w:hAnsiTheme="minorHAnsi"/>
                <w:lang w:val="en-GB"/>
              </w:rPr>
              <w:footnoteReference w:id="91"/>
            </w:r>
            <w:r w:rsidR="006A54D3">
              <w:rPr>
                <w:rFonts w:asciiTheme="minorHAnsi" w:hAnsiTheme="minorHAnsi"/>
                <w:lang w:val="en-GB"/>
              </w:rPr>
              <w:t xml:space="preserve"> </w:t>
            </w:r>
            <w:r w:rsidRPr="00934F5F">
              <w:rPr>
                <w:rFonts w:asciiTheme="minorHAnsi" w:hAnsiTheme="minorHAnsi"/>
                <w:lang w:val="en-GB"/>
              </w:rPr>
              <w:t>taking place within a radius of 150 kilometres. These figures highlight the importance of optimising local and cross-border transport in order to improve the efficiency and sustainability of the transport sector.</w:t>
            </w:r>
          </w:p>
        </w:tc>
      </w:tr>
    </w:tbl>
    <w:p w14:paraId="2FAF6C96" w14:textId="77777777" w:rsidR="00723C8A" w:rsidRPr="00934F5F" w:rsidRDefault="00723C8A" w:rsidP="008B53FC">
      <w:pPr>
        <w:rPr>
          <w:lang w:val="en-GB"/>
        </w:rPr>
      </w:pPr>
    </w:p>
    <w:p w14:paraId="4B968E5C" w14:textId="77777777" w:rsidR="008B53FC" w:rsidRPr="00934F5F" w:rsidRDefault="008B53FC" w:rsidP="008B53FC">
      <w:pPr>
        <w:pStyle w:val="Heading1"/>
        <w:spacing w:before="0" w:after="0"/>
        <w:rPr>
          <w:rFonts w:ascii="Calibri" w:hAnsi="Calibri" w:cs="Calibri"/>
          <w:sz w:val="22"/>
          <w:szCs w:val="22"/>
          <w:lang w:val="en-GB"/>
        </w:rPr>
      </w:pPr>
      <w:bookmarkStart w:id="34" w:name="_Toc186699216"/>
      <w:r w:rsidRPr="00934F5F">
        <w:rPr>
          <w:rFonts w:ascii="Calibri" w:hAnsi="Calibri" w:cs="Calibri"/>
          <w:sz w:val="22"/>
          <w:szCs w:val="22"/>
          <w:lang w:val="en-GB"/>
        </w:rPr>
        <w:t>3.4.3 Product distribution</w:t>
      </w:r>
      <w:bookmarkEnd w:id="34"/>
    </w:p>
    <w:p w14:paraId="69E04D44" w14:textId="77777777" w:rsidR="008B53FC" w:rsidRPr="00934F5F" w:rsidRDefault="008B53FC" w:rsidP="008B53FC">
      <w:pPr>
        <w:rPr>
          <w:lang w:val="en-GB"/>
        </w:rPr>
      </w:pPr>
    </w:p>
    <w:p w14:paraId="1DD332C2" w14:textId="31C39063" w:rsidR="00C06B14" w:rsidRPr="00934F5F" w:rsidRDefault="00C06B14" w:rsidP="00C06B14">
      <w:pPr>
        <w:jc w:val="both"/>
        <w:rPr>
          <w:rFonts w:asciiTheme="minorHAnsi" w:hAnsiTheme="minorHAnsi"/>
          <w:lang w:val="en-GB"/>
        </w:rPr>
      </w:pPr>
      <w:r w:rsidRPr="00934F5F">
        <w:rPr>
          <w:rFonts w:asciiTheme="minorHAnsi" w:hAnsiTheme="minorHAnsi"/>
          <w:b/>
          <w:bCs/>
          <w:lang w:val="en-GB"/>
        </w:rPr>
        <w:t xml:space="preserve">Avoiding the transportation of single or small quantities of materials or products </w:t>
      </w:r>
      <w:r w:rsidRPr="00934F5F">
        <w:rPr>
          <w:rFonts w:asciiTheme="minorHAnsi" w:hAnsiTheme="minorHAnsi"/>
          <w:lang w:val="en-GB"/>
        </w:rPr>
        <w:t xml:space="preserve">refers to the strategy and practice applied to </w:t>
      </w:r>
      <w:r w:rsidR="00F8153B" w:rsidRPr="00934F5F">
        <w:rPr>
          <w:rFonts w:asciiTheme="minorHAnsi" w:hAnsiTheme="minorHAnsi"/>
          <w:lang w:val="en-GB"/>
        </w:rPr>
        <w:t>minimise</w:t>
      </w:r>
      <w:r w:rsidRPr="00934F5F">
        <w:rPr>
          <w:rFonts w:asciiTheme="minorHAnsi" w:hAnsiTheme="minorHAnsi"/>
          <w:lang w:val="en-GB"/>
        </w:rPr>
        <w:t xml:space="preserve"> the transportation of small quantities of goods or raw materials, in order to improve the efficiency and sustainability of logistics operations. This may include the application of various methods for grouping orders, </w:t>
      </w:r>
      <w:r w:rsidR="00857ED2" w:rsidRPr="00934F5F">
        <w:rPr>
          <w:rFonts w:asciiTheme="minorHAnsi" w:hAnsiTheme="minorHAnsi"/>
          <w:b/>
          <w:bCs/>
          <w:lang w:val="en-GB"/>
        </w:rPr>
        <w:t>optimising</w:t>
      </w:r>
      <w:r w:rsidRPr="00934F5F">
        <w:rPr>
          <w:rFonts w:asciiTheme="minorHAnsi" w:hAnsiTheme="minorHAnsi"/>
          <w:b/>
          <w:bCs/>
          <w:lang w:val="en-GB"/>
        </w:rPr>
        <w:t xml:space="preserve"> </w:t>
      </w:r>
      <w:r w:rsidRPr="00934F5F">
        <w:rPr>
          <w:rFonts w:asciiTheme="minorHAnsi" w:hAnsiTheme="minorHAnsi"/>
          <w:lang w:val="en-GB"/>
        </w:rPr>
        <w:t xml:space="preserve">cargo </w:t>
      </w:r>
      <w:r w:rsidR="006A54D3" w:rsidRPr="00934F5F">
        <w:rPr>
          <w:rFonts w:asciiTheme="minorHAnsi" w:hAnsiTheme="minorHAnsi"/>
          <w:lang w:val="en-GB"/>
        </w:rPr>
        <w:t>units and</w:t>
      </w:r>
      <w:r w:rsidRPr="00934F5F">
        <w:rPr>
          <w:rFonts w:asciiTheme="minorHAnsi" w:hAnsiTheme="minorHAnsi"/>
          <w:lang w:val="en-GB"/>
        </w:rPr>
        <w:t xml:space="preserve"> implementing logistics strategies to reduce the frequency of transport and change transport routes.</w:t>
      </w:r>
    </w:p>
    <w:p w14:paraId="4A4EEF6D" w14:textId="77777777" w:rsidR="00C06B14" w:rsidRPr="00934F5F" w:rsidRDefault="00C06B14" w:rsidP="00C06B14">
      <w:pPr>
        <w:jc w:val="both"/>
        <w:rPr>
          <w:rFonts w:asciiTheme="minorHAnsi" w:hAnsiTheme="minorHAnsi"/>
          <w:lang w:val="en-GB"/>
        </w:rPr>
      </w:pPr>
    </w:p>
    <w:p w14:paraId="51441638" w14:textId="113D9E6A"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Goals:</w:t>
      </w:r>
    </w:p>
    <w:p w14:paraId="3C153238" w14:textId="72A0640F" w:rsidR="00C06B14" w:rsidRPr="00934F5F" w:rsidRDefault="005B66E0">
      <w:pPr>
        <w:numPr>
          <w:ilvl w:val="0"/>
          <w:numId w:val="247"/>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Optimisation</w:t>
      </w:r>
      <w:r w:rsidR="00C06B14" w:rsidRPr="00934F5F">
        <w:rPr>
          <w:rFonts w:asciiTheme="minorHAnsi" w:hAnsiTheme="minorHAnsi"/>
          <w:b/>
          <w:bCs/>
          <w:lang w:val="en-GB"/>
        </w:rPr>
        <w:t xml:space="preserve"> of transport operations: </w:t>
      </w:r>
      <w:r w:rsidR="00C06B14" w:rsidRPr="00934F5F">
        <w:rPr>
          <w:rFonts w:asciiTheme="minorHAnsi" w:hAnsiTheme="minorHAnsi"/>
          <w:lang w:val="en-GB"/>
        </w:rPr>
        <w:t xml:space="preserve">The main goal is to increase transport efficiency by </w:t>
      </w:r>
      <w:r w:rsidR="00887A69">
        <w:rPr>
          <w:rFonts w:asciiTheme="minorHAnsi" w:hAnsiTheme="minorHAnsi"/>
          <w:lang w:val="en-GB"/>
        </w:rPr>
        <w:t>minimising</w:t>
      </w:r>
      <w:r w:rsidR="00C06B14" w:rsidRPr="00934F5F">
        <w:rPr>
          <w:rFonts w:asciiTheme="minorHAnsi" w:hAnsiTheme="minorHAnsi"/>
          <w:lang w:val="en-GB"/>
        </w:rPr>
        <w:t xml:space="preserve"> the number of single or small quantities transported, which helps to reduce transport costs and improve logistics productivity.</w:t>
      </w:r>
    </w:p>
    <w:p w14:paraId="143459F3" w14:textId="77777777" w:rsidR="00C06B14" w:rsidRPr="00934F5F" w:rsidRDefault="00C06B14">
      <w:pPr>
        <w:numPr>
          <w:ilvl w:val="0"/>
          <w:numId w:val="247"/>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Cost reduction: </w:t>
      </w:r>
      <w:r w:rsidRPr="00934F5F">
        <w:rPr>
          <w:rFonts w:asciiTheme="minorHAnsi" w:hAnsiTheme="minorHAnsi"/>
          <w:lang w:val="en-GB"/>
        </w:rPr>
        <w:t>by avoiding the transportation of smaller quantities, operational costs related to transportation, storage, and handling of goods can be reduced.</w:t>
      </w:r>
    </w:p>
    <w:p w14:paraId="376B7D52" w14:textId="374B10BF" w:rsidR="00C06B14" w:rsidRPr="00934F5F" w:rsidRDefault="00C06B14">
      <w:pPr>
        <w:numPr>
          <w:ilvl w:val="0"/>
          <w:numId w:val="247"/>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Environmental protection: </w:t>
      </w:r>
      <w:r w:rsidRPr="00934F5F">
        <w:rPr>
          <w:rFonts w:asciiTheme="minorHAnsi" w:hAnsiTheme="minorHAnsi"/>
          <w:lang w:val="en-GB"/>
        </w:rPr>
        <w:t>Reducing the number of transport units means fewer CO</w:t>
      </w:r>
      <w:r w:rsidR="00DD3035">
        <w:rPr>
          <w:rFonts w:asciiTheme="minorHAnsi" w:hAnsiTheme="minorHAnsi"/>
          <w:lang w:val="en-GB"/>
        </w:rPr>
        <w:t>₂</w:t>
      </w:r>
      <w:r w:rsidRPr="00934F5F">
        <w:rPr>
          <w:rFonts w:asciiTheme="minorHAnsi" w:hAnsiTheme="minorHAnsi"/>
          <w:lang w:val="en-GB"/>
        </w:rPr>
        <w:t xml:space="preserve"> emissions</w:t>
      </w:r>
      <w:r w:rsidR="00DD3035">
        <w:rPr>
          <w:rFonts w:asciiTheme="minorHAnsi" w:hAnsiTheme="minorHAnsi"/>
          <w:lang w:val="en-GB"/>
        </w:rPr>
        <w:t xml:space="preserve"> and</w:t>
      </w:r>
      <w:r w:rsidRPr="00934F5F">
        <w:rPr>
          <w:rFonts w:asciiTheme="minorHAnsi" w:hAnsiTheme="minorHAnsi"/>
          <w:lang w:val="en-GB"/>
        </w:rPr>
        <w:t xml:space="preserve"> less waste from transport, which contributes to improving environmental sustainability.</w:t>
      </w:r>
    </w:p>
    <w:p w14:paraId="31B3758D" w14:textId="77777777" w:rsidR="00C06B14" w:rsidRPr="00934F5F" w:rsidRDefault="00C06B14" w:rsidP="00C06B14">
      <w:pPr>
        <w:ind w:left="426"/>
        <w:jc w:val="both"/>
        <w:rPr>
          <w:rFonts w:asciiTheme="minorHAnsi" w:hAnsiTheme="minorHAnsi"/>
          <w:lang w:val="en-GB"/>
        </w:rPr>
      </w:pPr>
    </w:p>
    <w:p w14:paraId="4CB175FE" w14:textId="03F30E45"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lastRenderedPageBreak/>
        <w:t>Advantages:</w:t>
      </w:r>
    </w:p>
    <w:p w14:paraId="4F086DF6" w14:textId="77777777" w:rsidR="00C06B14" w:rsidRPr="00934F5F" w:rsidRDefault="00C06B14">
      <w:pPr>
        <w:numPr>
          <w:ilvl w:val="0"/>
          <w:numId w:val="248"/>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Economic benefits:</w:t>
      </w:r>
    </w:p>
    <w:p w14:paraId="116F444C" w14:textId="77777777" w:rsidR="00C06B14" w:rsidRPr="00934F5F" w:rsidRDefault="00C06B14">
      <w:pPr>
        <w:numPr>
          <w:ilvl w:val="0"/>
          <w:numId w:val="249"/>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Cost reduction: </w:t>
      </w:r>
      <w:r w:rsidRPr="00934F5F">
        <w:rPr>
          <w:rFonts w:asciiTheme="minorHAnsi" w:hAnsiTheme="minorHAnsi"/>
          <w:lang w:val="en-GB"/>
        </w:rPr>
        <w:t>Grouping orders and shipping larger quantities reduces costs such as unit transportation costs, administrative costs, and storage costs.</w:t>
      </w:r>
    </w:p>
    <w:p w14:paraId="749BC77C" w14:textId="635B0494" w:rsidR="00C06B14" w:rsidRPr="00934F5F" w:rsidRDefault="00C06B14">
      <w:pPr>
        <w:numPr>
          <w:ilvl w:val="0"/>
          <w:numId w:val="249"/>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Increased efficiency: </w:t>
      </w:r>
      <w:r w:rsidRPr="00934F5F">
        <w:rPr>
          <w:rFonts w:asciiTheme="minorHAnsi" w:hAnsiTheme="minorHAnsi"/>
          <w:lang w:val="en-GB"/>
        </w:rPr>
        <w:t xml:space="preserve">Transport </w:t>
      </w:r>
      <w:r w:rsidR="00855409">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leads to more efficient use of transport facilities, which means fewer empty or half-empty vehicles.</w:t>
      </w:r>
    </w:p>
    <w:p w14:paraId="1740E2E0" w14:textId="35CB9FCC" w:rsidR="00C06B14" w:rsidRPr="00934F5F" w:rsidRDefault="00C06B14">
      <w:pPr>
        <w:numPr>
          <w:ilvl w:val="0"/>
          <w:numId w:val="248"/>
        </w:numPr>
        <w:tabs>
          <w:tab w:val="clear" w:pos="360"/>
          <w:tab w:val="num" w:pos="-360"/>
        </w:tabs>
        <w:ind w:left="426"/>
        <w:jc w:val="both"/>
        <w:rPr>
          <w:rFonts w:asciiTheme="minorHAnsi" w:hAnsiTheme="minorHAnsi"/>
          <w:lang w:val="en-GB"/>
        </w:rPr>
      </w:pPr>
      <w:bookmarkStart w:id="35" w:name="_Hlk186697854"/>
      <w:r w:rsidRPr="00934F5F">
        <w:rPr>
          <w:rFonts w:asciiTheme="minorHAnsi" w:hAnsiTheme="minorHAnsi"/>
          <w:b/>
          <w:bCs/>
          <w:lang w:val="en-GB"/>
        </w:rPr>
        <w:t>Environment</w:t>
      </w:r>
      <w:bookmarkEnd w:id="35"/>
      <w:r w:rsidRPr="00934F5F">
        <w:rPr>
          <w:rFonts w:asciiTheme="minorHAnsi" w:hAnsiTheme="minorHAnsi"/>
          <w:b/>
          <w:bCs/>
          <w:lang w:val="en-GB"/>
        </w:rPr>
        <w:t>:</w:t>
      </w:r>
    </w:p>
    <w:p w14:paraId="2F4C648C" w14:textId="77777777" w:rsidR="00C06B14" w:rsidRPr="00934F5F" w:rsidRDefault="00C06B14">
      <w:pPr>
        <w:numPr>
          <w:ilvl w:val="0"/>
          <w:numId w:val="249"/>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Reducing emissions: </w:t>
      </w:r>
      <w:r w:rsidRPr="00934F5F">
        <w:rPr>
          <w:rFonts w:asciiTheme="minorHAnsi" w:hAnsiTheme="minorHAnsi"/>
          <w:lang w:val="en-GB"/>
        </w:rPr>
        <w:t>Reducing the number of transport trips reduces emissions of harmful gases and air pollution.</w:t>
      </w:r>
    </w:p>
    <w:p w14:paraId="20BA190A" w14:textId="77777777" w:rsidR="00C06B14" w:rsidRPr="00934F5F" w:rsidRDefault="00C06B14">
      <w:pPr>
        <w:numPr>
          <w:ilvl w:val="0"/>
          <w:numId w:val="249"/>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Less waste: </w:t>
      </w:r>
      <w:r w:rsidRPr="00934F5F">
        <w:rPr>
          <w:rFonts w:asciiTheme="minorHAnsi" w:hAnsiTheme="minorHAnsi"/>
          <w:lang w:val="en-GB"/>
        </w:rPr>
        <w:t>Reducing transportation can result in less packaging waste and less waste from transportation activities themselves.</w:t>
      </w:r>
    </w:p>
    <w:p w14:paraId="1E5F67BB" w14:textId="77777777" w:rsidR="00C06B14" w:rsidRPr="00934F5F" w:rsidRDefault="00C06B14">
      <w:pPr>
        <w:numPr>
          <w:ilvl w:val="0"/>
          <w:numId w:val="248"/>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Productivity:</w:t>
      </w:r>
    </w:p>
    <w:p w14:paraId="4D1B3545" w14:textId="1E5F8AE9" w:rsidR="00C06B14" w:rsidRPr="00934F5F" w:rsidRDefault="00C06B14">
      <w:pPr>
        <w:numPr>
          <w:ilvl w:val="0"/>
          <w:numId w:val="249"/>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More deliveries: </w:t>
      </w:r>
      <w:r w:rsidR="00857ED2" w:rsidRPr="00934F5F">
        <w:rPr>
          <w:rFonts w:asciiTheme="minorHAnsi" w:hAnsiTheme="minorHAnsi"/>
          <w:lang w:val="en-GB"/>
        </w:rPr>
        <w:t>Optimising</w:t>
      </w:r>
      <w:r w:rsidRPr="00934F5F">
        <w:rPr>
          <w:rFonts w:asciiTheme="minorHAnsi" w:hAnsiTheme="minorHAnsi"/>
          <w:lang w:val="en-GB"/>
        </w:rPr>
        <w:t xml:space="preserve"> transportation can lead to improved service quality.</w:t>
      </w:r>
    </w:p>
    <w:p w14:paraId="27D764B8" w14:textId="77777777" w:rsidR="00C06B14" w:rsidRPr="00934F5F" w:rsidRDefault="00C06B14" w:rsidP="00C06B14">
      <w:pPr>
        <w:ind w:left="720"/>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06B14" w:rsidRPr="00934F5F" w14:paraId="04D8C955" w14:textId="77777777" w:rsidTr="004A57B1">
        <w:tc>
          <w:tcPr>
            <w:tcW w:w="9653" w:type="dxa"/>
            <w:shd w:val="clear" w:color="auto" w:fill="DBE5F1" w:themeFill="accent1" w:themeFillTint="33"/>
          </w:tcPr>
          <w:p w14:paraId="0D3FB9B8" w14:textId="77777777" w:rsidR="00C06B14" w:rsidRPr="00934F5F" w:rsidRDefault="00C06B14" w:rsidP="004A57B1">
            <w:pPr>
              <w:jc w:val="both"/>
              <w:rPr>
                <w:rFonts w:asciiTheme="minorHAnsi" w:hAnsiTheme="minorHAnsi"/>
                <w:b/>
                <w:bCs/>
                <w:lang w:val="en-GB"/>
              </w:rPr>
            </w:pPr>
            <w:r w:rsidRPr="00934F5F">
              <w:rPr>
                <w:rFonts w:asciiTheme="minorHAnsi" w:hAnsiTheme="minorHAnsi"/>
                <w:b/>
                <w:bCs/>
                <w:lang w:val="en-GB"/>
              </w:rPr>
              <w:t>Facts:</w:t>
            </w:r>
          </w:p>
          <w:p w14:paraId="60C47746" w14:textId="77777777" w:rsidR="00C06B14" w:rsidRPr="00934F5F" w:rsidRDefault="00C06B14">
            <w:pPr>
              <w:pStyle w:val="ListParagraph"/>
              <w:numPr>
                <w:ilvl w:val="0"/>
                <w:numId w:val="249"/>
              </w:numPr>
              <w:jc w:val="both"/>
              <w:rPr>
                <w:rFonts w:asciiTheme="minorHAnsi" w:hAnsiTheme="minorHAnsi"/>
                <w:lang w:val="en-GB"/>
              </w:rPr>
            </w:pPr>
            <w:r w:rsidRPr="00934F5F">
              <w:rPr>
                <w:rFonts w:asciiTheme="minorHAnsi" w:hAnsiTheme="minorHAnsi"/>
                <w:lang w:val="en-GB"/>
              </w:rPr>
              <w:t>The problem of transporting smaller quantities of goods is not new, but with the increase in global trade and the complexity of supply chains, it is becoming increasingly accessible. According to reports from the International Transport and Logistics Union (IRU), smaller transport volumes can lead to increased costs and environmental impacts.</w:t>
            </w:r>
          </w:p>
          <w:p w14:paraId="6C209171" w14:textId="5B46C434" w:rsidR="00C06B14" w:rsidRPr="00934F5F" w:rsidRDefault="00C06B14">
            <w:pPr>
              <w:pStyle w:val="ListParagraph"/>
              <w:numPr>
                <w:ilvl w:val="0"/>
                <w:numId w:val="249"/>
              </w:numPr>
              <w:jc w:val="both"/>
              <w:rPr>
                <w:rFonts w:asciiTheme="minorHAnsi" w:hAnsiTheme="minorHAnsi"/>
                <w:lang w:val="en-GB"/>
              </w:rPr>
            </w:pPr>
            <w:r w:rsidRPr="00934F5F">
              <w:rPr>
                <w:rFonts w:asciiTheme="minorHAnsi" w:hAnsiTheme="minorHAnsi"/>
                <w:lang w:val="en-GB"/>
              </w:rPr>
              <w:t>Statistics from the EEA</w:t>
            </w:r>
            <w:r w:rsidRPr="00934F5F">
              <w:rPr>
                <w:rStyle w:val="FootnoteReference"/>
                <w:rFonts w:asciiTheme="minorHAnsi" w:hAnsiTheme="minorHAnsi"/>
                <w:lang w:val="en-GB"/>
              </w:rPr>
              <w:footnoteReference w:id="92"/>
            </w:r>
            <w:r w:rsidR="00855409">
              <w:rPr>
                <w:rFonts w:asciiTheme="minorHAnsi" w:hAnsiTheme="minorHAnsi"/>
                <w:lang w:val="en-GB"/>
              </w:rPr>
              <w:t xml:space="preserve"> </w:t>
            </w:r>
            <w:r w:rsidRPr="00934F5F">
              <w:rPr>
                <w:rFonts w:asciiTheme="minorHAnsi" w:hAnsiTheme="minorHAnsi"/>
                <w:lang w:val="en-GB"/>
              </w:rPr>
              <w:t>show that transport accounts for around 25% of global</w:t>
            </w:r>
            <w:r w:rsidR="00855409">
              <w:rPr>
                <w:rFonts w:asciiTheme="minorHAnsi" w:hAnsiTheme="minorHAnsi"/>
                <w:lang w:val="en-GB"/>
              </w:rPr>
              <w:t xml:space="preserve"> </w:t>
            </w:r>
            <w:r w:rsidRPr="00934F5F">
              <w:rPr>
                <w:rFonts w:asciiTheme="minorHAnsi" w:hAnsiTheme="minorHAnsi"/>
                <w:lang w:val="en-GB"/>
              </w:rPr>
              <w:t>CO</w:t>
            </w:r>
            <w:r w:rsidRPr="00934F5F">
              <w:rPr>
                <w:rFonts w:asciiTheme="minorHAnsi" w:hAnsiTheme="minorHAnsi"/>
                <w:vertAlign w:val="subscript"/>
                <w:lang w:val="en-GB"/>
              </w:rPr>
              <w:t xml:space="preserve">2 </w:t>
            </w:r>
            <w:r w:rsidR="00855409">
              <w:rPr>
                <w:rFonts w:asciiTheme="minorHAnsi" w:hAnsiTheme="minorHAnsi"/>
                <w:lang w:val="en-GB"/>
              </w:rPr>
              <w:t>emissions</w:t>
            </w:r>
            <w:r w:rsidRPr="00934F5F">
              <w:rPr>
                <w:rFonts w:asciiTheme="minorHAnsi" w:hAnsiTheme="minorHAnsi"/>
                <w:vertAlign w:val="subscript"/>
                <w:lang w:val="en-GB"/>
              </w:rPr>
              <w:t xml:space="preserve">, </w:t>
            </w:r>
            <w:r w:rsidRPr="00934F5F">
              <w:rPr>
                <w:rFonts w:asciiTheme="minorHAnsi" w:hAnsiTheme="minorHAnsi"/>
                <w:lang w:val="en-GB"/>
              </w:rPr>
              <w:t>a significant portion of which comes from the transport of smaller quantities and short transport distances. According to a UN study</w:t>
            </w:r>
            <w:r w:rsidRPr="00934F5F">
              <w:rPr>
                <w:rStyle w:val="FootnoteReference"/>
                <w:rFonts w:asciiTheme="minorHAnsi" w:hAnsiTheme="minorHAnsi"/>
                <w:lang w:val="en-GB"/>
              </w:rPr>
              <w:footnoteReference w:id="93"/>
            </w:r>
            <w:r w:rsidR="00F824DA">
              <w:rPr>
                <w:rFonts w:asciiTheme="minorHAnsi" w:hAnsiTheme="minorHAnsi"/>
                <w:lang w:val="en-GB"/>
              </w:rPr>
              <w:t xml:space="preserve">, </w:t>
            </w:r>
            <w:r w:rsidR="00857ED2" w:rsidRPr="00934F5F">
              <w:rPr>
                <w:rFonts w:asciiTheme="minorHAnsi" w:hAnsiTheme="minorHAnsi"/>
                <w:lang w:val="en-GB"/>
              </w:rPr>
              <w:t>optimising</w:t>
            </w:r>
            <w:r w:rsidRPr="00934F5F">
              <w:rPr>
                <w:rFonts w:asciiTheme="minorHAnsi" w:hAnsiTheme="minorHAnsi"/>
                <w:lang w:val="en-GB"/>
              </w:rPr>
              <w:t xml:space="preserve"> transport operations can result in a reduction of </w:t>
            </w:r>
            <w:r w:rsidR="00F824DA" w:rsidRPr="00934F5F">
              <w:rPr>
                <w:rFonts w:asciiTheme="minorHAnsi" w:hAnsiTheme="minorHAnsi"/>
                <w:lang w:val="en-GB"/>
              </w:rPr>
              <w:t>CO</w:t>
            </w:r>
            <w:r w:rsidR="00F824DA" w:rsidRPr="00934F5F">
              <w:rPr>
                <w:rFonts w:asciiTheme="minorHAnsi" w:hAnsiTheme="minorHAnsi"/>
                <w:vertAlign w:val="subscript"/>
                <w:lang w:val="en-GB"/>
              </w:rPr>
              <w:t xml:space="preserve">2 </w:t>
            </w:r>
            <w:r w:rsidR="00F824DA">
              <w:rPr>
                <w:rFonts w:asciiTheme="minorHAnsi" w:hAnsiTheme="minorHAnsi"/>
                <w:lang w:val="en-GB"/>
              </w:rPr>
              <w:t xml:space="preserve">emissions </w:t>
            </w:r>
            <w:r w:rsidRPr="00934F5F">
              <w:rPr>
                <w:rFonts w:asciiTheme="minorHAnsi" w:hAnsiTheme="minorHAnsi"/>
                <w:lang w:val="en-GB"/>
              </w:rPr>
              <w:t>by up to 20% and significant savings.</w:t>
            </w:r>
          </w:p>
          <w:p w14:paraId="61328FF5" w14:textId="77777777" w:rsidR="00C06B14" w:rsidRPr="00934F5F" w:rsidRDefault="00C06B14">
            <w:pPr>
              <w:pStyle w:val="ListParagraph"/>
              <w:numPr>
                <w:ilvl w:val="0"/>
                <w:numId w:val="249"/>
              </w:numPr>
              <w:jc w:val="both"/>
              <w:rPr>
                <w:rFonts w:asciiTheme="minorHAnsi" w:hAnsiTheme="minorHAnsi"/>
                <w:b/>
                <w:bCs/>
                <w:lang w:val="en-GB"/>
              </w:rPr>
            </w:pPr>
            <w:r w:rsidRPr="00934F5F">
              <w:rPr>
                <w:rFonts w:asciiTheme="minorHAnsi" w:hAnsiTheme="minorHAnsi"/>
                <w:lang w:val="en-GB"/>
              </w:rPr>
              <w:t>Data from the US Federal Transportation Administration shows that transporting small quantities can be up to 30% less efficient than transporting large quantities. This suggests significant economic and environmental benefits from improving transport efficiency by avoiding small volumes of transport.</w:t>
            </w:r>
          </w:p>
          <w:p w14:paraId="38789429" w14:textId="77777777" w:rsidR="00C06B14" w:rsidRPr="00934F5F" w:rsidRDefault="00C06B14" w:rsidP="00C06B14">
            <w:pPr>
              <w:pStyle w:val="ListParagraph"/>
              <w:ind w:left="360"/>
              <w:jc w:val="both"/>
              <w:rPr>
                <w:rFonts w:asciiTheme="minorHAnsi" w:hAnsiTheme="minorHAnsi"/>
                <w:b/>
                <w:bCs/>
                <w:lang w:val="en-GB"/>
              </w:rPr>
            </w:pPr>
          </w:p>
        </w:tc>
      </w:tr>
    </w:tbl>
    <w:p w14:paraId="0BB06C97" w14:textId="77777777" w:rsidR="00C06B14" w:rsidRPr="00934F5F" w:rsidRDefault="00C06B14" w:rsidP="00C06B14">
      <w:pPr>
        <w:jc w:val="both"/>
        <w:rPr>
          <w:rFonts w:asciiTheme="minorHAnsi" w:hAnsiTheme="minorHAnsi"/>
          <w:b/>
          <w:bCs/>
          <w:lang w:val="en-GB"/>
        </w:rPr>
      </w:pPr>
    </w:p>
    <w:p w14:paraId="0A42A4DD" w14:textId="44E1F474" w:rsidR="00C06B14" w:rsidRPr="00934F5F" w:rsidRDefault="00C06B14" w:rsidP="00C06B14">
      <w:pPr>
        <w:jc w:val="both"/>
        <w:rPr>
          <w:rFonts w:asciiTheme="minorHAnsi" w:hAnsiTheme="minorHAnsi"/>
          <w:b/>
          <w:bCs/>
          <w:color w:val="9BBB59" w:themeColor="accent3"/>
          <w:lang w:val="en-GB"/>
        </w:rPr>
      </w:pPr>
      <w:bookmarkStart w:id="36" w:name="_Toc178251752"/>
      <w:r w:rsidRPr="00934F5F">
        <w:rPr>
          <w:rFonts w:asciiTheme="minorHAnsi" w:hAnsiTheme="minorHAnsi"/>
          <w:b/>
          <w:bCs/>
          <w:color w:val="9BBB59" w:themeColor="accent3"/>
          <w:lang w:val="en-GB"/>
        </w:rPr>
        <w:t>Examples of companies that have implemented processes to avoid transporting single or small quantities of materials or products</w:t>
      </w:r>
      <w:bookmarkEnd w:id="36"/>
      <w:r w:rsidRPr="00934F5F">
        <w:rPr>
          <w:rFonts w:asciiTheme="minorHAnsi" w:hAnsiTheme="minorHAnsi"/>
          <w:b/>
          <w:bCs/>
          <w:color w:val="9BBB59" w:themeColor="accent3"/>
          <w:lang w:val="en-GB"/>
        </w:rPr>
        <w:t>:</w:t>
      </w:r>
    </w:p>
    <w:p w14:paraId="39BB7B1E" w14:textId="77777777" w:rsidR="00C06B14" w:rsidRPr="00934F5F" w:rsidRDefault="00C06B14" w:rsidP="00C06B14">
      <w:pPr>
        <w:jc w:val="both"/>
        <w:rPr>
          <w:rFonts w:asciiTheme="minorHAnsi" w:hAnsiTheme="minorHAnsi"/>
          <w:lang w:val="en-GB"/>
        </w:rPr>
      </w:pPr>
    </w:p>
    <w:p w14:paraId="686EF6A7"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Coca-Cola HBC – Greece</w:t>
      </w:r>
    </w:p>
    <w:p w14:paraId="03F94CD3" w14:textId="77777777" w:rsidR="00C06B14" w:rsidRPr="00934F5F" w:rsidRDefault="00C06B14" w:rsidP="00C06B14">
      <w:pPr>
        <w:jc w:val="both"/>
        <w:rPr>
          <w:rFonts w:asciiTheme="minorHAnsi" w:hAnsiTheme="minorHAnsi"/>
          <w:lang w:val="en-GB"/>
        </w:rPr>
      </w:pPr>
    </w:p>
    <w:p w14:paraId="0E04DA33" w14:textId="66EEEE3F" w:rsidR="00C06B14" w:rsidRPr="00934F5F" w:rsidRDefault="00C06B14" w:rsidP="00C06B14">
      <w:pPr>
        <w:jc w:val="both"/>
        <w:rPr>
          <w:rFonts w:asciiTheme="minorHAnsi" w:hAnsiTheme="minorHAnsi"/>
          <w:lang w:val="en-GB"/>
        </w:rPr>
      </w:pPr>
      <w:r w:rsidRPr="00934F5F">
        <w:rPr>
          <w:rFonts w:asciiTheme="minorHAnsi" w:hAnsiTheme="minorHAnsi"/>
          <w:lang w:val="en-GB"/>
        </w:rPr>
        <w:t xml:space="preserve">Coca-Cola HBC, the largest soft drinks producer in Europe, has introduced innovative processes to reduce transport trips and </w:t>
      </w:r>
      <w:r w:rsidR="00C24FA6" w:rsidRPr="00934F5F">
        <w:rPr>
          <w:rFonts w:asciiTheme="minorHAnsi" w:hAnsiTheme="minorHAnsi"/>
          <w:lang w:val="en-GB"/>
        </w:rPr>
        <w:t>optimise</w:t>
      </w:r>
      <w:r w:rsidRPr="00934F5F">
        <w:rPr>
          <w:rFonts w:asciiTheme="minorHAnsi" w:hAnsiTheme="minorHAnsi"/>
          <w:lang w:val="en-GB"/>
        </w:rPr>
        <w:t xml:space="preserve"> logistics.</w:t>
      </w:r>
    </w:p>
    <w:p w14:paraId="5BC65F0E" w14:textId="77777777" w:rsidR="00C06B14" w:rsidRPr="00934F5F" w:rsidRDefault="00C06B14" w:rsidP="00C06B14">
      <w:pPr>
        <w:jc w:val="both"/>
        <w:rPr>
          <w:rFonts w:asciiTheme="minorHAnsi" w:hAnsiTheme="minorHAnsi"/>
          <w:b/>
          <w:bCs/>
          <w:lang w:val="en-GB"/>
        </w:rPr>
      </w:pPr>
    </w:p>
    <w:p w14:paraId="6B339C0F" w14:textId="1E7724AA" w:rsidR="00C06B14" w:rsidRPr="00934F5F" w:rsidRDefault="00C06B14" w:rsidP="00C06B14">
      <w:pPr>
        <w:jc w:val="both"/>
        <w:rPr>
          <w:rFonts w:asciiTheme="minorHAnsi" w:hAnsiTheme="minorHAnsi"/>
          <w:lang w:val="en-GB"/>
        </w:rPr>
      </w:pPr>
      <w:r w:rsidRPr="00934F5F">
        <w:rPr>
          <w:rFonts w:asciiTheme="minorHAnsi" w:hAnsiTheme="minorHAnsi"/>
          <w:b/>
          <w:bCs/>
          <w:lang w:val="en-GB"/>
        </w:rPr>
        <w:t>Innovative process:</w:t>
      </w:r>
    </w:p>
    <w:p w14:paraId="35F6DADE" w14:textId="0C471D54" w:rsidR="00C06B14" w:rsidRPr="00934F5F" w:rsidRDefault="00C06B14">
      <w:pPr>
        <w:numPr>
          <w:ilvl w:val="0"/>
          <w:numId w:val="160"/>
        </w:numPr>
        <w:tabs>
          <w:tab w:val="clear" w:pos="720"/>
          <w:tab w:val="num" w:pos="360"/>
        </w:tabs>
        <w:ind w:left="360"/>
        <w:jc w:val="both"/>
        <w:rPr>
          <w:rFonts w:asciiTheme="minorHAnsi" w:hAnsiTheme="minorHAnsi"/>
          <w:lang w:val="en-GB"/>
        </w:rPr>
      </w:pPr>
      <w:bookmarkStart w:id="37" w:name="_Hlk186368311"/>
      <w:r w:rsidRPr="00934F5F">
        <w:rPr>
          <w:rFonts w:asciiTheme="minorHAnsi" w:hAnsiTheme="minorHAnsi"/>
          <w:lang w:val="en-GB"/>
        </w:rPr>
        <w:t xml:space="preserve">The company has introduced </w:t>
      </w:r>
      <w:r w:rsidRPr="00934F5F">
        <w:rPr>
          <w:rFonts w:asciiTheme="minorHAnsi" w:hAnsiTheme="minorHAnsi"/>
          <w:b/>
          <w:bCs/>
          <w:lang w:val="en-GB"/>
        </w:rPr>
        <w:t xml:space="preserve">multi-product shipments </w:t>
      </w:r>
      <w:r w:rsidRPr="007944A1">
        <w:rPr>
          <w:rFonts w:asciiTheme="minorHAnsi" w:hAnsiTheme="minorHAnsi"/>
          <w:lang w:val="en-GB"/>
        </w:rPr>
        <w:t>to</w:t>
      </w:r>
      <w:r w:rsidRPr="00934F5F">
        <w:rPr>
          <w:rFonts w:asciiTheme="minorHAnsi" w:hAnsiTheme="minorHAnsi"/>
          <w:b/>
          <w:bCs/>
          <w:lang w:val="en-GB"/>
        </w:rPr>
        <w:t xml:space="preserve"> </w:t>
      </w:r>
      <w:r w:rsidRPr="00934F5F">
        <w:rPr>
          <w:rFonts w:asciiTheme="minorHAnsi" w:hAnsiTheme="minorHAnsi"/>
          <w:lang w:val="en-GB"/>
        </w:rPr>
        <w:t>avoid shipping individual products. Instead of shipping one product per vehicle, Coca-Cola HBC consolidates the transport of multiple products, such as beverages, accessories and glass bottles, to maximize transportation efficiency.</w:t>
      </w:r>
    </w:p>
    <w:p w14:paraId="5A375462" w14:textId="7E068E75" w:rsidR="00C06B14" w:rsidRPr="00934F5F" w:rsidRDefault="00C06B14">
      <w:pPr>
        <w:numPr>
          <w:ilvl w:val="0"/>
          <w:numId w:val="160"/>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Coca-Cola HBC is also investing in </w:t>
      </w:r>
      <w:r w:rsidRPr="00934F5F">
        <w:rPr>
          <w:rFonts w:asciiTheme="minorHAnsi" w:hAnsiTheme="minorHAnsi"/>
          <w:b/>
          <w:bCs/>
          <w:lang w:val="en-GB"/>
        </w:rPr>
        <w:t xml:space="preserve">logistics </w:t>
      </w:r>
      <w:r w:rsidR="003E728F" w:rsidRPr="00934F5F">
        <w:rPr>
          <w:rFonts w:asciiTheme="minorHAnsi" w:hAnsiTheme="minorHAnsi"/>
          <w:b/>
          <w:bCs/>
          <w:lang w:val="en-GB"/>
        </w:rPr>
        <w:t>centres</w:t>
      </w:r>
      <w:r w:rsidRPr="00934F5F">
        <w:rPr>
          <w:rFonts w:asciiTheme="minorHAnsi" w:hAnsiTheme="minorHAnsi"/>
          <w:b/>
          <w:bCs/>
          <w:lang w:val="en-GB"/>
        </w:rPr>
        <w:t xml:space="preserve"> near markets, </w:t>
      </w:r>
      <w:r w:rsidRPr="00934F5F">
        <w:rPr>
          <w:rFonts w:asciiTheme="minorHAnsi" w:hAnsiTheme="minorHAnsi"/>
          <w:lang w:val="en-GB"/>
        </w:rPr>
        <w:t>which shortens delivery times and reduces fuel costs</w:t>
      </w:r>
      <w:bookmarkEnd w:id="37"/>
      <w:r w:rsidRPr="00934F5F">
        <w:rPr>
          <w:rFonts w:asciiTheme="minorHAnsi" w:hAnsiTheme="minorHAnsi"/>
          <w:lang w:val="en-GB"/>
        </w:rPr>
        <w:t>.</w:t>
      </w:r>
    </w:p>
    <w:p w14:paraId="17AD165C" w14:textId="77777777" w:rsidR="00C06B14" w:rsidRPr="00934F5F" w:rsidRDefault="00C06B14" w:rsidP="00C06B14">
      <w:pPr>
        <w:jc w:val="both"/>
        <w:rPr>
          <w:rFonts w:asciiTheme="minorHAnsi" w:hAnsiTheme="minorHAnsi"/>
          <w:b/>
          <w:bCs/>
          <w:lang w:val="en-GB"/>
        </w:rPr>
      </w:pPr>
    </w:p>
    <w:p w14:paraId="663F8A55" w14:textId="2FD0E97B" w:rsidR="00C06B14" w:rsidRPr="00934F5F" w:rsidRDefault="00C06B14" w:rsidP="00C06B14">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94"/>
      </w:r>
      <w:r w:rsidRPr="00934F5F">
        <w:rPr>
          <w:rFonts w:asciiTheme="minorHAnsi" w:hAnsiTheme="minorHAnsi"/>
          <w:b/>
          <w:bCs/>
          <w:lang w:val="en-GB"/>
        </w:rPr>
        <w:t>:</w:t>
      </w:r>
    </w:p>
    <w:p w14:paraId="2EAAC096" w14:textId="6B594AF0" w:rsidR="00C06B14" w:rsidRPr="00934F5F" w:rsidRDefault="00C06B14">
      <w:pPr>
        <w:numPr>
          <w:ilvl w:val="1"/>
          <w:numId w:val="161"/>
        </w:numPr>
        <w:ind w:left="426"/>
        <w:jc w:val="both"/>
        <w:rPr>
          <w:rFonts w:asciiTheme="minorHAnsi" w:hAnsiTheme="minorHAnsi"/>
          <w:lang w:val="en-GB"/>
        </w:rPr>
      </w:pPr>
      <w:r w:rsidRPr="00934F5F">
        <w:rPr>
          <w:rFonts w:asciiTheme="minorHAnsi" w:hAnsiTheme="minorHAnsi"/>
          <w:lang w:val="en-GB"/>
        </w:rPr>
        <w:t xml:space="preserve">Transport </w:t>
      </w:r>
      <w:r w:rsidR="003E728F">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has led to a reduction in</w:t>
      </w:r>
      <w:r w:rsidR="003E728F">
        <w:rPr>
          <w:rFonts w:asciiTheme="minorHAnsi" w:hAnsiTheme="minorHAnsi"/>
          <w:lang w:val="en-GB"/>
        </w:rPr>
        <w:t xml:space="preserve"> </w:t>
      </w:r>
      <w:r w:rsidR="003E728F" w:rsidRPr="007944A1">
        <w:rPr>
          <w:rFonts w:asciiTheme="minorHAnsi" w:hAnsiTheme="minorHAnsi"/>
          <w:b/>
          <w:bCs/>
          <w:lang w:val="en-GB"/>
        </w:rPr>
        <w:t>CO</w:t>
      </w:r>
      <w:r w:rsidR="003E728F" w:rsidRPr="007944A1">
        <w:rPr>
          <w:rFonts w:asciiTheme="minorHAnsi" w:hAnsiTheme="minorHAnsi"/>
          <w:b/>
          <w:bCs/>
          <w:vertAlign w:val="subscript"/>
          <w:lang w:val="en-GB"/>
        </w:rPr>
        <w:t xml:space="preserve">2 </w:t>
      </w:r>
      <w:r w:rsidR="003E728F" w:rsidRPr="007944A1">
        <w:rPr>
          <w:rFonts w:asciiTheme="minorHAnsi" w:hAnsiTheme="minorHAnsi"/>
          <w:b/>
          <w:bCs/>
          <w:lang w:val="en-GB"/>
        </w:rPr>
        <w:t>emissions</w:t>
      </w:r>
      <w:r w:rsidRPr="00934F5F">
        <w:rPr>
          <w:rFonts w:asciiTheme="minorHAnsi" w:hAnsiTheme="minorHAnsi"/>
          <w:b/>
          <w:bCs/>
          <w:lang w:val="en-GB"/>
        </w:rPr>
        <w:t xml:space="preserve"> by</w:t>
      </w:r>
      <w:r w:rsidRPr="00934F5F">
        <w:rPr>
          <w:rFonts w:asciiTheme="minorHAnsi" w:hAnsiTheme="minorHAnsi"/>
          <w:b/>
          <w:bCs/>
          <w:vertAlign w:val="subscript"/>
          <w:lang w:val="en-GB"/>
        </w:rPr>
        <w:t xml:space="preserve"> </w:t>
      </w:r>
      <w:r w:rsidRPr="00934F5F">
        <w:rPr>
          <w:rFonts w:asciiTheme="minorHAnsi" w:hAnsiTheme="minorHAnsi"/>
          <w:b/>
          <w:bCs/>
          <w:lang w:val="en-GB"/>
        </w:rPr>
        <w:t xml:space="preserve">10% </w:t>
      </w:r>
      <w:r w:rsidRPr="00934F5F">
        <w:rPr>
          <w:rFonts w:asciiTheme="minorHAnsi" w:hAnsiTheme="minorHAnsi"/>
          <w:lang w:val="en-GB"/>
        </w:rPr>
        <w:t>in 2021.</w:t>
      </w:r>
    </w:p>
    <w:p w14:paraId="67AB0EEF" w14:textId="77777777" w:rsidR="00C06B14" w:rsidRPr="00934F5F" w:rsidRDefault="00C06B14">
      <w:pPr>
        <w:numPr>
          <w:ilvl w:val="1"/>
          <w:numId w:val="161"/>
        </w:numPr>
        <w:ind w:left="426"/>
        <w:jc w:val="both"/>
        <w:rPr>
          <w:rFonts w:asciiTheme="minorHAnsi" w:hAnsiTheme="minorHAnsi"/>
          <w:lang w:val="en-GB"/>
        </w:rPr>
      </w:pPr>
      <w:r w:rsidRPr="00934F5F">
        <w:rPr>
          <w:rFonts w:asciiTheme="minorHAnsi" w:hAnsiTheme="minorHAnsi"/>
          <w:lang w:val="en-GB"/>
        </w:rPr>
        <w:t>This initiative increased transport efficiency and reduced energy consumption for transport by 8%.</w:t>
      </w:r>
    </w:p>
    <w:p w14:paraId="2868DBDD" w14:textId="77777777" w:rsidR="00C06B14" w:rsidRPr="00934F5F" w:rsidRDefault="00C06B14" w:rsidP="00C06B14">
      <w:pPr>
        <w:jc w:val="both"/>
        <w:rPr>
          <w:rFonts w:asciiTheme="minorHAnsi" w:hAnsiTheme="minorHAnsi"/>
          <w:lang w:val="en-GB"/>
        </w:rPr>
      </w:pPr>
    </w:p>
    <w:p w14:paraId="59C77C7C"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Henkel – Germany</w:t>
      </w:r>
    </w:p>
    <w:p w14:paraId="54FF7AA9" w14:textId="77777777" w:rsidR="00C06B14" w:rsidRPr="00934F5F" w:rsidRDefault="00C06B14" w:rsidP="00C06B14">
      <w:pPr>
        <w:jc w:val="both"/>
        <w:rPr>
          <w:rFonts w:asciiTheme="minorHAnsi" w:hAnsiTheme="minorHAnsi"/>
          <w:lang w:val="en-GB"/>
        </w:rPr>
      </w:pPr>
    </w:p>
    <w:p w14:paraId="68118886" w14:textId="77777777" w:rsidR="00C06B14" w:rsidRPr="00934F5F" w:rsidRDefault="00C06B14" w:rsidP="00C06B14">
      <w:pPr>
        <w:jc w:val="both"/>
        <w:rPr>
          <w:rFonts w:asciiTheme="minorHAnsi" w:hAnsiTheme="minorHAnsi"/>
          <w:lang w:val="en-GB"/>
        </w:rPr>
      </w:pPr>
      <w:r w:rsidRPr="00934F5F">
        <w:rPr>
          <w:rFonts w:asciiTheme="minorHAnsi" w:hAnsiTheme="minorHAnsi"/>
          <w:lang w:val="en-GB"/>
        </w:rPr>
        <w:lastRenderedPageBreak/>
        <w:t>Henkel, a company known for manufacturing household and personal care products, has implemented processes to avoid unnecessary transportation and increase efficiency.</w:t>
      </w:r>
    </w:p>
    <w:p w14:paraId="03AF6270" w14:textId="77777777" w:rsidR="00C06B14" w:rsidRPr="00934F5F" w:rsidRDefault="00C06B14" w:rsidP="00C06B14">
      <w:pPr>
        <w:jc w:val="both"/>
        <w:rPr>
          <w:rFonts w:asciiTheme="minorHAnsi" w:hAnsiTheme="minorHAnsi"/>
          <w:b/>
          <w:bCs/>
          <w:lang w:val="en-GB"/>
        </w:rPr>
      </w:pPr>
    </w:p>
    <w:p w14:paraId="7A60096C" w14:textId="77777777" w:rsidR="00C06B14" w:rsidRPr="00934F5F" w:rsidRDefault="00C06B14" w:rsidP="00C06B14">
      <w:pPr>
        <w:jc w:val="both"/>
        <w:rPr>
          <w:rFonts w:asciiTheme="minorHAnsi" w:hAnsiTheme="minorHAnsi"/>
          <w:lang w:val="en-GB"/>
        </w:rPr>
      </w:pPr>
      <w:r w:rsidRPr="00934F5F">
        <w:rPr>
          <w:rFonts w:asciiTheme="minorHAnsi" w:hAnsiTheme="minorHAnsi"/>
          <w:b/>
          <w:bCs/>
          <w:lang w:val="en-GB"/>
        </w:rPr>
        <w:t>Innovative process:</w:t>
      </w:r>
    </w:p>
    <w:p w14:paraId="515670EA" w14:textId="77289F86" w:rsidR="00C06B14" w:rsidRPr="00934F5F" w:rsidRDefault="00C06B14">
      <w:pPr>
        <w:numPr>
          <w:ilvl w:val="1"/>
          <w:numId w:val="162"/>
        </w:numPr>
        <w:ind w:left="426"/>
        <w:jc w:val="both"/>
        <w:rPr>
          <w:rFonts w:asciiTheme="minorHAnsi" w:hAnsiTheme="minorHAnsi"/>
          <w:lang w:val="en-GB"/>
        </w:rPr>
      </w:pPr>
      <w:r w:rsidRPr="00934F5F">
        <w:rPr>
          <w:rFonts w:asciiTheme="minorHAnsi" w:hAnsiTheme="minorHAnsi"/>
          <w:lang w:val="en-GB"/>
        </w:rPr>
        <w:t xml:space="preserve">Henkel introduced  </w:t>
      </w:r>
      <w:r w:rsidRPr="00934F5F">
        <w:rPr>
          <w:rFonts w:asciiTheme="minorHAnsi" w:hAnsiTheme="minorHAnsi"/>
          <w:b/>
          <w:bCs/>
          <w:lang w:val="en-GB"/>
        </w:rPr>
        <w:t xml:space="preserve">direct store deliveries  </w:t>
      </w:r>
      <w:r w:rsidRPr="00934F5F">
        <w:rPr>
          <w:rFonts w:asciiTheme="minorHAnsi" w:hAnsiTheme="minorHAnsi"/>
          <w:lang w:val="en-GB"/>
        </w:rPr>
        <w:t xml:space="preserve">combined with intelligent transport planning </w:t>
      </w:r>
      <w:r w:rsidRPr="00934F5F">
        <w:rPr>
          <w:rFonts w:asciiTheme="minorHAnsi" w:hAnsiTheme="minorHAnsi"/>
          <w:b/>
          <w:bCs/>
          <w:lang w:val="en-GB"/>
        </w:rPr>
        <w:t>algorithms</w:t>
      </w:r>
      <w:r w:rsidRPr="00934F5F">
        <w:rPr>
          <w:rFonts w:asciiTheme="minorHAnsi" w:hAnsiTheme="minorHAnsi"/>
          <w:lang w:val="en-GB"/>
        </w:rPr>
        <w:t>. This means that, whenever possible, products are delivered directly to stores without intermediaries or warehouses.</w:t>
      </w:r>
    </w:p>
    <w:p w14:paraId="7C36A46F" w14:textId="0DD17B13" w:rsidR="00C06B14" w:rsidRPr="00934F5F" w:rsidRDefault="00C06B14">
      <w:pPr>
        <w:numPr>
          <w:ilvl w:val="1"/>
          <w:numId w:val="162"/>
        </w:numPr>
        <w:ind w:left="426"/>
        <w:jc w:val="both"/>
        <w:rPr>
          <w:rFonts w:asciiTheme="minorHAnsi" w:hAnsiTheme="minorHAnsi"/>
          <w:lang w:val="en-GB"/>
        </w:rPr>
      </w:pPr>
      <w:r w:rsidRPr="00934F5F">
        <w:rPr>
          <w:rFonts w:asciiTheme="minorHAnsi" w:hAnsiTheme="minorHAnsi"/>
          <w:lang w:val="en-GB"/>
        </w:rPr>
        <w:t xml:space="preserve">They introduced </w:t>
      </w:r>
      <w:r w:rsidRPr="007944A1">
        <w:rPr>
          <w:rFonts w:asciiTheme="minorHAnsi" w:hAnsiTheme="minorHAnsi"/>
          <w:lang w:val="en-GB"/>
        </w:rPr>
        <w:t>a</w:t>
      </w:r>
      <w:r w:rsidRPr="00934F5F">
        <w:rPr>
          <w:rFonts w:asciiTheme="minorHAnsi" w:hAnsiTheme="minorHAnsi"/>
          <w:b/>
          <w:bCs/>
          <w:lang w:val="en-GB"/>
        </w:rPr>
        <w:t xml:space="preserve"> just-in-time logistics model, </w:t>
      </w:r>
      <w:r w:rsidRPr="00934F5F">
        <w:rPr>
          <w:rFonts w:asciiTheme="minorHAnsi" w:hAnsiTheme="minorHAnsi"/>
          <w:lang w:val="en-GB"/>
        </w:rPr>
        <w:t>which means that products are transported according to the exact needs of stores, reducing the number of unnecessary deliveries.</w:t>
      </w:r>
    </w:p>
    <w:p w14:paraId="574F37F3" w14:textId="77777777" w:rsidR="00C06B14" w:rsidRPr="00934F5F" w:rsidRDefault="00C06B14" w:rsidP="00C06B14">
      <w:pPr>
        <w:jc w:val="both"/>
        <w:rPr>
          <w:rFonts w:asciiTheme="minorHAnsi" w:hAnsiTheme="minorHAnsi"/>
          <w:b/>
          <w:bCs/>
          <w:lang w:val="en-GB"/>
        </w:rPr>
      </w:pPr>
    </w:p>
    <w:p w14:paraId="15224869" w14:textId="386B3DED" w:rsidR="00C06B14" w:rsidRPr="00934F5F" w:rsidRDefault="00C06B14" w:rsidP="00C06B14">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95"/>
      </w:r>
      <w:r w:rsidRPr="00934F5F">
        <w:rPr>
          <w:rFonts w:asciiTheme="minorHAnsi" w:hAnsiTheme="minorHAnsi"/>
          <w:b/>
          <w:bCs/>
          <w:lang w:val="en-GB"/>
        </w:rPr>
        <w:t>:</w:t>
      </w:r>
    </w:p>
    <w:p w14:paraId="5F40A388" w14:textId="2495D952" w:rsidR="00C06B14" w:rsidRPr="00934F5F" w:rsidRDefault="00C06B14">
      <w:pPr>
        <w:numPr>
          <w:ilvl w:val="1"/>
          <w:numId w:val="163"/>
        </w:numPr>
        <w:ind w:left="426"/>
        <w:jc w:val="both"/>
        <w:rPr>
          <w:rFonts w:asciiTheme="minorHAnsi" w:hAnsiTheme="minorHAnsi"/>
          <w:lang w:val="en-GB"/>
        </w:rPr>
      </w:pPr>
      <w:r w:rsidRPr="00934F5F">
        <w:rPr>
          <w:rFonts w:asciiTheme="minorHAnsi" w:hAnsiTheme="minorHAnsi"/>
          <w:lang w:val="en-GB"/>
        </w:rPr>
        <w:t xml:space="preserve">The company managed to reduce the number of transport routes by 12%, which led to a reduction in operating costs and </w:t>
      </w:r>
      <w:r w:rsidR="00DB7D9A" w:rsidRPr="007944A1">
        <w:rPr>
          <w:rFonts w:asciiTheme="minorHAnsi" w:hAnsiTheme="minorHAnsi"/>
          <w:lang w:val="en-GB"/>
        </w:rPr>
        <w:t>CO</w:t>
      </w:r>
      <w:r w:rsidR="00DB7D9A" w:rsidRPr="007944A1">
        <w:rPr>
          <w:rFonts w:asciiTheme="minorHAnsi" w:hAnsiTheme="minorHAnsi"/>
          <w:vertAlign w:val="subscript"/>
          <w:lang w:val="en-GB"/>
        </w:rPr>
        <w:t xml:space="preserve">2 </w:t>
      </w:r>
      <w:r w:rsidR="00DB7D9A" w:rsidRPr="007944A1">
        <w:rPr>
          <w:rFonts w:asciiTheme="minorHAnsi" w:hAnsiTheme="minorHAnsi"/>
          <w:lang w:val="en-GB"/>
        </w:rPr>
        <w:t>emissions</w:t>
      </w:r>
      <w:r w:rsidR="00DB7D9A" w:rsidRPr="00934F5F">
        <w:rPr>
          <w:rFonts w:asciiTheme="minorHAnsi" w:hAnsiTheme="minorHAnsi"/>
          <w:lang w:val="en-GB"/>
        </w:rPr>
        <w:t xml:space="preserve"> </w:t>
      </w:r>
      <w:r w:rsidRPr="00934F5F">
        <w:rPr>
          <w:rFonts w:asciiTheme="minorHAnsi" w:hAnsiTheme="minorHAnsi"/>
          <w:lang w:val="en-GB"/>
        </w:rPr>
        <w:t>by 14%.</w:t>
      </w:r>
    </w:p>
    <w:p w14:paraId="4DCE8BDF" w14:textId="77777777" w:rsidR="00C06B14" w:rsidRPr="00934F5F" w:rsidRDefault="00C06B14">
      <w:pPr>
        <w:numPr>
          <w:ilvl w:val="1"/>
          <w:numId w:val="163"/>
        </w:numPr>
        <w:ind w:left="426"/>
        <w:jc w:val="both"/>
        <w:rPr>
          <w:rFonts w:asciiTheme="minorHAnsi" w:hAnsiTheme="minorHAnsi"/>
          <w:lang w:val="en-GB"/>
        </w:rPr>
      </w:pPr>
      <w:r w:rsidRPr="00934F5F">
        <w:rPr>
          <w:rFonts w:asciiTheme="minorHAnsi" w:hAnsiTheme="minorHAnsi"/>
          <w:lang w:val="en-GB"/>
        </w:rPr>
        <w:t>Through this innovation, Henkel reduced transportation fuel use by 9%.</w:t>
      </w:r>
    </w:p>
    <w:p w14:paraId="07D8C055" w14:textId="77777777" w:rsidR="00C06B14" w:rsidRPr="00934F5F" w:rsidRDefault="00C06B14" w:rsidP="00C06B14">
      <w:pPr>
        <w:jc w:val="both"/>
        <w:rPr>
          <w:rFonts w:asciiTheme="minorHAnsi" w:hAnsiTheme="minorHAnsi"/>
          <w:lang w:val="en-GB"/>
        </w:rPr>
      </w:pPr>
    </w:p>
    <w:p w14:paraId="215739F3"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Podravka – Croatia</w:t>
      </w:r>
    </w:p>
    <w:p w14:paraId="2A56D42E" w14:textId="77777777" w:rsidR="00C06B14" w:rsidRPr="00934F5F" w:rsidRDefault="00C06B14" w:rsidP="00C06B14">
      <w:pPr>
        <w:jc w:val="both"/>
        <w:rPr>
          <w:rFonts w:asciiTheme="minorHAnsi" w:hAnsiTheme="minorHAnsi"/>
          <w:lang w:val="en-GB"/>
        </w:rPr>
      </w:pPr>
    </w:p>
    <w:p w14:paraId="6016A554" w14:textId="23BED364" w:rsidR="00C06B14" w:rsidRPr="00934F5F" w:rsidRDefault="00C06B14" w:rsidP="00C06B14">
      <w:pPr>
        <w:jc w:val="both"/>
        <w:rPr>
          <w:rFonts w:asciiTheme="minorHAnsi" w:hAnsiTheme="minorHAnsi"/>
          <w:lang w:val="en-GB"/>
        </w:rPr>
      </w:pPr>
      <w:r w:rsidRPr="00934F5F">
        <w:rPr>
          <w:rFonts w:asciiTheme="minorHAnsi" w:hAnsiTheme="minorHAnsi"/>
          <w:lang w:val="en-GB"/>
        </w:rPr>
        <w:t xml:space="preserve">Podravka, one of the largest food companies in the Balkan region, has also introduced processes to reduce transport and </w:t>
      </w:r>
      <w:r w:rsidR="00C24FA6" w:rsidRPr="00934F5F">
        <w:rPr>
          <w:rFonts w:asciiTheme="minorHAnsi" w:hAnsiTheme="minorHAnsi"/>
          <w:lang w:val="en-GB"/>
        </w:rPr>
        <w:t>optimise</w:t>
      </w:r>
      <w:r w:rsidRPr="00934F5F">
        <w:rPr>
          <w:rFonts w:asciiTheme="minorHAnsi" w:hAnsiTheme="minorHAnsi"/>
          <w:lang w:val="en-GB"/>
        </w:rPr>
        <w:t xml:space="preserve"> distribution.</w:t>
      </w:r>
    </w:p>
    <w:p w14:paraId="5FD15F54" w14:textId="77777777" w:rsidR="00C06B14" w:rsidRPr="00934F5F" w:rsidRDefault="00C06B14" w:rsidP="00C06B14">
      <w:pPr>
        <w:jc w:val="both"/>
        <w:rPr>
          <w:rFonts w:asciiTheme="minorHAnsi" w:hAnsiTheme="minorHAnsi"/>
          <w:lang w:val="en-GB"/>
        </w:rPr>
      </w:pPr>
    </w:p>
    <w:p w14:paraId="7E431538" w14:textId="77777777" w:rsidR="00C06B14" w:rsidRPr="00934F5F" w:rsidRDefault="00C06B14" w:rsidP="00C06B14">
      <w:pPr>
        <w:jc w:val="both"/>
        <w:rPr>
          <w:rFonts w:asciiTheme="minorHAnsi" w:hAnsiTheme="minorHAnsi"/>
          <w:lang w:val="en-GB"/>
        </w:rPr>
      </w:pPr>
      <w:r w:rsidRPr="00934F5F">
        <w:rPr>
          <w:rFonts w:asciiTheme="minorHAnsi" w:hAnsiTheme="minorHAnsi"/>
          <w:b/>
          <w:bCs/>
          <w:lang w:val="en-GB"/>
        </w:rPr>
        <w:t>Innovative process:</w:t>
      </w:r>
    </w:p>
    <w:p w14:paraId="6E920146" w14:textId="72C00C9F" w:rsidR="00C06B14" w:rsidRPr="00934F5F" w:rsidRDefault="00C06B14">
      <w:pPr>
        <w:numPr>
          <w:ilvl w:val="1"/>
          <w:numId w:val="164"/>
        </w:numPr>
        <w:ind w:left="426"/>
        <w:jc w:val="both"/>
        <w:rPr>
          <w:rFonts w:asciiTheme="minorHAnsi" w:hAnsiTheme="minorHAnsi"/>
          <w:lang w:val="en-GB"/>
        </w:rPr>
      </w:pPr>
      <w:r w:rsidRPr="00934F5F">
        <w:rPr>
          <w:rFonts w:asciiTheme="minorHAnsi" w:hAnsiTheme="minorHAnsi"/>
          <w:lang w:val="en-GB"/>
        </w:rPr>
        <w:t xml:space="preserve">Podravka uses a </w:t>
      </w:r>
      <w:r w:rsidRPr="007944A1">
        <w:rPr>
          <w:rFonts w:asciiTheme="minorHAnsi" w:hAnsiTheme="minorHAnsi"/>
          <w:b/>
          <w:bCs/>
          <w:lang w:val="en-GB"/>
        </w:rPr>
        <w:t xml:space="preserve">consolidation </w:t>
      </w:r>
      <w:r w:rsidRPr="00DB7D9A">
        <w:rPr>
          <w:rFonts w:asciiTheme="minorHAnsi" w:hAnsiTheme="minorHAnsi"/>
          <w:b/>
          <w:bCs/>
          <w:lang w:val="en-GB"/>
        </w:rPr>
        <w:t>of goods system</w:t>
      </w:r>
      <w:r w:rsidRPr="00934F5F">
        <w:rPr>
          <w:rFonts w:asciiTheme="minorHAnsi" w:hAnsiTheme="minorHAnsi"/>
          <w:b/>
          <w:bCs/>
          <w:lang w:val="en-GB"/>
        </w:rPr>
        <w:t xml:space="preserve"> </w:t>
      </w:r>
      <w:r w:rsidRPr="007944A1">
        <w:rPr>
          <w:rFonts w:asciiTheme="minorHAnsi" w:hAnsiTheme="minorHAnsi"/>
          <w:lang w:val="en-GB"/>
        </w:rPr>
        <w:t>where it</w:t>
      </w:r>
      <w:r w:rsidRPr="00934F5F">
        <w:rPr>
          <w:rFonts w:asciiTheme="minorHAnsi" w:hAnsiTheme="minorHAnsi"/>
          <w:b/>
          <w:bCs/>
          <w:lang w:val="en-GB"/>
        </w:rPr>
        <w:t xml:space="preserve"> </w:t>
      </w:r>
      <w:r w:rsidRPr="00934F5F">
        <w:rPr>
          <w:rFonts w:asciiTheme="minorHAnsi" w:hAnsiTheme="minorHAnsi"/>
          <w:lang w:val="en-GB"/>
        </w:rPr>
        <w:t>combines products from different categories and transports them in one shipment, thus avoiding the transport of small quantities of products.</w:t>
      </w:r>
    </w:p>
    <w:p w14:paraId="7247C50D" w14:textId="77777777" w:rsidR="00C06B14" w:rsidRPr="00934F5F" w:rsidRDefault="00C06B14">
      <w:pPr>
        <w:numPr>
          <w:ilvl w:val="1"/>
          <w:numId w:val="164"/>
        </w:numPr>
        <w:ind w:left="426"/>
        <w:jc w:val="both"/>
        <w:rPr>
          <w:rFonts w:asciiTheme="minorHAnsi" w:hAnsiTheme="minorHAnsi"/>
          <w:lang w:val="en-GB"/>
        </w:rPr>
      </w:pPr>
      <w:r w:rsidRPr="00934F5F">
        <w:rPr>
          <w:rFonts w:asciiTheme="minorHAnsi" w:hAnsiTheme="minorHAnsi"/>
          <w:lang w:val="en-GB"/>
        </w:rPr>
        <w:t xml:space="preserve">They have implemented </w:t>
      </w:r>
      <w:r w:rsidRPr="00934F5F">
        <w:rPr>
          <w:rFonts w:asciiTheme="minorHAnsi" w:hAnsiTheme="minorHAnsi"/>
          <w:b/>
          <w:bCs/>
          <w:lang w:val="en-GB"/>
        </w:rPr>
        <w:t xml:space="preserve">electronic logistics planning systems, </w:t>
      </w:r>
      <w:r w:rsidRPr="00934F5F">
        <w:rPr>
          <w:rFonts w:asciiTheme="minorHAnsi" w:hAnsiTheme="minorHAnsi"/>
          <w:lang w:val="en-GB"/>
        </w:rPr>
        <w:t>which allow for forecasting needs and avoiding unnecessary transport trips.</w:t>
      </w:r>
    </w:p>
    <w:p w14:paraId="465F6FD8" w14:textId="77777777" w:rsidR="00C06B14" w:rsidRPr="00934F5F" w:rsidRDefault="00C06B14" w:rsidP="00C06B14">
      <w:pPr>
        <w:ind w:left="426"/>
        <w:jc w:val="both"/>
        <w:rPr>
          <w:rFonts w:asciiTheme="minorHAnsi" w:hAnsiTheme="minorHAnsi"/>
          <w:b/>
          <w:bCs/>
          <w:lang w:val="en-GB"/>
        </w:rPr>
      </w:pPr>
    </w:p>
    <w:p w14:paraId="56528F81" w14:textId="4CB129F8" w:rsidR="00C06B14" w:rsidRPr="00934F5F" w:rsidRDefault="00C06B14" w:rsidP="00C06B14">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96"/>
      </w:r>
      <w:r w:rsidRPr="00934F5F">
        <w:rPr>
          <w:rFonts w:asciiTheme="minorHAnsi" w:hAnsiTheme="minorHAnsi"/>
          <w:b/>
          <w:bCs/>
          <w:lang w:val="en-GB"/>
        </w:rPr>
        <w:t>:</w:t>
      </w:r>
    </w:p>
    <w:p w14:paraId="38582021" w14:textId="43A3F2D3" w:rsidR="00C06B14" w:rsidRPr="00934F5F" w:rsidRDefault="00C06B14">
      <w:pPr>
        <w:numPr>
          <w:ilvl w:val="1"/>
          <w:numId w:val="165"/>
        </w:numPr>
        <w:ind w:left="426"/>
        <w:jc w:val="both"/>
        <w:rPr>
          <w:rFonts w:asciiTheme="minorHAnsi" w:hAnsiTheme="minorHAnsi"/>
          <w:lang w:val="en-GB"/>
        </w:rPr>
      </w:pPr>
      <w:r w:rsidRPr="00934F5F">
        <w:rPr>
          <w:rFonts w:asciiTheme="minorHAnsi" w:hAnsiTheme="minorHAnsi"/>
          <w:lang w:val="en-GB"/>
        </w:rPr>
        <w:t>This led to a 7% reduction in transport costs and a 5% reduction in</w:t>
      </w:r>
      <w:r w:rsidR="00DB7D9A">
        <w:rPr>
          <w:rFonts w:asciiTheme="minorHAnsi" w:hAnsiTheme="minorHAnsi"/>
          <w:lang w:val="en-GB"/>
        </w:rPr>
        <w:t xml:space="preserve"> </w:t>
      </w:r>
      <w:r w:rsidR="00DB7D9A" w:rsidRPr="007944A1">
        <w:rPr>
          <w:rFonts w:asciiTheme="minorHAnsi" w:hAnsiTheme="minorHAnsi"/>
          <w:lang w:val="en-GB"/>
        </w:rPr>
        <w:t>CO</w:t>
      </w:r>
      <w:r w:rsidR="00DB7D9A" w:rsidRPr="007944A1">
        <w:rPr>
          <w:rFonts w:asciiTheme="minorHAnsi" w:hAnsiTheme="minorHAnsi"/>
          <w:vertAlign w:val="subscript"/>
          <w:lang w:val="en-GB"/>
        </w:rPr>
        <w:t xml:space="preserve">2 </w:t>
      </w:r>
      <w:r w:rsidR="00DB7D9A" w:rsidRPr="007944A1">
        <w:rPr>
          <w:rFonts w:asciiTheme="minorHAnsi" w:hAnsiTheme="minorHAnsi"/>
          <w:lang w:val="en-GB"/>
        </w:rPr>
        <w:t>emissions</w:t>
      </w:r>
      <w:r w:rsidRPr="00934F5F">
        <w:rPr>
          <w:rFonts w:asciiTheme="minorHAnsi" w:hAnsiTheme="minorHAnsi"/>
          <w:lang w:val="en-GB"/>
        </w:rPr>
        <w:t xml:space="preserve"> in 2022.</w:t>
      </w:r>
    </w:p>
    <w:p w14:paraId="27D56AC8" w14:textId="461E7D18" w:rsidR="00C06B14" w:rsidRPr="00934F5F" w:rsidRDefault="00C06B14">
      <w:pPr>
        <w:numPr>
          <w:ilvl w:val="1"/>
          <w:numId w:val="165"/>
        </w:numPr>
        <w:ind w:left="426"/>
        <w:jc w:val="both"/>
        <w:rPr>
          <w:rFonts w:asciiTheme="minorHAnsi" w:hAnsiTheme="minorHAnsi"/>
          <w:lang w:val="en-GB"/>
        </w:rPr>
      </w:pPr>
      <w:r w:rsidRPr="00934F5F">
        <w:rPr>
          <w:rFonts w:asciiTheme="minorHAnsi" w:hAnsiTheme="minorHAnsi"/>
          <w:lang w:val="en-GB"/>
        </w:rPr>
        <w:t xml:space="preserve">Transport </w:t>
      </w:r>
      <w:r w:rsidR="00CB4FFB">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has contributed to faster and more efficient distribution of products on the market.</w:t>
      </w:r>
    </w:p>
    <w:p w14:paraId="416E3780" w14:textId="77777777" w:rsidR="00C06B14" w:rsidRPr="00934F5F" w:rsidRDefault="00C06B14" w:rsidP="00C06B14">
      <w:pPr>
        <w:jc w:val="both"/>
        <w:rPr>
          <w:rFonts w:asciiTheme="minorHAnsi" w:hAnsiTheme="minorHAnsi"/>
          <w:lang w:val="en-GB"/>
        </w:rPr>
      </w:pPr>
    </w:p>
    <w:p w14:paraId="3C53EFDC" w14:textId="62F50BF9" w:rsidR="00C06B14" w:rsidRPr="00934F5F" w:rsidRDefault="00C06B14" w:rsidP="00C06B14">
      <w:pPr>
        <w:jc w:val="both"/>
        <w:rPr>
          <w:rFonts w:asciiTheme="minorHAnsi" w:hAnsiTheme="minorHAnsi"/>
          <w:lang w:val="en-GB"/>
        </w:rPr>
      </w:pPr>
      <w:r w:rsidRPr="00934F5F">
        <w:rPr>
          <w:rFonts w:asciiTheme="minorHAnsi" w:hAnsiTheme="minorHAnsi"/>
          <w:lang w:val="en-GB"/>
        </w:rPr>
        <w:t xml:space="preserve">Manufacturing companies such as Coca-Cola HBC, Henkel and Podravka have successfully implemented strategies to avoid the transportation of individual or smaller quantities of materials and products through logistics innovations, travel </w:t>
      </w:r>
      <w:r w:rsidR="00CB4FFB">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and efficient delivery models. These processes lead to significant environmental and economic benefits, such as reduced</w:t>
      </w:r>
      <w:r w:rsidR="00CB4FFB">
        <w:rPr>
          <w:rFonts w:asciiTheme="minorHAnsi" w:hAnsiTheme="minorHAnsi"/>
          <w:lang w:val="en-GB"/>
        </w:rPr>
        <w:t xml:space="preserve"> </w:t>
      </w:r>
      <w:r w:rsidR="00CB4FFB" w:rsidRPr="007944A1">
        <w:rPr>
          <w:rFonts w:asciiTheme="minorHAnsi" w:hAnsiTheme="minorHAnsi"/>
          <w:lang w:val="en-GB"/>
        </w:rPr>
        <w:t>CO</w:t>
      </w:r>
      <w:r w:rsidR="00CB4FFB" w:rsidRPr="007944A1">
        <w:rPr>
          <w:rFonts w:asciiTheme="minorHAnsi" w:hAnsiTheme="minorHAnsi"/>
          <w:vertAlign w:val="subscript"/>
          <w:lang w:val="en-GB"/>
        </w:rPr>
        <w:t xml:space="preserve">2 </w:t>
      </w:r>
      <w:r w:rsidR="00CB4FFB" w:rsidRPr="007944A1">
        <w:rPr>
          <w:rFonts w:asciiTheme="minorHAnsi" w:hAnsiTheme="minorHAnsi"/>
          <w:lang w:val="en-GB"/>
        </w:rPr>
        <w:t>emissions</w:t>
      </w:r>
      <w:r w:rsidRPr="00934F5F">
        <w:rPr>
          <w:rFonts w:asciiTheme="minorHAnsi" w:hAnsiTheme="minorHAnsi"/>
          <w:vertAlign w:val="subscript"/>
          <w:lang w:val="en-GB"/>
        </w:rPr>
        <w:t xml:space="preserve">, </w:t>
      </w:r>
      <w:r w:rsidRPr="00934F5F">
        <w:rPr>
          <w:rFonts w:asciiTheme="minorHAnsi" w:hAnsiTheme="minorHAnsi"/>
          <w:lang w:val="en-GB"/>
        </w:rPr>
        <w:t>fuel savings and reduced operating costs. These positive examples are a significant contribution to sustainability in manufacturing.</w:t>
      </w:r>
    </w:p>
    <w:p w14:paraId="59081B05" w14:textId="77777777" w:rsidR="00C06B14" w:rsidRPr="00934F5F" w:rsidRDefault="00C06B14" w:rsidP="008B53FC">
      <w:pPr>
        <w:rPr>
          <w:lang w:val="en-GB"/>
        </w:rPr>
      </w:pPr>
    </w:p>
    <w:p w14:paraId="5D010E7B" w14:textId="77777777" w:rsidR="008B53FC" w:rsidRPr="00934F5F" w:rsidRDefault="008B53FC" w:rsidP="008B53FC">
      <w:pPr>
        <w:pStyle w:val="Heading1"/>
        <w:spacing w:before="0" w:after="0"/>
        <w:rPr>
          <w:rFonts w:ascii="Calibri" w:hAnsi="Calibri" w:cs="Calibri"/>
          <w:sz w:val="22"/>
          <w:szCs w:val="22"/>
          <w:lang w:val="en-GB"/>
        </w:rPr>
      </w:pPr>
      <w:bookmarkStart w:id="38" w:name="_Toc186699217"/>
      <w:r w:rsidRPr="00934F5F">
        <w:rPr>
          <w:rFonts w:ascii="Calibri" w:hAnsi="Calibri" w:cs="Calibri"/>
          <w:sz w:val="22"/>
          <w:szCs w:val="22"/>
          <w:lang w:val="en-GB"/>
        </w:rPr>
        <w:t>3.4.4 Using the most optimal product distribution channels</w:t>
      </w:r>
      <w:bookmarkEnd w:id="38"/>
    </w:p>
    <w:p w14:paraId="0C956A4A" w14:textId="77777777" w:rsidR="008B53FC" w:rsidRPr="00934F5F" w:rsidRDefault="008B53FC" w:rsidP="008B53FC">
      <w:pPr>
        <w:rPr>
          <w:lang w:val="en-GB"/>
        </w:rPr>
      </w:pPr>
    </w:p>
    <w:p w14:paraId="7E7665DA" w14:textId="0E5D768C" w:rsidR="00C06B14" w:rsidRPr="00934F5F" w:rsidRDefault="00C06B14" w:rsidP="00C06B14">
      <w:pPr>
        <w:jc w:val="both"/>
        <w:rPr>
          <w:rFonts w:asciiTheme="minorHAnsi" w:hAnsiTheme="minorHAnsi"/>
          <w:lang w:val="en-GB"/>
        </w:rPr>
      </w:pPr>
      <w:r w:rsidRPr="00934F5F">
        <w:rPr>
          <w:rFonts w:asciiTheme="minorHAnsi" w:hAnsiTheme="minorHAnsi"/>
          <w:b/>
          <w:bCs/>
          <w:lang w:val="en-GB"/>
        </w:rPr>
        <w:t xml:space="preserve">Using the most optimal product distribution channels </w:t>
      </w:r>
      <w:r w:rsidRPr="00934F5F">
        <w:rPr>
          <w:rFonts w:asciiTheme="minorHAnsi" w:hAnsiTheme="minorHAnsi"/>
          <w:lang w:val="en-GB"/>
        </w:rPr>
        <w:t xml:space="preserve">are the most efficient and effective routes used to transport products from the manufacturer to the end consumer. These routes are defined with the aim of </w:t>
      </w:r>
      <w:r w:rsidR="00887A69">
        <w:rPr>
          <w:rFonts w:asciiTheme="minorHAnsi" w:hAnsiTheme="minorHAnsi"/>
          <w:lang w:val="en-GB"/>
        </w:rPr>
        <w:t>minimising</w:t>
      </w:r>
      <w:r w:rsidRPr="00934F5F">
        <w:rPr>
          <w:rFonts w:asciiTheme="minorHAnsi" w:hAnsiTheme="minorHAnsi"/>
          <w:lang w:val="en-GB"/>
        </w:rPr>
        <w:t xml:space="preserve"> costs, transportation time and negative environmental impact, while </w:t>
      </w:r>
      <w:r w:rsidR="00887A69">
        <w:rPr>
          <w:rFonts w:asciiTheme="minorHAnsi" w:hAnsiTheme="minorHAnsi"/>
          <w:lang w:val="en-GB"/>
        </w:rPr>
        <w:t>maximising</w:t>
      </w:r>
      <w:r w:rsidRPr="00934F5F">
        <w:rPr>
          <w:rFonts w:asciiTheme="minorHAnsi" w:hAnsiTheme="minorHAnsi"/>
          <w:lang w:val="en-GB"/>
        </w:rPr>
        <w:t xml:space="preserve"> efficiency and speed of deliveries. </w:t>
      </w:r>
      <w:r w:rsidR="007E4B28">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of distribution routes can involve selecting the best routes, means of transport or combinations of transport methods that meet the needs of the supply chain.</w:t>
      </w:r>
    </w:p>
    <w:p w14:paraId="1F2E6A1D" w14:textId="77777777" w:rsidR="00C06B14" w:rsidRPr="00934F5F" w:rsidRDefault="00C06B14" w:rsidP="00C06B14">
      <w:pPr>
        <w:jc w:val="both"/>
        <w:rPr>
          <w:rFonts w:asciiTheme="minorHAnsi" w:hAnsiTheme="minorHAnsi"/>
          <w:lang w:val="en-GB"/>
        </w:rPr>
      </w:pPr>
    </w:p>
    <w:p w14:paraId="52A98F35" w14:textId="77B56A8D"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Goals:</w:t>
      </w:r>
    </w:p>
    <w:p w14:paraId="4DE7D8B1" w14:textId="77777777" w:rsidR="00C06B14" w:rsidRPr="00934F5F" w:rsidRDefault="00C06B14">
      <w:pPr>
        <w:numPr>
          <w:ilvl w:val="0"/>
          <w:numId w:val="250"/>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Cost reduction: </w:t>
      </w:r>
      <w:r w:rsidRPr="00934F5F">
        <w:rPr>
          <w:rFonts w:asciiTheme="minorHAnsi" w:hAnsiTheme="minorHAnsi"/>
          <w:lang w:val="en-GB"/>
        </w:rPr>
        <w:t>Using the most optimal distribution routes helps reduce transportation costs by choosing routes with less traffic, lower fuel costs, and reducing the need for storage.</w:t>
      </w:r>
    </w:p>
    <w:p w14:paraId="5270E27B" w14:textId="77777777" w:rsidR="00C06B14" w:rsidRPr="00934F5F" w:rsidRDefault="00C06B14">
      <w:pPr>
        <w:numPr>
          <w:ilvl w:val="0"/>
          <w:numId w:val="250"/>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Increase efficiency: </w:t>
      </w:r>
      <w:r w:rsidRPr="00934F5F">
        <w:rPr>
          <w:rFonts w:asciiTheme="minorHAnsi" w:hAnsiTheme="minorHAnsi"/>
          <w:lang w:val="en-GB"/>
        </w:rPr>
        <w:t>Optimal routes improve delivery times and enable more efficient resource management, resulting in faster delivery speeds and better customer service.</w:t>
      </w:r>
    </w:p>
    <w:p w14:paraId="4FAD5CE7" w14:textId="528785B4" w:rsidR="00C06B14" w:rsidRPr="00934F5F" w:rsidRDefault="00C06B14">
      <w:pPr>
        <w:numPr>
          <w:ilvl w:val="0"/>
          <w:numId w:val="250"/>
        </w:numPr>
        <w:tabs>
          <w:tab w:val="clear" w:pos="360"/>
          <w:tab w:val="num" w:pos="-360"/>
        </w:tabs>
        <w:ind w:left="426"/>
        <w:jc w:val="both"/>
        <w:rPr>
          <w:rFonts w:asciiTheme="minorHAnsi" w:hAnsiTheme="minorHAnsi"/>
          <w:lang w:val="en-GB"/>
        </w:rPr>
      </w:pPr>
      <w:r w:rsidRPr="00934F5F">
        <w:rPr>
          <w:rFonts w:asciiTheme="minorHAnsi" w:hAnsiTheme="minorHAnsi"/>
          <w:b/>
          <w:bCs/>
          <w:lang w:val="en-GB"/>
        </w:rPr>
        <w:lastRenderedPageBreak/>
        <w:t xml:space="preserve">Reducing environmental impact: </w:t>
      </w:r>
      <w:r w:rsidRPr="00934F5F">
        <w:rPr>
          <w:rFonts w:asciiTheme="minorHAnsi" w:hAnsiTheme="minorHAnsi"/>
          <w:lang w:val="en-GB"/>
        </w:rPr>
        <w:t xml:space="preserve">Reducing travel and </w:t>
      </w:r>
      <w:r w:rsidR="007B4F49" w:rsidRPr="007944A1">
        <w:rPr>
          <w:rFonts w:asciiTheme="minorHAnsi" w:hAnsiTheme="minorHAnsi"/>
          <w:lang w:val="en-GB"/>
        </w:rPr>
        <w:t>CO</w:t>
      </w:r>
      <w:r w:rsidR="007B4F49" w:rsidRPr="007944A1">
        <w:rPr>
          <w:rFonts w:asciiTheme="minorHAnsi" w:hAnsiTheme="minorHAnsi"/>
          <w:vertAlign w:val="subscript"/>
          <w:lang w:val="en-GB"/>
        </w:rPr>
        <w:t xml:space="preserve">2 </w:t>
      </w:r>
      <w:r w:rsidR="007B4F49" w:rsidRPr="007944A1">
        <w:rPr>
          <w:rFonts w:asciiTheme="minorHAnsi" w:hAnsiTheme="minorHAnsi"/>
          <w:lang w:val="en-GB"/>
        </w:rPr>
        <w:t>emissions</w:t>
      </w:r>
      <w:r w:rsidR="007B4F49" w:rsidRPr="00934F5F">
        <w:rPr>
          <w:rFonts w:asciiTheme="minorHAnsi" w:hAnsiTheme="minorHAnsi"/>
          <w:lang w:val="en-GB"/>
        </w:rPr>
        <w:t xml:space="preserve"> </w:t>
      </w:r>
      <w:r w:rsidRPr="00934F5F">
        <w:rPr>
          <w:rFonts w:asciiTheme="minorHAnsi" w:hAnsiTheme="minorHAnsi"/>
          <w:lang w:val="en-GB"/>
        </w:rPr>
        <w:t xml:space="preserve">route </w:t>
      </w:r>
      <w:r w:rsidR="007B4F49">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can help reduce a company's environmental impact.</w:t>
      </w:r>
    </w:p>
    <w:p w14:paraId="48D1EA0D" w14:textId="77777777" w:rsidR="00C06B14" w:rsidRPr="00934F5F" w:rsidRDefault="00C06B14" w:rsidP="00C06B14">
      <w:pPr>
        <w:ind w:left="66"/>
        <w:jc w:val="both"/>
        <w:rPr>
          <w:rFonts w:asciiTheme="minorHAnsi" w:hAnsiTheme="minorHAnsi"/>
          <w:lang w:val="en-GB"/>
        </w:rPr>
      </w:pPr>
    </w:p>
    <w:p w14:paraId="380CD049" w14:textId="0CA58D37" w:rsidR="00C06B14" w:rsidRPr="00934F5F" w:rsidRDefault="00C06B14" w:rsidP="00C06B14">
      <w:pPr>
        <w:ind w:left="66"/>
        <w:jc w:val="both"/>
        <w:rPr>
          <w:rFonts w:asciiTheme="minorHAnsi" w:hAnsiTheme="minorHAnsi"/>
          <w:b/>
          <w:bCs/>
          <w:lang w:val="en-GB"/>
        </w:rPr>
      </w:pPr>
      <w:r w:rsidRPr="00934F5F">
        <w:rPr>
          <w:rFonts w:asciiTheme="minorHAnsi" w:hAnsiTheme="minorHAnsi"/>
          <w:b/>
          <w:bCs/>
          <w:lang w:val="en-GB"/>
        </w:rPr>
        <w:t>Advantages:</w:t>
      </w:r>
    </w:p>
    <w:p w14:paraId="5E9F5902" w14:textId="77777777" w:rsidR="00C06B14" w:rsidRPr="00934F5F" w:rsidRDefault="00C06B14">
      <w:pPr>
        <w:numPr>
          <w:ilvl w:val="0"/>
          <w:numId w:val="36"/>
        </w:numPr>
        <w:tabs>
          <w:tab w:val="clear" w:pos="720"/>
          <w:tab w:val="num" w:pos="-360"/>
        </w:tabs>
        <w:ind w:left="426"/>
        <w:jc w:val="both"/>
        <w:rPr>
          <w:rFonts w:asciiTheme="minorHAnsi" w:hAnsiTheme="minorHAnsi"/>
          <w:lang w:val="en-GB"/>
        </w:rPr>
      </w:pPr>
      <w:r w:rsidRPr="00934F5F">
        <w:rPr>
          <w:rFonts w:asciiTheme="minorHAnsi" w:hAnsiTheme="minorHAnsi"/>
          <w:b/>
          <w:bCs/>
          <w:lang w:val="en-GB"/>
        </w:rPr>
        <w:t>Economic benefits:</w:t>
      </w:r>
    </w:p>
    <w:p w14:paraId="22268F6C" w14:textId="780FEABD" w:rsidR="00C06B14" w:rsidRPr="00934F5F" w:rsidRDefault="00C06B14">
      <w:pPr>
        <w:numPr>
          <w:ilvl w:val="0"/>
          <w:numId w:val="251"/>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Reducing transportation costs: </w:t>
      </w:r>
      <w:r w:rsidRPr="00934F5F">
        <w:rPr>
          <w:rFonts w:asciiTheme="minorHAnsi" w:hAnsiTheme="minorHAnsi"/>
          <w:lang w:val="en-GB"/>
        </w:rPr>
        <w:t xml:space="preserve">Route </w:t>
      </w:r>
      <w:r w:rsidR="007E4B28">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can lead to significant savings in fuel costs and vehicle maintenance.</w:t>
      </w:r>
    </w:p>
    <w:p w14:paraId="3C58F914" w14:textId="77777777" w:rsidR="00C06B14" w:rsidRPr="00934F5F" w:rsidRDefault="00C06B14">
      <w:pPr>
        <w:numPr>
          <w:ilvl w:val="0"/>
          <w:numId w:val="251"/>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Improving operational efficiency: </w:t>
      </w:r>
      <w:r w:rsidRPr="00934F5F">
        <w:rPr>
          <w:rFonts w:asciiTheme="minorHAnsi" w:hAnsiTheme="minorHAnsi"/>
          <w:lang w:val="en-GB"/>
        </w:rPr>
        <w:t>Faster and more efficient routes mean less travel time, which reduces the number of transport units and improves overall productivity.</w:t>
      </w:r>
    </w:p>
    <w:p w14:paraId="3C583BBF" w14:textId="77777777" w:rsidR="00C06B14" w:rsidRPr="00934F5F" w:rsidRDefault="00C06B14">
      <w:pPr>
        <w:numPr>
          <w:ilvl w:val="0"/>
          <w:numId w:val="36"/>
        </w:numPr>
        <w:tabs>
          <w:tab w:val="clear" w:pos="720"/>
          <w:tab w:val="num" w:pos="-360"/>
        </w:tabs>
        <w:ind w:left="426"/>
        <w:jc w:val="both"/>
        <w:rPr>
          <w:rFonts w:asciiTheme="minorHAnsi" w:hAnsiTheme="minorHAnsi"/>
          <w:lang w:val="en-GB"/>
        </w:rPr>
      </w:pPr>
      <w:r w:rsidRPr="00934F5F">
        <w:rPr>
          <w:rFonts w:asciiTheme="minorHAnsi" w:hAnsiTheme="minorHAnsi"/>
          <w:b/>
          <w:bCs/>
          <w:lang w:val="en-GB"/>
        </w:rPr>
        <w:t>Environment:</w:t>
      </w:r>
    </w:p>
    <w:p w14:paraId="1FF8F32B" w14:textId="5F10F622" w:rsidR="00C06B14" w:rsidRPr="00934F5F" w:rsidRDefault="00C06B14">
      <w:pPr>
        <w:numPr>
          <w:ilvl w:val="0"/>
          <w:numId w:val="251"/>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Emissions reduction: By </w:t>
      </w:r>
      <w:r w:rsidR="00857ED2" w:rsidRPr="00934F5F">
        <w:rPr>
          <w:rFonts w:asciiTheme="minorHAnsi" w:hAnsiTheme="minorHAnsi"/>
          <w:b/>
          <w:bCs/>
          <w:lang w:val="en-GB"/>
        </w:rPr>
        <w:t>optimising</w:t>
      </w:r>
      <w:r w:rsidRPr="00934F5F">
        <w:rPr>
          <w:rFonts w:asciiTheme="minorHAnsi" w:hAnsiTheme="minorHAnsi"/>
          <w:b/>
          <w:bCs/>
          <w:lang w:val="en-GB"/>
        </w:rPr>
        <w:t xml:space="preserve"> routes and reducing the total travel distance, emissions of CO</w:t>
      </w:r>
      <w:r w:rsidRPr="007944A1">
        <w:rPr>
          <w:rFonts w:asciiTheme="minorHAnsi" w:hAnsiTheme="minorHAnsi"/>
          <w:b/>
          <w:bCs/>
          <w:vertAlign w:val="subscript"/>
          <w:lang w:val="en-GB"/>
        </w:rPr>
        <w:t>2</w:t>
      </w:r>
      <w:r w:rsidRPr="00934F5F">
        <w:rPr>
          <w:rFonts w:asciiTheme="minorHAnsi" w:hAnsiTheme="minorHAnsi"/>
          <w:vertAlign w:val="subscript"/>
          <w:lang w:val="en-GB"/>
        </w:rPr>
        <w:t xml:space="preserve"> </w:t>
      </w:r>
      <w:r w:rsidRPr="00934F5F">
        <w:rPr>
          <w:rFonts w:asciiTheme="minorHAnsi" w:hAnsiTheme="minorHAnsi"/>
          <w:lang w:val="en-GB"/>
        </w:rPr>
        <w:t>and other pollutants are reduced</w:t>
      </w:r>
      <w:r w:rsidRPr="00934F5F">
        <w:rPr>
          <w:rFonts w:asciiTheme="minorHAnsi" w:hAnsiTheme="minorHAnsi"/>
          <w:vertAlign w:val="subscript"/>
          <w:lang w:val="en-GB"/>
        </w:rPr>
        <w:t>.</w:t>
      </w:r>
    </w:p>
    <w:p w14:paraId="2C9577DD" w14:textId="77777777" w:rsidR="00C06B14" w:rsidRPr="00934F5F" w:rsidRDefault="00C06B14">
      <w:pPr>
        <w:numPr>
          <w:ilvl w:val="0"/>
          <w:numId w:val="251"/>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Greater sustainability: </w:t>
      </w:r>
      <w:r w:rsidRPr="00934F5F">
        <w:rPr>
          <w:rFonts w:asciiTheme="minorHAnsi" w:hAnsiTheme="minorHAnsi"/>
          <w:lang w:val="en-GB"/>
        </w:rPr>
        <w:t>Reducing the need for additional storage and transportation can help conserve resources and reduce waste.</w:t>
      </w:r>
    </w:p>
    <w:p w14:paraId="7D241872" w14:textId="77777777" w:rsidR="00C06B14" w:rsidRPr="00934F5F" w:rsidRDefault="00C06B14">
      <w:pPr>
        <w:numPr>
          <w:ilvl w:val="0"/>
          <w:numId w:val="36"/>
        </w:numPr>
        <w:tabs>
          <w:tab w:val="clear" w:pos="720"/>
          <w:tab w:val="num" w:pos="-360"/>
        </w:tabs>
        <w:ind w:left="426"/>
        <w:jc w:val="both"/>
        <w:rPr>
          <w:rFonts w:asciiTheme="minorHAnsi" w:hAnsiTheme="minorHAnsi"/>
          <w:lang w:val="en-GB"/>
        </w:rPr>
      </w:pPr>
      <w:r w:rsidRPr="00934F5F">
        <w:rPr>
          <w:rFonts w:asciiTheme="minorHAnsi" w:hAnsiTheme="minorHAnsi"/>
          <w:b/>
          <w:bCs/>
          <w:lang w:val="en-GB"/>
        </w:rPr>
        <w:t>Productivity:</w:t>
      </w:r>
    </w:p>
    <w:p w14:paraId="6CCAD256" w14:textId="28BF5A3C" w:rsidR="00C06B14" w:rsidRPr="00934F5F" w:rsidRDefault="00C06B14">
      <w:pPr>
        <w:numPr>
          <w:ilvl w:val="0"/>
          <w:numId w:val="251"/>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Increased competitiveness: </w:t>
      </w:r>
      <w:r w:rsidRPr="00934F5F">
        <w:rPr>
          <w:rFonts w:asciiTheme="minorHAnsi" w:hAnsiTheme="minorHAnsi"/>
          <w:lang w:val="en-GB"/>
        </w:rPr>
        <w:t xml:space="preserve">Companies that </w:t>
      </w:r>
      <w:r w:rsidR="00C24FA6" w:rsidRPr="00934F5F">
        <w:rPr>
          <w:rFonts w:asciiTheme="minorHAnsi" w:hAnsiTheme="minorHAnsi"/>
          <w:lang w:val="en-GB"/>
        </w:rPr>
        <w:t>optimise</w:t>
      </w:r>
      <w:r w:rsidRPr="00934F5F">
        <w:rPr>
          <w:rFonts w:asciiTheme="minorHAnsi" w:hAnsiTheme="minorHAnsi"/>
          <w:lang w:val="en-GB"/>
        </w:rPr>
        <w:t xml:space="preserve"> their supply chain can offer faster and more efficient services, which puts them ahead of their competitors.</w:t>
      </w:r>
    </w:p>
    <w:p w14:paraId="3BF41013" w14:textId="77777777" w:rsidR="00C06B14" w:rsidRPr="00934F5F" w:rsidRDefault="00C06B14">
      <w:pPr>
        <w:numPr>
          <w:ilvl w:val="0"/>
          <w:numId w:val="251"/>
        </w:numPr>
        <w:tabs>
          <w:tab w:val="clear" w:pos="360"/>
          <w:tab w:val="num" w:pos="-360"/>
        </w:tabs>
        <w:ind w:left="426"/>
        <w:jc w:val="both"/>
        <w:rPr>
          <w:rFonts w:asciiTheme="minorHAnsi" w:hAnsiTheme="minorHAnsi"/>
          <w:lang w:val="en-GB"/>
        </w:rPr>
      </w:pPr>
      <w:r w:rsidRPr="00934F5F">
        <w:rPr>
          <w:rFonts w:asciiTheme="minorHAnsi" w:hAnsiTheme="minorHAnsi"/>
          <w:b/>
          <w:bCs/>
          <w:lang w:val="en-GB"/>
        </w:rPr>
        <w:t xml:space="preserve">Customer satisfaction: </w:t>
      </w:r>
      <w:r w:rsidRPr="00934F5F">
        <w:rPr>
          <w:rFonts w:asciiTheme="minorHAnsi" w:hAnsiTheme="minorHAnsi"/>
          <w:lang w:val="en-GB"/>
        </w:rPr>
        <w:t>Fast and reliable deliveries increase customer satisfaction and improve the company's reputation.</w:t>
      </w:r>
    </w:p>
    <w:p w14:paraId="1D1972DC" w14:textId="77777777" w:rsidR="00C06B14" w:rsidRPr="00934F5F" w:rsidRDefault="00C06B14" w:rsidP="00C06B14">
      <w:pPr>
        <w:ind w:left="720"/>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06B14" w:rsidRPr="00934F5F" w14:paraId="1EBB6880" w14:textId="77777777" w:rsidTr="004A57B1">
        <w:tc>
          <w:tcPr>
            <w:tcW w:w="9653" w:type="dxa"/>
            <w:shd w:val="clear" w:color="auto" w:fill="DBE5F1" w:themeFill="accent1" w:themeFillTint="33"/>
          </w:tcPr>
          <w:p w14:paraId="7458201C" w14:textId="77777777" w:rsidR="00C06B14" w:rsidRPr="00934F5F" w:rsidRDefault="00C06B14" w:rsidP="004A57B1">
            <w:pPr>
              <w:jc w:val="both"/>
              <w:rPr>
                <w:rFonts w:asciiTheme="minorHAnsi" w:hAnsiTheme="minorHAnsi"/>
                <w:b/>
                <w:bCs/>
                <w:lang w:val="en-GB"/>
              </w:rPr>
            </w:pPr>
            <w:r w:rsidRPr="00934F5F">
              <w:rPr>
                <w:rFonts w:asciiTheme="minorHAnsi" w:hAnsiTheme="minorHAnsi"/>
                <w:b/>
                <w:bCs/>
                <w:lang w:val="en-GB"/>
              </w:rPr>
              <w:t>Facts:</w:t>
            </w:r>
          </w:p>
          <w:p w14:paraId="73D4C93B" w14:textId="14A91DB3" w:rsidR="00C06B14" w:rsidRPr="00934F5F" w:rsidRDefault="00C06B14">
            <w:pPr>
              <w:pStyle w:val="ListParagraph"/>
              <w:numPr>
                <w:ilvl w:val="0"/>
                <w:numId w:val="252"/>
              </w:numPr>
              <w:tabs>
                <w:tab w:val="clear" w:pos="360"/>
                <w:tab w:val="num" w:pos="426"/>
              </w:tabs>
              <w:jc w:val="both"/>
              <w:rPr>
                <w:rFonts w:asciiTheme="minorHAnsi" w:hAnsiTheme="minorHAnsi"/>
                <w:lang w:val="en-GB"/>
              </w:rPr>
            </w:pPr>
            <w:r w:rsidRPr="00934F5F">
              <w:rPr>
                <w:rFonts w:asciiTheme="minorHAnsi" w:hAnsiTheme="minorHAnsi"/>
                <w:lang w:val="en-GB"/>
              </w:rPr>
              <w:t xml:space="preserve">Choosing the most optimal distribution routes has a significant impact on the efficiency of logistics operations. According to a report by the International Transport and Logistics Union (IRU), route </w:t>
            </w:r>
            <w:r w:rsidR="006C029C">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can lead to savings of 15% to 25% in transportation costs.</w:t>
            </w:r>
          </w:p>
          <w:p w14:paraId="4538CE66" w14:textId="77156431" w:rsidR="00C06B14" w:rsidRPr="00934F5F" w:rsidRDefault="00C06B14">
            <w:pPr>
              <w:pStyle w:val="ListParagraph"/>
              <w:numPr>
                <w:ilvl w:val="0"/>
                <w:numId w:val="252"/>
              </w:numPr>
              <w:tabs>
                <w:tab w:val="clear" w:pos="360"/>
                <w:tab w:val="num" w:pos="426"/>
              </w:tabs>
              <w:jc w:val="both"/>
              <w:rPr>
                <w:rFonts w:asciiTheme="minorHAnsi" w:hAnsiTheme="minorHAnsi"/>
                <w:lang w:val="en-GB"/>
              </w:rPr>
            </w:pPr>
            <w:r w:rsidRPr="00934F5F">
              <w:rPr>
                <w:rFonts w:asciiTheme="minorHAnsi" w:hAnsiTheme="minorHAnsi"/>
                <w:lang w:val="en-GB"/>
              </w:rPr>
              <w:t>Statistics from the EEA</w:t>
            </w:r>
            <w:r w:rsidRPr="00934F5F">
              <w:rPr>
                <w:rStyle w:val="FootnoteReference"/>
                <w:rFonts w:asciiTheme="minorHAnsi" w:hAnsiTheme="minorHAnsi"/>
                <w:lang w:val="en-GB"/>
              </w:rPr>
              <w:footnoteReference w:id="97"/>
            </w:r>
            <w:r w:rsidRPr="00934F5F">
              <w:rPr>
                <w:rFonts w:asciiTheme="minorHAnsi" w:hAnsiTheme="minorHAnsi"/>
                <w:lang w:val="en-GB"/>
              </w:rPr>
              <w:t xml:space="preserve">show that the transport sector is responsible for approximately 25% of global </w:t>
            </w:r>
            <w:r w:rsidR="00171DC0" w:rsidRPr="007944A1">
              <w:rPr>
                <w:rFonts w:asciiTheme="minorHAnsi" w:hAnsiTheme="minorHAnsi"/>
                <w:lang w:val="en-GB"/>
              </w:rPr>
              <w:t>CO</w:t>
            </w:r>
            <w:r w:rsidR="00171DC0" w:rsidRPr="007944A1">
              <w:rPr>
                <w:rFonts w:asciiTheme="minorHAnsi" w:hAnsiTheme="minorHAnsi"/>
                <w:vertAlign w:val="subscript"/>
                <w:lang w:val="en-GB"/>
              </w:rPr>
              <w:t xml:space="preserve">2 </w:t>
            </w:r>
            <w:r w:rsidR="00171DC0" w:rsidRPr="007944A1">
              <w:rPr>
                <w:rFonts w:asciiTheme="minorHAnsi" w:hAnsiTheme="minorHAnsi"/>
                <w:lang w:val="en-GB"/>
              </w:rPr>
              <w:t>emissions</w:t>
            </w:r>
            <w:r w:rsidR="00171DC0">
              <w:rPr>
                <w:rFonts w:asciiTheme="minorHAnsi" w:hAnsiTheme="minorHAnsi"/>
                <w:lang w:val="en-GB"/>
              </w:rPr>
              <w:t xml:space="preserve">, </w:t>
            </w:r>
            <w:r w:rsidRPr="00934F5F">
              <w:rPr>
                <w:rFonts w:asciiTheme="minorHAnsi" w:hAnsiTheme="minorHAnsi"/>
                <w:vertAlign w:val="subscript"/>
                <w:lang w:val="en-GB"/>
              </w:rPr>
              <w:t xml:space="preserve"> </w:t>
            </w:r>
            <w:r w:rsidRPr="00934F5F">
              <w:rPr>
                <w:rFonts w:asciiTheme="minorHAnsi" w:hAnsiTheme="minorHAnsi"/>
                <w:lang w:val="en-GB"/>
              </w:rPr>
              <w:t xml:space="preserve">a significant portion of which could be reduced by improving distribution routes. A study by the American Association for Transportation and Logistics (ASTL) confirms that companies that invest in </w:t>
            </w:r>
            <w:r w:rsidR="00857ED2" w:rsidRPr="00934F5F">
              <w:rPr>
                <w:rFonts w:asciiTheme="minorHAnsi" w:hAnsiTheme="minorHAnsi"/>
                <w:lang w:val="en-GB"/>
              </w:rPr>
              <w:t>optimising</w:t>
            </w:r>
            <w:r w:rsidRPr="00934F5F">
              <w:rPr>
                <w:rFonts w:asciiTheme="minorHAnsi" w:hAnsiTheme="minorHAnsi"/>
                <w:lang w:val="en-GB"/>
              </w:rPr>
              <w:t xml:space="preserve"> their transport networks can reduce their overall transport costs by up to 20%, while achieving greater operational efficiency.</w:t>
            </w:r>
          </w:p>
          <w:p w14:paraId="2F530389" w14:textId="0BBEE552" w:rsidR="00C06B14" w:rsidRPr="00934F5F" w:rsidRDefault="00C06B14">
            <w:pPr>
              <w:pStyle w:val="ListParagraph"/>
              <w:numPr>
                <w:ilvl w:val="0"/>
                <w:numId w:val="252"/>
              </w:numPr>
              <w:tabs>
                <w:tab w:val="clear" w:pos="360"/>
                <w:tab w:val="num" w:pos="426"/>
              </w:tabs>
              <w:jc w:val="both"/>
              <w:rPr>
                <w:rFonts w:asciiTheme="minorHAnsi" w:hAnsiTheme="minorHAnsi"/>
                <w:lang w:val="en-GB"/>
              </w:rPr>
            </w:pPr>
            <w:r w:rsidRPr="00934F5F">
              <w:rPr>
                <w:rFonts w:asciiTheme="minorHAnsi" w:hAnsiTheme="minorHAnsi"/>
                <w:lang w:val="en-GB"/>
              </w:rPr>
              <w:t xml:space="preserve">If companies use advanced technologies for route planning and logistics </w:t>
            </w:r>
            <w:r w:rsidR="00171DC0">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they can achieve greater savings and improve their competitiveness in the market. Route </w:t>
            </w:r>
            <w:r w:rsidR="00171DC0">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helps not only in economic aspects, but also in environmental protection, which is increasingly important in modern society.</w:t>
            </w:r>
          </w:p>
        </w:tc>
      </w:tr>
    </w:tbl>
    <w:p w14:paraId="16A4C627" w14:textId="77777777" w:rsidR="00C06B14" w:rsidRPr="00934F5F" w:rsidRDefault="00C06B14" w:rsidP="00C06B14">
      <w:pPr>
        <w:jc w:val="both"/>
        <w:rPr>
          <w:rFonts w:asciiTheme="minorHAnsi" w:hAnsiTheme="minorHAnsi"/>
          <w:lang w:val="en-GB"/>
        </w:rPr>
      </w:pPr>
    </w:p>
    <w:p w14:paraId="4A527CDE" w14:textId="77777777" w:rsidR="00C06B14" w:rsidRPr="00934F5F" w:rsidRDefault="00C06B14" w:rsidP="00C06B14">
      <w:pPr>
        <w:jc w:val="both"/>
        <w:rPr>
          <w:rFonts w:asciiTheme="minorHAnsi" w:hAnsiTheme="minorHAnsi"/>
          <w:b/>
          <w:bCs/>
          <w:lang w:val="en-GB"/>
        </w:rPr>
      </w:pPr>
      <w:r w:rsidRPr="00934F5F">
        <w:rPr>
          <w:rFonts w:asciiTheme="minorHAnsi" w:hAnsiTheme="minorHAnsi"/>
          <w:b/>
          <w:bCs/>
          <w:color w:val="9BBB59" w:themeColor="accent3"/>
          <w:lang w:val="en-GB"/>
        </w:rPr>
        <w:t>Examples of companies that have introduced processes for using the most optimal product distribution channels:</w:t>
      </w:r>
    </w:p>
    <w:p w14:paraId="598D1B0D" w14:textId="77777777" w:rsidR="00C06B14" w:rsidRPr="00934F5F" w:rsidRDefault="00C06B14" w:rsidP="00C06B14">
      <w:pPr>
        <w:jc w:val="both"/>
        <w:rPr>
          <w:rFonts w:asciiTheme="minorHAnsi" w:hAnsiTheme="minorHAnsi"/>
          <w:b/>
          <w:bCs/>
          <w:lang w:val="en-GB"/>
        </w:rPr>
      </w:pPr>
    </w:p>
    <w:p w14:paraId="1553A9BA"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Unilever – United Kingdom</w:t>
      </w:r>
    </w:p>
    <w:p w14:paraId="45A2FC8B" w14:textId="77777777" w:rsidR="00C06B14" w:rsidRPr="00934F5F" w:rsidRDefault="00C06B14" w:rsidP="00C06B14">
      <w:pPr>
        <w:jc w:val="both"/>
        <w:rPr>
          <w:rFonts w:asciiTheme="minorHAnsi" w:hAnsiTheme="minorHAnsi"/>
          <w:lang w:val="en-GB"/>
        </w:rPr>
      </w:pPr>
    </w:p>
    <w:p w14:paraId="18BF2E46" w14:textId="357026FF" w:rsidR="00C06B14" w:rsidRPr="00934F5F" w:rsidRDefault="00C06B14" w:rsidP="00C06B14">
      <w:pPr>
        <w:jc w:val="both"/>
        <w:rPr>
          <w:rFonts w:asciiTheme="minorHAnsi" w:hAnsiTheme="minorHAnsi"/>
          <w:lang w:val="en-GB"/>
        </w:rPr>
      </w:pPr>
      <w:r w:rsidRPr="00934F5F">
        <w:rPr>
          <w:rFonts w:asciiTheme="minorHAnsi" w:hAnsiTheme="minorHAnsi"/>
          <w:lang w:val="en-GB"/>
        </w:rPr>
        <w:t xml:space="preserve">Unilever has implemented innovative distribution strategies to </w:t>
      </w:r>
      <w:r w:rsidR="00F8153B" w:rsidRPr="00934F5F">
        <w:rPr>
          <w:rFonts w:asciiTheme="minorHAnsi" w:hAnsiTheme="minorHAnsi"/>
          <w:lang w:val="en-GB"/>
        </w:rPr>
        <w:t>minimise</w:t>
      </w:r>
      <w:r w:rsidRPr="00934F5F">
        <w:rPr>
          <w:rFonts w:asciiTheme="minorHAnsi" w:hAnsiTheme="minorHAnsi"/>
          <w:lang w:val="en-GB"/>
        </w:rPr>
        <w:t xml:space="preserve"> environmental impact and increase logistics efficiency.</w:t>
      </w:r>
    </w:p>
    <w:p w14:paraId="795EFBBB" w14:textId="77777777" w:rsidR="00C06B14" w:rsidRPr="00934F5F" w:rsidRDefault="00C06B14" w:rsidP="00C06B14">
      <w:pPr>
        <w:jc w:val="both"/>
        <w:rPr>
          <w:rFonts w:asciiTheme="minorHAnsi" w:hAnsiTheme="minorHAnsi"/>
          <w:b/>
          <w:bCs/>
          <w:lang w:val="en-GB"/>
        </w:rPr>
      </w:pPr>
    </w:p>
    <w:p w14:paraId="4BEC4000" w14:textId="77777777" w:rsidR="00C06B14" w:rsidRPr="00934F5F" w:rsidRDefault="00C06B14" w:rsidP="00C06B14">
      <w:pPr>
        <w:jc w:val="both"/>
        <w:rPr>
          <w:rFonts w:asciiTheme="minorHAnsi" w:hAnsiTheme="minorHAnsi"/>
          <w:lang w:val="en-GB"/>
        </w:rPr>
      </w:pPr>
      <w:r w:rsidRPr="00934F5F">
        <w:rPr>
          <w:rFonts w:asciiTheme="minorHAnsi" w:hAnsiTheme="minorHAnsi"/>
          <w:b/>
          <w:bCs/>
          <w:lang w:val="en-GB"/>
        </w:rPr>
        <w:t>Innovative process:</w:t>
      </w:r>
    </w:p>
    <w:p w14:paraId="41601EA2" w14:textId="2D1EF4DF" w:rsidR="00C06B14" w:rsidRPr="00934F5F" w:rsidRDefault="00C06B14">
      <w:pPr>
        <w:numPr>
          <w:ilvl w:val="1"/>
          <w:numId w:val="166"/>
        </w:numPr>
        <w:ind w:left="426"/>
        <w:jc w:val="both"/>
        <w:rPr>
          <w:rFonts w:asciiTheme="minorHAnsi" w:hAnsiTheme="minorHAnsi"/>
          <w:lang w:val="en-GB"/>
        </w:rPr>
      </w:pPr>
      <w:r w:rsidRPr="00934F5F">
        <w:rPr>
          <w:rFonts w:asciiTheme="minorHAnsi" w:hAnsiTheme="minorHAnsi"/>
          <w:lang w:val="en-GB"/>
        </w:rPr>
        <w:t xml:space="preserve">Unilever has introduced digital freight matching platforms </w:t>
      </w:r>
      <w:r w:rsidRPr="00934F5F">
        <w:rPr>
          <w:rFonts w:asciiTheme="minorHAnsi" w:hAnsiTheme="minorHAnsi"/>
          <w:b/>
          <w:bCs/>
          <w:lang w:val="en-GB"/>
        </w:rPr>
        <w:t xml:space="preserve">that allow trucks </w:t>
      </w:r>
      <w:r w:rsidRPr="00934F5F">
        <w:rPr>
          <w:rFonts w:asciiTheme="minorHAnsi" w:hAnsiTheme="minorHAnsi"/>
          <w:lang w:val="en-GB"/>
        </w:rPr>
        <w:t>with spare capacity to be connected directly to production facilities, reducing the number of unnecessary transport routes.</w:t>
      </w:r>
    </w:p>
    <w:p w14:paraId="1F841681" w14:textId="77777777" w:rsidR="00C06B14" w:rsidRPr="00934F5F" w:rsidRDefault="00C06B14">
      <w:pPr>
        <w:numPr>
          <w:ilvl w:val="1"/>
          <w:numId w:val="166"/>
        </w:numPr>
        <w:ind w:left="426"/>
        <w:jc w:val="both"/>
        <w:rPr>
          <w:rFonts w:asciiTheme="minorHAnsi" w:hAnsiTheme="minorHAnsi"/>
          <w:lang w:val="en-GB"/>
        </w:rPr>
      </w:pPr>
      <w:r w:rsidRPr="00934F5F">
        <w:rPr>
          <w:rFonts w:asciiTheme="minorHAnsi" w:hAnsiTheme="minorHAnsi"/>
          <w:lang w:val="en-GB"/>
        </w:rPr>
        <w:t xml:space="preserve">The company has also developed its own </w:t>
      </w:r>
      <w:r w:rsidRPr="00934F5F">
        <w:rPr>
          <w:rFonts w:asciiTheme="minorHAnsi" w:hAnsiTheme="minorHAnsi"/>
          <w:b/>
          <w:bCs/>
          <w:lang w:val="en-GB"/>
        </w:rPr>
        <w:t xml:space="preserve">network delivery model </w:t>
      </w:r>
      <w:r w:rsidRPr="00934F5F">
        <w:rPr>
          <w:rFonts w:asciiTheme="minorHAnsi" w:hAnsiTheme="minorHAnsi"/>
          <w:lang w:val="en-GB"/>
        </w:rPr>
        <w:t>and, through software, plans the most optimal routes for delivering products, avoiding high-traffic areas and unnecessary routes.</w:t>
      </w:r>
    </w:p>
    <w:p w14:paraId="29600AB0" w14:textId="77777777" w:rsidR="00C06B14" w:rsidRPr="00934F5F" w:rsidRDefault="00C06B14" w:rsidP="00C06B14">
      <w:pPr>
        <w:ind w:left="66"/>
        <w:jc w:val="both"/>
        <w:rPr>
          <w:rFonts w:asciiTheme="minorHAnsi" w:hAnsiTheme="minorHAnsi"/>
          <w:b/>
          <w:bCs/>
          <w:lang w:val="en-GB"/>
        </w:rPr>
      </w:pPr>
    </w:p>
    <w:p w14:paraId="6486C1C6" w14:textId="17A4DF43" w:rsidR="00C06B14" w:rsidRPr="00934F5F" w:rsidRDefault="00C06B14" w:rsidP="00C06B14">
      <w:pPr>
        <w:ind w:left="66"/>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98"/>
      </w:r>
      <w:r w:rsidRPr="00934F5F">
        <w:rPr>
          <w:rFonts w:asciiTheme="minorHAnsi" w:hAnsiTheme="minorHAnsi"/>
          <w:b/>
          <w:bCs/>
          <w:lang w:val="en-GB"/>
        </w:rPr>
        <w:t>:</w:t>
      </w:r>
    </w:p>
    <w:p w14:paraId="20C4BFD8" w14:textId="2B15D56C" w:rsidR="00C06B14" w:rsidRPr="00934F5F" w:rsidRDefault="00C06B14">
      <w:pPr>
        <w:numPr>
          <w:ilvl w:val="1"/>
          <w:numId w:val="167"/>
        </w:numPr>
        <w:ind w:left="426"/>
        <w:jc w:val="both"/>
        <w:rPr>
          <w:rFonts w:asciiTheme="minorHAnsi" w:hAnsiTheme="minorHAnsi"/>
          <w:lang w:val="en-GB"/>
        </w:rPr>
      </w:pPr>
      <w:r w:rsidRPr="00934F5F">
        <w:rPr>
          <w:rFonts w:asciiTheme="minorHAnsi" w:hAnsiTheme="minorHAnsi"/>
          <w:lang w:val="en-GB"/>
        </w:rPr>
        <w:t xml:space="preserve">Through this process, Unilever was able to reduce transportation costs by </w:t>
      </w:r>
      <w:r w:rsidRPr="00934F5F">
        <w:rPr>
          <w:rFonts w:asciiTheme="minorHAnsi" w:hAnsiTheme="minorHAnsi"/>
          <w:b/>
          <w:bCs/>
          <w:lang w:val="en-GB"/>
        </w:rPr>
        <w:t xml:space="preserve">6% </w:t>
      </w:r>
      <w:r w:rsidRPr="00934F5F">
        <w:rPr>
          <w:rFonts w:asciiTheme="minorHAnsi" w:hAnsiTheme="minorHAnsi"/>
          <w:lang w:val="en-GB"/>
        </w:rPr>
        <w:t xml:space="preserve">and delivery time by </w:t>
      </w:r>
      <w:r w:rsidRPr="00934F5F">
        <w:rPr>
          <w:rFonts w:asciiTheme="minorHAnsi" w:hAnsiTheme="minorHAnsi"/>
          <w:b/>
          <w:bCs/>
          <w:lang w:val="en-GB"/>
        </w:rPr>
        <w:t>4%</w:t>
      </w:r>
      <w:r w:rsidRPr="00934F5F">
        <w:rPr>
          <w:rFonts w:asciiTheme="minorHAnsi" w:hAnsiTheme="minorHAnsi"/>
          <w:lang w:val="en-GB"/>
        </w:rPr>
        <w:t>.</w:t>
      </w:r>
    </w:p>
    <w:p w14:paraId="37007F10" w14:textId="1FD5FDE8" w:rsidR="00C06B14" w:rsidRPr="00934F5F" w:rsidRDefault="00C06B14">
      <w:pPr>
        <w:numPr>
          <w:ilvl w:val="1"/>
          <w:numId w:val="167"/>
        </w:numPr>
        <w:ind w:left="426"/>
        <w:jc w:val="both"/>
        <w:rPr>
          <w:rFonts w:asciiTheme="minorHAnsi" w:hAnsiTheme="minorHAnsi"/>
          <w:lang w:val="en-GB"/>
        </w:rPr>
      </w:pPr>
      <w:r w:rsidRPr="00934F5F">
        <w:rPr>
          <w:rFonts w:asciiTheme="minorHAnsi" w:hAnsiTheme="minorHAnsi"/>
          <w:lang w:val="en-GB"/>
        </w:rPr>
        <w:lastRenderedPageBreak/>
        <w:t xml:space="preserve">Transport-related </w:t>
      </w:r>
      <w:r w:rsidR="000619E6" w:rsidRPr="00880979">
        <w:rPr>
          <w:rFonts w:asciiTheme="minorHAnsi" w:hAnsiTheme="minorHAnsi"/>
          <w:lang w:val="en-GB"/>
        </w:rPr>
        <w:t>CO</w:t>
      </w:r>
      <w:r w:rsidR="000619E6" w:rsidRPr="00880979">
        <w:rPr>
          <w:rFonts w:asciiTheme="minorHAnsi" w:hAnsiTheme="minorHAnsi"/>
          <w:vertAlign w:val="subscript"/>
          <w:lang w:val="en-GB"/>
        </w:rPr>
        <w:t xml:space="preserve">2 </w:t>
      </w:r>
      <w:r w:rsidR="000619E6" w:rsidRPr="00880979">
        <w:rPr>
          <w:rFonts w:asciiTheme="minorHAnsi" w:hAnsiTheme="minorHAnsi"/>
          <w:lang w:val="en-GB"/>
        </w:rPr>
        <w:t>emissions</w:t>
      </w:r>
      <w:r w:rsidR="000619E6" w:rsidRPr="00934F5F">
        <w:rPr>
          <w:rFonts w:asciiTheme="minorHAnsi" w:hAnsiTheme="minorHAnsi"/>
          <w:lang w:val="en-GB"/>
        </w:rPr>
        <w:t xml:space="preserve"> </w:t>
      </w:r>
      <w:r w:rsidR="000619E6">
        <w:rPr>
          <w:rFonts w:asciiTheme="minorHAnsi" w:hAnsiTheme="minorHAnsi"/>
          <w:lang w:val="en-GB"/>
        </w:rPr>
        <w:t xml:space="preserve">have been reduced by </w:t>
      </w:r>
      <w:r w:rsidRPr="00934F5F">
        <w:rPr>
          <w:rFonts w:asciiTheme="minorHAnsi" w:hAnsiTheme="minorHAnsi"/>
          <w:b/>
          <w:bCs/>
          <w:lang w:val="en-GB"/>
        </w:rPr>
        <w:t xml:space="preserve">5% </w:t>
      </w:r>
      <w:r w:rsidRPr="00934F5F">
        <w:rPr>
          <w:rFonts w:asciiTheme="minorHAnsi" w:hAnsiTheme="minorHAnsi"/>
          <w:lang w:val="en-GB"/>
        </w:rPr>
        <w:t>per year.</w:t>
      </w:r>
    </w:p>
    <w:p w14:paraId="29174821" w14:textId="77777777" w:rsidR="00C06B14" w:rsidRPr="00934F5F" w:rsidRDefault="00C06B14" w:rsidP="00C06B14">
      <w:pPr>
        <w:jc w:val="both"/>
        <w:rPr>
          <w:rFonts w:asciiTheme="minorHAnsi" w:hAnsiTheme="minorHAnsi"/>
          <w:lang w:val="en-GB"/>
        </w:rPr>
      </w:pPr>
    </w:p>
    <w:p w14:paraId="7D36E01E"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Atlantic Grupa – Croatia</w:t>
      </w:r>
    </w:p>
    <w:p w14:paraId="3D40DFB3" w14:textId="77777777" w:rsidR="00C06B14" w:rsidRPr="00934F5F" w:rsidRDefault="00C06B14" w:rsidP="00C06B14">
      <w:pPr>
        <w:jc w:val="both"/>
        <w:rPr>
          <w:rFonts w:asciiTheme="minorHAnsi" w:hAnsiTheme="minorHAnsi"/>
          <w:lang w:val="en-GB"/>
        </w:rPr>
      </w:pPr>
    </w:p>
    <w:p w14:paraId="7CD2B927" w14:textId="77777777" w:rsidR="00C06B14" w:rsidRPr="00934F5F" w:rsidRDefault="00C06B14" w:rsidP="00C06B14">
      <w:pPr>
        <w:jc w:val="both"/>
        <w:rPr>
          <w:rFonts w:asciiTheme="minorHAnsi" w:hAnsiTheme="minorHAnsi"/>
          <w:lang w:val="en-GB"/>
        </w:rPr>
      </w:pPr>
      <w:r w:rsidRPr="00934F5F">
        <w:rPr>
          <w:rFonts w:asciiTheme="minorHAnsi" w:hAnsiTheme="minorHAnsi"/>
          <w:lang w:val="en-GB"/>
        </w:rPr>
        <w:t>Atlantic Grupa, as one of the leading beverage and food producers in the Balkans, has also introduced new distribution strategies to increase efficiency.</w:t>
      </w:r>
    </w:p>
    <w:p w14:paraId="3B161949" w14:textId="77777777" w:rsidR="00C06B14" w:rsidRPr="00934F5F" w:rsidRDefault="00C06B14" w:rsidP="00C06B14">
      <w:pPr>
        <w:jc w:val="both"/>
        <w:rPr>
          <w:rFonts w:asciiTheme="minorHAnsi" w:hAnsiTheme="minorHAnsi"/>
          <w:b/>
          <w:bCs/>
          <w:lang w:val="en-GB"/>
        </w:rPr>
      </w:pPr>
    </w:p>
    <w:p w14:paraId="59D4D2C5" w14:textId="77777777" w:rsidR="00C06B14" w:rsidRPr="00934F5F" w:rsidRDefault="00C06B14" w:rsidP="00C06B14">
      <w:pPr>
        <w:jc w:val="both"/>
        <w:rPr>
          <w:rFonts w:asciiTheme="minorHAnsi" w:hAnsiTheme="minorHAnsi"/>
          <w:lang w:val="en-GB"/>
        </w:rPr>
      </w:pPr>
      <w:r w:rsidRPr="00934F5F">
        <w:rPr>
          <w:rFonts w:asciiTheme="minorHAnsi" w:hAnsiTheme="minorHAnsi"/>
          <w:b/>
          <w:bCs/>
          <w:lang w:val="en-GB"/>
        </w:rPr>
        <w:t>Innovative process:</w:t>
      </w:r>
    </w:p>
    <w:p w14:paraId="54A6B3D2" w14:textId="6F7A6F71" w:rsidR="00C06B14" w:rsidRPr="00934F5F" w:rsidRDefault="00C06B14">
      <w:pPr>
        <w:numPr>
          <w:ilvl w:val="1"/>
          <w:numId w:val="168"/>
        </w:numPr>
        <w:ind w:left="426"/>
        <w:jc w:val="both"/>
        <w:rPr>
          <w:rFonts w:asciiTheme="minorHAnsi" w:hAnsiTheme="minorHAnsi"/>
          <w:lang w:val="en-GB"/>
        </w:rPr>
      </w:pPr>
      <w:r w:rsidRPr="00934F5F">
        <w:rPr>
          <w:rFonts w:asciiTheme="minorHAnsi" w:hAnsiTheme="minorHAnsi"/>
          <w:lang w:val="en-GB"/>
        </w:rPr>
        <w:t xml:space="preserve">Atlantic Grupa has introduced </w:t>
      </w:r>
      <w:r w:rsidRPr="00934F5F">
        <w:rPr>
          <w:rFonts w:asciiTheme="minorHAnsi" w:hAnsiTheme="minorHAnsi"/>
          <w:b/>
          <w:bCs/>
          <w:lang w:val="en-GB"/>
        </w:rPr>
        <w:t xml:space="preserve">regional distribution </w:t>
      </w:r>
      <w:r w:rsidR="006C029C" w:rsidRPr="00934F5F">
        <w:rPr>
          <w:rFonts w:asciiTheme="minorHAnsi" w:hAnsiTheme="minorHAnsi"/>
          <w:b/>
          <w:bCs/>
          <w:lang w:val="en-GB"/>
        </w:rPr>
        <w:t>centres</w:t>
      </w:r>
      <w:r w:rsidRPr="00934F5F">
        <w:rPr>
          <w:rFonts w:asciiTheme="minorHAnsi" w:hAnsiTheme="minorHAnsi"/>
          <w:b/>
          <w:bCs/>
          <w:lang w:val="en-GB"/>
        </w:rPr>
        <w:t xml:space="preserve"> </w:t>
      </w:r>
      <w:r w:rsidRPr="00934F5F">
        <w:rPr>
          <w:rFonts w:asciiTheme="minorHAnsi" w:hAnsiTheme="minorHAnsi"/>
          <w:lang w:val="en-GB"/>
        </w:rPr>
        <w:t>near key markets, reducing delivery times and transportation costs.</w:t>
      </w:r>
    </w:p>
    <w:p w14:paraId="1A4D5A7B" w14:textId="47122ACD" w:rsidR="00C06B14" w:rsidRPr="00934F5F" w:rsidRDefault="00C06B14">
      <w:pPr>
        <w:numPr>
          <w:ilvl w:val="1"/>
          <w:numId w:val="168"/>
        </w:numPr>
        <w:ind w:left="426"/>
        <w:jc w:val="both"/>
        <w:rPr>
          <w:rFonts w:asciiTheme="minorHAnsi" w:hAnsiTheme="minorHAnsi"/>
          <w:lang w:val="en-GB"/>
        </w:rPr>
      </w:pPr>
      <w:r w:rsidRPr="00934F5F">
        <w:rPr>
          <w:rFonts w:asciiTheme="minorHAnsi" w:hAnsiTheme="minorHAnsi"/>
          <w:lang w:val="en-GB"/>
        </w:rPr>
        <w:t xml:space="preserve">The company </w:t>
      </w:r>
      <w:r w:rsidR="00C24FA6" w:rsidRPr="00934F5F">
        <w:rPr>
          <w:rFonts w:asciiTheme="minorHAnsi" w:hAnsiTheme="minorHAnsi"/>
          <w:lang w:val="en-GB"/>
        </w:rPr>
        <w:t>optimise</w:t>
      </w:r>
      <w:r w:rsidRPr="00934F5F">
        <w:rPr>
          <w:rFonts w:asciiTheme="minorHAnsi" w:hAnsiTheme="minorHAnsi"/>
          <w:lang w:val="en-GB"/>
        </w:rPr>
        <w:t xml:space="preserve">d its </w:t>
      </w:r>
      <w:r w:rsidRPr="00934F5F">
        <w:rPr>
          <w:rFonts w:asciiTheme="minorHAnsi" w:hAnsiTheme="minorHAnsi"/>
          <w:b/>
          <w:bCs/>
          <w:lang w:val="en-GB"/>
        </w:rPr>
        <w:t xml:space="preserve">digital logistics processes </w:t>
      </w:r>
      <w:r w:rsidRPr="00934F5F">
        <w:rPr>
          <w:rFonts w:asciiTheme="minorHAnsi" w:hAnsiTheme="minorHAnsi"/>
          <w:lang w:val="en-GB"/>
        </w:rPr>
        <w:t>by using software to plan the shortest and most optimal distribution routes.</w:t>
      </w:r>
    </w:p>
    <w:p w14:paraId="2494D656" w14:textId="77777777" w:rsidR="00C06B14" w:rsidRPr="00934F5F" w:rsidRDefault="00C06B14" w:rsidP="00C06B14">
      <w:pPr>
        <w:jc w:val="both"/>
        <w:rPr>
          <w:rFonts w:asciiTheme="minorHAnsi" w:hAnsiTheme="minorHAnsi"/>
          <w:b/>
          <w:bCs/>
          <w:lang w:val="en-GB"/>
        </w:rPr>
      </w:pPr>
    </w:p>
    <w:p w14:paraId="7CEF56D0" w14:textId="1F00D1C4" w:rsidR="00C06B14" w:rsidRPr="00934F5F" w:rsidRDefault="00C06B14" w:rsidP="00C06B14">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99"/>
      </w:r>
      <w:r w:rsidRPr="00934F5F">
        <w:rPr>
          <w:rFonts w:asciiTheme="minorHAnsi" w:hAnsiTheme="minorHAnsi"/>
          <w:b/>
          <w:bCs/>
          <w:lang w:val="en-GB"/>
        </w:rPr>
        <w:t>:</w:t>
      </w:r>
    </w:p>
    <w:p w14:paraId="04E264E6" w14:textId="7D7C1721" w:rsidR="00C06B14" w:rsidRPr="00934F5F" w:rsidRDefault="00C06B14">
      <w:pPr>
        <w:numPr>
          <w:ilvl w:val="1"/>
          <w:numId w:val="169"/>
        </w:numPr>
        <w:ind w:left="426"/>
        <w:jc w:val="both"/>
        <w:rPr>
          <w:rFonts w:asciiTheme="minorHAnsi" w:hAnsiTheme="minorHAnsi"/>
          <w:lang w:val="en-GB"/>
        </w:rPr>
      </w:pPr>
      <w:r w:rsidRPr="00934F5F">
        <w:rPr>
          <w:rFonts w:asciiTheme="minorHAnsi" w:hAnsiTheme="minorHAnsi"/>
          <w:lang w:val="en-GB"/>
        </w:rPr>
        <w:t xml:space="preserve">The company managed to reduce transportation costs by </w:t>
      </w:r>
      <w:r w:rsidRPr="00934F5F">
        <w:rPr>
          <w:rFonts w:asciiTheme="minorHAnsi" w:hAnsiTheme="minorHAnsi"/>
          <w:b/>
          <w:bCs/>
          <w:lang w:val="en-GB"/>
        </w:rPr>
        <w:t xml:space="preserve">12% </w:t>
      </w:r>
      <w:r w:rsidRPr="00934F5F">
        <w:rPr>
          <w:rFonts w:asciiTheme="minorHAnsi" w:hAnsiTheme="minorHAnsi"/>
          <w:lang w:val="en-GB"/>
        </w:rPr>
        <w:t xml:space="preserve">and delivery time by </w:t>
      </w:r>
      <w:r w:rsidRPr="00934F5F">
        <w:rPr>
          <w:rFonts w:asciiTheme="minorHAnsi" w:hAnsiTheme="minorHAnsi"/>
          <w:b/>
          <w:bCs/>
          <w:lang w:val="en-GB"/>
        </w:rPr>
        <w:t>10%</w:t>
      </w:r>
      <w:r w:rsidRPr="00934F5F">
        <w:rPr>
          <w:rFonts w:asciiTheme="minorHAnsi" w:hAnsiTheme="minorHAnsi"/>
          <w:lang w:val="en-GB"/>
        </w:rPr>
        <w:t>.</w:t>
      </w:r>
    </w:p>
    <w:p w14:paraId="7C457E6D" w14:textId="16141957" w:rsidR="00C06B14" w:rsidRDefault="00C06B14">
      <w:pPr>
        <w:numPr>
          <w:ilvl w:val="1"/>
          <w:numId w:val="169"/>
        </w:numPr>
        <w:ind w:left="426"/>
        <w:jc w:val="both"/>
        <w:rPr>
          <w:rFonts w:asciiTheme="minorHAnsi" w:hAnsiTheme="minorHAnsi"/>
          <w:lang w:val="en-GB"/>
        </w:rPr>
      </w:pPr>
      <w:r w:rsidRPr="00934F5F">
        <w:rPr>
          <w:rFonts w:asciiTheme="minorHAnsi" w:hAnsiTheme="minorHAnsi"/>
          <w:lang w:val="en-GB"/>
        </w:rPr>
        <w:t xml:space="preserve">Efficient use of logistics led to an </w:t>
      </w:r>
      <w:r w:rsidRPr="00934F5F">
        <w:rPr>
          <w:rFonts w:asciiTheme="minorHAnsi" w:hAnsiTheme="minorHAnsi"/>
          <w:b/>
          <w:bCs/>
          <w:lang w:val="en-GB"/>
        </w:rPr>
        <w:t xml:space="preserve">8% </w:t>
      </w:r>
      <w:r w:rsidRPr="00934F5F">
        <w:rPr>
          <w:rFonts w:asciiTheme="minorHAnsi" w:hAnsiTheme="minorHAnsi"/>
          <w:lang w:val="en-GB"/>
        </w:rPr>
        <w:t xml:space="preserve">reduction in </w:t>
      </w:r>
      <w:r w:rsidR="006C029C" w:rsidRPr="00880979">
        <w:rPr>
          <w:rFonts w:asciiTheme="minorHAnsi" w:hAnsiTheme="minorHAnsi"/>
          <w:lang w:val="en-GB"/>
        </w:rPr>
        <w:t>CO</w:t>
      </w:r>
      <w:r w:rsidR="006C029C" w:rsidRPr="00880979">
        <w:rPr>
          <w:rFonts w:asciiTheme="minorHAnsi" w:hAnsiTheme="minorHAnsi"/>
          <w:vertAlign w:val="subscript"/>
          <w:lang w:val="en-GB"/>
        </w:rPr>
        <w:t xml:space="preserve">2 </w:t>
      </w:r>
      <w:r w:rsidR="006C029C" w:rsidRPr="00880979">
        <w:rPr>
          <w:rFonts w:asciiTheme="minorHAnsi" w:hAnsiTheme="minorHAnsi"/>
          <w:lang w:val="en-GB"/>
        </w:rPr>
        <w:t>emissions</w:t>
      </w:r>
      <w:r w:rsidR="006C029C">
        <w:rPr>
          <w:rFonts w:asciiTheme="minorHAnsi" w:hAnsiTheme="minorHAnsi"/>
          <w:lang w:val="en-GB"/>
        </w:rPr>
        <w:t>.</w:t>
      </w:r>
    </w:p>
    <w:p w14:paraId="1B165C2F" w14:textId="77777777" w:rsidR="006C029C" w:rsidRPr="00934F5F" w:rsidRDefault="006C029C" w:rsidP="007944A1">
      <w:pPr>
        <w:ind w:left="426"/>
        <w:jc w:val="both"/>
        <w:rPr>
          <w:rFonts w:asciiTheme="minorHAnsi" w:hAnsiTheme="minorHAnsi"/>
          <w:lang w:val="en-GB"/>
        </w:rPr>
      </w:pPr>
    </w:p>
    <w:p w14:paraId="33F2E32E"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Carlsberg – Denmark</w:t>
      </w:r>
    </w:p>
    <w:p w14:paraId="080234E1" w14:textId="77777777" w:rsidR="00C06B14" w:rsidRPr="00934F5F" w:rsidRDefault="00C06B14" w:rsidP="00C06B14">
      <w:pPr>
        <w:jc w:val="both"/>
        <w:rPr>
          <w:rFonts w:asciiTheme="minorHAnsi" w:hAnsiTheme="minorHAnsi"/>
          <w:lang w:val="en-GB"/>
        </w:rPr>
      </w:pPr>
    </w:p>
    <w:p w14:paraId="57B3550F" w14:textId="77777777" w:rsidR="00C06B14" w:rsidRPr="00934F5F" w:rsidRDefault="00C06B14" w:rsidP="00C06B14">
      <w:pPr>
        <w:jc w:val="both"/>
        <w:rPr>
          <w:rFonts w:asciiTheme="minorHAnsi" w:hAnsiTheme="minorHAnsi"/>
          <w:lang w:val="en-GB"/>
        </w:rPr>
      </w:pPr>
      <w:r w:rsidRPr="00934F5F">
        <w:rPr>
          <w:rFonts w:asciiTheme="minorHAnsi" w:hAnsiTheme="minorHAnsi"/>
          <w:lang w:val="en-GB"/>
        </w:rPr>
        <w:t>Carlsberg, a well-known beer producer, has developed innovative distribution models to reduce costs and increase the sustainability of its logistics operations.</w:t>
      </w:r>
    </w:p>
    <w:p w14:paraId="15D2F891" w14:textId="77777777" w:rsidR="00C06B14" w:rsidRPr="00934F5F" w:rsidRDefault="00C06B14" w:rsidP="00C06B14">
      <w:pPr>
        <w:jc w:val="both"/>
        <w:rPr>
          <w:rFonts w:asciiTheme="minorHAnsi" w:hAnsiTheme="minorHAnsi"/>
          <w:b/>
          <w:bCs/>
          <w:lang w:val="en-GB"/>
        </w:rPr>
      </w:pPr>
    </w:p>
    <w:p w14:paraId="59969D87" w14:textId="77777777"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Innovative process:</w:t>
      </w:r>
    </w:p>
    <w:p w14:paraId="0DF8BA63" w14:textId="2C938885" w:rsidR="00C06B14" w:rsidRPr="00934F5F" w:rsidRDefault="00C06B14">
      <w:pPr>
        <w:numPr>
          <w:ilvl w:val="1"/>
          <w:numId w:val="170"/>
        </w:numPr>
        <w:ind w:left="426"/>
        <w:jc w:val="both"/>
        <w:rPr>
          <w:rFonts w:asciiTheme="minorHAnsi" w:hAnsiTheme="minorHAnsi"/>
          <w:lang w:val="en-GB"/>
        </w:rPr>
      </w:pPr>
      <w:r w:rsidRPr="00934F5F">
        <w:rPr>
          <w:rFonts w:asciiTheme="minorHAnsi" w:hAnsiTheme="minorHAnsi"/>
          <w:lang w:val="en-GB"/>
        </w:rPr>
        <w:t xml:space="preserve">Carlsberg has introduced  </w:t>
      </w:r>
      <w:r w:rsidRPr="00934F5F">
        <w:rPr>
          <w:rFonts w:asciiTheme="minorHAnsi" w:hAnsiTheme="minorHAnsi"/>
          <w:b/>
          <w:bCs/>
          <w:lang w:val="en-GB"/>
        </w:rPr>
        <w:t xml:space="preserve">route </w:t>
      </w:r>
      <w:r w:rsidR="007B6FD3">
        <w:rPr>
          <w:rFonts w:asciiTheme="minorHAnsi" w:hAnsiTheme="minorHAnsi"/>
          <w:b/>
          <w:bCs/>
          <w:lang w:val="en-GB"/>
        </w:rPr>
        <w:t>o</w:t>
      </w:r>
      <w:r w:rsidR="005B66E0" w:rsidRPr="00934F5F">
        <w:rPr>
          <w:rFonts w:asciiTheme="minorHAnsi" w:hAnsiTheme="minorHAnsi"/>
          <w:b/>
          <w:bCs/>
          <w:lang w:val="en-GB"/>
        </w:rPr>
        <w:t>ptimisation</w:t>
      </w:r>
      <w:r w:rsidRPr="00934F5F">
        <w:rPr>
          <w:rFonts w:asciiTheme="minorHAnsi" w:hAnsiTheme="minorHAnsi"/>
          <w:b/>
          <w:bCs/>
          <w:lang w:val="en-GB"/>
        </w:rPr>
        <w:t xml:space="preserve"> software </w:t>
      </w:r>
      <w:r w:rsidRPr="007944A1">
        <w:rPr>
          <w:rFonts w:asciiTheme="minorHAnsi" w:hAnsiTheme="minorHAnsi"/>
          <w:lang w:val="en-GB"/>
        </w:rPr>
        <w:t>that</w:t>
      </w:r>
      <w:r w:rsidRPr="00934F5F">
        <w:rPr>
          <w:rFonts w:asciiTheme="minorHAnsi" w:hAnsiTheme="minorHAnsi"/>
          <w:b/>
          <w:bCs/>
          <w:lang w:val="en-GB"/>
        </w:rPr>
        <w:t xml:space="preserve"> </w:t>
      </w:r>
      <w:r w:rsidRPr="00934F5F">
        <w:rPr>
          <w:rFonts w:asciiTheme="minorHAnsi" w:hAnsiTheme="minorHAnsi"/>
          <w:lang w:val="en-GB"/>
        </w:rPr>
        <w:t xml:space="preserve">helps plan the shortest and most optimal routes for product delivery. The company is also investing in </w:t>
      </w:r>
      <w:r w:rsidRPr="00934F5F">
        <w:rPr>
          <w:rFonts w:asciiTheme="minorHAnsi" w:hAnsiTheme="minorHAnsi"/>
          <w:b/>
          <w:bCs/>
          <w:lang w:val="en-GB"/>
        </w:rPr>
        <w:t xml:space="preserve">environmentally friendly vehicles </w:t>
      </w:r>
      <w:r w:rsidRPr="00934F5F">
        <w:rPr>
          <w:rFonts w:asciiTheme="minorHAnsi" w:hAnsiTheme="minorHAnsi"/>
          <w:lang w:val="en-GB"/>
        </w:rPr>
        <w:t>that reduce emissions.</w:t>
      </w:r>
    </w:p>
    <w:p w14:paraId="1A1311A1" w14:textId="77777777" w:rsidR="00C06B14" w:rsidRPr="00934F5F" w:rsidRDefault="00C06B14">
      <w:pPr>
        <w:numPr>
          <w:ilvl w:val="1"/>
          <w:numId w:val="170"/>
        </w:numPr>
        <w:ind w:left="426"/>
        <w:jc w:val="both"/>
        <w:rPr>
          <w:rFonts w:asciiTheme="minorHAnsi" w:hAnsiTheme="minorHAnsi"/>
          <w:lang w:val="en-GB"/>
        </w:rPr>
      </w:pPr>
      <w:r w:rsidRPr="00934F5F">
        <w:rPr>
          <w:rFonts w:asciiTheme="minorHAnsi" w:hAnsiTheme="minorHAnsi"/>
          <w:lang w:val="en-GB"/>
        </w:rPr>
        <w:t>The company reduced the number of deliveries by consolidating shipments and distributing multiple products in a single shipment.</w:t>
      </w:r>
    </w:p>
    <w:p w14:paraId="02CB58EF" w14:textId="77777777" w:rsidR="00C06B14" w:rsidRPr="00934F5F" w:rsidRDefault="00C06B14" w:rsidP="00C06B14">
      <w:pPr>
        <w:jc w:val="both"/>
        <w:rPr>
          <w:rFonts w:asciiTheme="minorHAnsi" w:hAnsiTheme="minorHAnsi"/>
          <w:b/>
          <w:bCs/>
          <w:lang w:val="en-GB"/>
        </w:rPr>
      </w:pPr>
    </w:p>
    <w:p w14:paraId="689817AA" w14:textId="32E917BB" w:rsidR="00C06B14" w:rsidRPr="00934F5F" w:rsidRDefault="00C06B14" w:rsidP="00C06B14">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00"/>
      </w:r>
      <w:r w:rsidRPr="00934F5F">
        <w:rPr>
          <w:rFonts w:asciiTheme="minorHAnsi" w:hAnsiTheme="minorHAnsi"/>
          <w:b/>
          <w:bCs/>
          <w:lang w:val="en-GB"/>
        </w:rPr>
        <w:t>:</w:t>
      </w:r>
    </w:p>
    <w:p w14:paraId="2DD0CE38" w14:textId="33402A5D" w:rsidR="00C06B14" w:rsidRPr="00934F5F" w:rsidRDefault="00C06B14">
      <w:pPr>
        <w:numPr>
          <w:ilvl w:val="1"/>
          <w:numId w:val="171"/>
        </w:numPr>
        <w:ind w:left="426"/>
        <w:jc w:val="both"/>
        <w:rPr>
          <w:rFonts w:asciiTheme="minorHAnsi" w:hAnsiTheme="minorHAnsi"/>
          <w:lang w:val="en-GB"/>
        </w:rPr>
      </w:pPr>
      <w:r w:rsidRPr="00934F5F">
        <w:rPr>
          <w:rFonts w:asciiTheme="minorHAnsi" w:hAnsiTheme="minorHAnsi"/>
          <w:lang w:val="en-GB"/>
        </w:rPr>
        <w:t xml:space="preserve">This process led to a reduction in transportation costs </w:t>
      </w:r>
      <w:r w:rsidRPr="00934F5F">
        <w:rPr>
          <w:rFonts w:asciiTheme="minorHAnsi" w:hAnsiTheme="minorHAnsi"/>
          <w:b/>
          <w:bCs/>
          <w:lang w:val="en-GB"/>
        </w:rPr>
        <w:t xml:space="preserve">by 9%, </w:t>
      </w:r>
      <w:r w:rsidRPr="00934F5F">
        <w:rPr>
          <w:rFonts w:asciiTheme="minorHAnsi" w:hAnsiTheme="minorHAnsi"/>
          <w:lang w:val="en-GB"/>
        </w:rPr>
        <w:t xml:space="preserve">while delivery time was reduced by </w:t>
      </w:r>
      <w:r w:rsidRPr="00934F5F">
        <w:rPr>
          <w:rFonts w:asciiTheme="minorHAnsi" w:hAnsiTheme="minorHAnsi"/>
          <w:b/>
          <w:bCs/>
          <w:lang w:val="en-GB"/>
        </w:rPr>
        <w:t>7%</w:t>
      </w:r>
      <w:r w:rsidRPr="00934F5F">
        <w:rPr>
          <w:rFonts w:asciiTheme="minorHAnsi" w:hAnsiTheme="minorHAnsi"/>
          <w:lang w:val="en-GB"/>
        </w:rPr>
        <w:t>.</w:t>
      </w:r>
    </w:p>
    <w:p w14:paraId="3E83FEAE" w14:textId="77777777" w:rsidR="00C06B14" w:rsidRPr="00934F5F" w:rsidRDefault="00C06B14">
      <w:pPr>
        <w:numPr>
          <w:ilvl w:val="1"/>
          <w:numId w:val="171"/>
        </w:numPr>
        <w:ind w:left="426"/>
        <w:jc w:val="both"/>
        <w:rPr>
          <w:rFonts w:asciiTheme="minorHAnsi" w:hAnsiTheme="minorHAnsi"/>
          <w:lang w:val="en-GB"/>
        </w:rPr>
      </w:pPr>
      <w:r w:rsidRPr="00934F5F">
        <w:rPr>
          <w:rFonts w:asciiTheme="minorHAnsi" w:hAnsiTheme="minorHAnsi"/>
          <w:lang w:val="en-GB"/>
        </w:rPr>
        <w:t xml:space="preserve">Carlsberg has managed to reduce greenhouse gas emissions by </w:t>
      </w:r>
      <w:r w:rsidRPr="00934F5F">
        <w:rPr>
          <w:rFonts w:asciiTheme="minorHAnsi" w:hAnsiTheme="minorHAnsi"/>
          <w:b/>
          <w:bCs/>
          <w:lang w:val="en-GB"/>
        </w:rPr>
        <w:t xml:space="preserve">10% </w:t>
      </w:r>
      <w:r w:rsidRPr="00934F5F">
        <w:rPr>
          <w:rFonts w:asciiTheme="minorHAnsi" w:hAnsiTheme="minorHAnsi"/>
          <w:lang w:val="en-GB"/>
        </w:rPr>
        <w:t>through innovative distribution models.</w:t>
      </w:r>
    </w:p>
    <w:p w14:paraId="68CE25DC" w14:textId="77777777" w:rsidR="00C06B14" w:rsidRPr="00934F5F" w:rsidRDefault="00C06B14" w:rsidP="00C06B14">
      <w:pPr>
        <w:jc w:val="both"/>
        <w:rPr>
          <w:rFonts w:asciiTheme="minorHAnsi" w:hAnsiTheme="minorHAnsi"/>
          <w:lang w:val="en-GB"/>
        </w:rPr>
      </w:pPr>
    </w:p>
    <w:p w14:paraId="478F6228" w14:textId="441489CD" w:rsidR="00C06B14" w:rsidRPr="00934F5F" w:rsidRDefault="00C06B14" w:rsidP="00C06B14">
      <w:pPr>
        <w:jc w:val="both"/>
        <w:rPr>
          <w:rFonts w:asciiTheme="minorHAnsi" w:hAnsiTheme="minorHAnsi"/>
          <w:lang w:val="en-GB"/>
        </w:rPr>
      </w:pPr>
      <w:r w:rsidRPr="00934F5F">
        <w:rPr>
          <w:rFonts w:asciiTheme="minorHAnsi" w:hAnsiTheme="minorHAnsi"/>
          <w:lang w:val="en-GB"/>
        </w:rPr>
        <w:t xml:space="preserve">Companies such as Unilever, Atlantic Grupa and Carlsberg have achieved significant gains through innovation in distribution channels. These positive examples show how optimal use of logistics can lead to significant cost savings, reduced </w:t>
      </w:r>
      <w:r w:rsidR="007B6FD3" w:rsidRPr="00880979">
        <w:rPr>
          <w:rFonts w:asciiTheme="minorHAnsi" w:hAnsiTheme="minorHAnsi"/>
          <w:lang w:val="en-GB"/>
        </w:rPr>
        <w:t>CO</w:t>
      </w:r>
      <w:r w:rsidR="007B6FD3" w:rsidRPr="00880979">
        <w:rPr>
          <w:rFonts w:asciiTheme="minorHAnsi" w:hAnsiTheme="minorHAnsi"/>
          <w:vertAlign w:val="subscript"/>
          <w:lang w:val="en-GB"/>
        </w:rPr>
        <w:t xml:space="preserve">2 </w:t>
      </w:r>
      <w:r w:rsidR="007B6FD3" w:rsidRPr="00880979">
        <w:rPr>
          <w:rFonts w:asciiTheme="minorHAnsi" w:hAnsiTheme="minorHAnsi"/>
          <w:lang w:val="en-GB"/>
        </w:rPr>
        <w:t>emissions</w:t>
      </w:r>
      <w:r w:rsidR="007B6FD3" w:rsidRPr="00934F5F">
        <w:rPr>
          <w:rFonts w:asciiTheme="minorHAnsi" w:hAnsiTheme="minorHAnsi"/>
          <w:lang w:val="en-GB"/>
        </w:rPr>
        <w:t xml:space="preserve"> </w:t>
      </w:r>
      <w:r w:rsidRPr="00934F5F">
        <w:rPr>
          <w:rFonts w:asciiTheme="minorHAnsi" w:hAnsiTheme="minorHAnsi"/>
          <w:lang w:val="en-GB"/>
        </w:rPr>
        <w:t xml:space="preserve">and increased efficiency in product delivery. Logistics </w:t>
      </w:r>
      <w:r w:rsidR="007B6FD3">
        <w:rPr>
          <w:rFonts w:asciiTheme="minorHAnsi" w:hAnsiTheme="minorHAnsi"/>
          <w:lang w:val="en-GB"/>
        </w:rPr>
        <w:t>o</w:t>
      </w:r>
      <w:r w:rsidR="005B66E0" w:rsidRPr="00934F5F">
        <w:rPr>
          <w:rFonts w:asciiTheme="minorHAnsi" w:hAnsiTheme="minorHAnsi"/>
          <w:lang w:val="en-GB"/>
        </w:rPr>
        <w:t>ptimisation</w:t>
      </w:r>
      <w:r w:rsidRPr="00934F5F">
        <w:rPr>
          <w:rFonts w:asciiTheme="minorHAnsi" w:hAnsiTheme="minorHAnsi"/>
          <w:lang w:val="en-GB"/>
        </w:rPr>
        <w:t xml:space="preserve"> technologies, digital transport platforms and centralization of distribution </w:t>
      </w:r>
      <w:r w:rsidR="007B6FD3" w:rsidRPr="00934F5F">
        <w:rPr>
          <w:rFonts w:asciiTheme="minorHAnsi" w:hAnsiTheme="minorHAnsi"/>
          <w:lang w:val="en-GB"/>
        </w:rPr>
        <w:t>centres</w:t>
      </w:r>
      <w:r w:rsidRPr="00934F5F">
        <w:rPr>
          <w:rFonts w:asciiTheme="minorHAnsi" w:hAnsiTheme="minorHAnsi"/>
          <w:lang w:val="en-GB"/>
        </w:rPr>
        <w:t xml:space="preserve"> play a key role in creating these advantages.</w:t>
      </w:r>
    </w:p>
    <w:p w14:paraId="7BB3E2B8" w14:textId="77777777" w:rsidR="00C06B14" w:rsidRPr="00934F5F" w:rsidRDefault="00C06B14" w:rsidP="008B53FC">
      <w:pPr>
        <w:rPr>
          <w:lang w:val="en-GB"/>
        </w:rPr>
      </w:pPr>
    </w:p>
    <w:p w14:paraId="5B1B580C" w14:textId="77777777" w:rsidR="008B53FC" w:rsidRPr="00934F5F" w:rsidRDefault="008B53FC" w:rsidP="008B53FC">
      <w:pPr>
        <w:pStyle w:val="Heading1"/>
        <w:spacing w:before="0" w:after="0"/>
        <w:rPr>
          <w:rFonts w:ascii="Calibri" w:hAnsi="Calibri" w:cs="Calibri"/>
          <w:sz w:val="22"/>
          <w:szCs w:val="22"/>
          <w:lang w:val="en-GB"/>
        </w:rPr>
      </w:pPr>
      <w:bookmarkStart w:id="39" w:name="_Toc186699218"/>
      <w:r w:rsidRPr="00934F5F">
        <w:rPr>
          <w:rFonts w:ascii="Calibri" w:hAnsi="Calibri" w:cs="Calibri"/>
          <w:sz w:val="22"/>
          <w:szCs w:val="22"/>
          <w:lang w:val="en-GB"/>
        </w:rPr>
        <w:t>3.4.5 Green means of transport</w:t>
      </w:r>
      <w:bookmarkEnd w:id="39"/>
    </w:p>
    <w:p w14:paraId="430DA2EB" w14:textId="77777777" w:rsidR="008B53FC" w:rsidRPr="00934F5F" w:rsidRDefault="008B53FC" w:rsidP="008B53FC">
      <w:pPr>
        <w:rPr>
          <w:lang w:val="en-GB"/>
        </w:rPr>
      </w:pPr>
    </w:p>
    <w:p w14:paraId="62A7AA31" w14:textId="5AAA9F1D" w:rsidR="00C06B14" w:rsidRPr="00934F5F" w:rsidRDefault="00C06B14" w:rsidP="00C06B14">
      <w:pPr>
        <w:jc w:val="both"/>
        <w:rPr>
          <w:rFonts w:asciiTheme="minorHAnsi" w:hAnsiTheme="minorHAnsi"/>
          <w:lang w:val="en-GB"/>
        </w:rPr>
      </w:pPr>
      <w:r w:rsidRPr="00934F5F">
        <w:rPr>
          <w:rFonts w:asciiTheme="minorHAnsi" w:hAnsiTheme="minorHAnsi"/>
          <w:b/>
          <w:bCs/>
          <w:lang w:val="en-GB"/>
        </w:rPr>
        <w:t xml:space="preserve">Vehicles with higher emission standards </w:t>
      </w:r>
      <w:r w:rsidRPr="00934F5F">
        <w:rPr>
          <w:rFonts w:asciiTheme="minorHAnsi" w:hAnsiTheme="minorHAnsi"/>
          <w:lang w:val="en-GB"/>
        </w:rPr>
        <w:t xml:space="preserve">are vehicles that are designed to meet strict regulations on the emission of pollutants. These standards, such as </w:t>
      </w:r>
      <w:r w:rsidRPr="00934F5F">
        <w:rPr>
          <w:rFonts w:cs="Calibri"/>
          <w:color w:val="000000"/>
          <w:lang w:val="en-GB"/>
        </w:rPr>
        <w:t>Euro or Stage or Tier</w:t>
      </w:r>
      <w:r w:rsidRPr="00934F5F">
        <w:rPr>
          <w:rFonts w:asciiTheme="minorHAnsi" w:hAnsiTheme="minorHAnsi"/>
          <w:lang w:val="en-GB"/>
        </w:rPr>
        <w:t xml:space="preserve">, set limits on the </w:t>
      </w:r>
      <w:r w:rsidR="00D3600E" w:rsidRPr="00934F5F">
        <w:rPr>
          <w:rFonts w:asciiTheme="minorHAnsi" w:hAnsiTheme="minorHAnsi"/>
          <w:lang w:val="en-GB"/>
        </w:rPr>
        <w:t>number</w:t>
      </w:r>
      <w:r w:rsidRPr="00934F5F">
        <w:rPr>
          <w:rFonts w:asciiTheme="minorHAnsi" w:hAnsiTheme="minorHAnsi"/>
          <w:lang w:val="en-GB"/>
        </w:rPr>
        <w:t xml:space="preserve"> of harmful gases and particles that a vehicle can emit into the atmosphere. Euro standards are </w:t>
      </w:r>
      <w:r w:rsidR="004D36E2" w:rsidRPr="00934F5F">
        <w:rPr>
          <w:rFonts w:asciiTheme="minorHAnsi" w:hAnsiTheme="minorHAnsi"/>
          <w:lang w:val="en-GB"/>
        </w:rPr>
        <w:t>most used</w:t>
      </w:r>
      <w:r w:rsidRPr="00934F5F">
        <w:rPr>
          <w:rFonts w:asciiTheme="minorHAnsi" w:hAnsiTheme="minorHAnsi"/>
          <w:lang w:val="en-GB"/>
        </w:rPr>
        <w:t xml:space="preserve"> in the European Union and are classified from Euro 1 to Euro 6, with higher numbers indicating stricter standards. </w:t>
      </w:r>
      <w:r w:rsidRPr="00934F5F">
        <w:rPr>
          <w:rFonts w:cs="Calibri"/>
          <w:color w:val="000000"/>
          <w:lang w:val="en-GB"/>
        </w:rPr>
        <w:t xml:space="preserve">Stage or Tier </w:t>
      </w:r>
      <w:r w:rsidRPr="00934F5F">
        <w:rPr>
          <w:rFonts w:asciiTheme="minorHAnsi" w:hAnsiTheme="minorHAnsi"/>
          <w:lang w:val="en-GB"/>
        </w:rPr>
        <w:t>are other classification systems used in different regions to ensure air quality standards.</w:t>
      </w:r>
    </w:p>
    <w:p w14:paraId="553912A9" w14:textId="77777777" w:rsidR="00C06B14" w:rsidRPr="00934F5F" w:rsidRDefault="00C06B14" w:rsidP="00C06B14">
      <w:pPr>
        <w:jc w:val="both"/>
        <w:rPr>
          <w:rFonts w:asciiTheme="minorHAnsi" w:hAnsiTheme="minorHAnsi"/>
          <w:lang w:val="en-GB"/>
        </w:rPr>
      </w:pPr>
    </w:p>
    <w:p w14:paraId="098DB6B6" w14:textId="053B5F86"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Goals:</w:t>
      </w:r>
    </w:p>
    <w:p w14:paraId="1CA72B60" w14:textId="47090B12" w:rsidR="00C06B14" w:rsidRPr="00934F5F" w:rsidRDefault="00C06B14">
      <w:pPr>
        <w:numPr>
          <w:ilvl w:val="0"/>
          <w:numId w:val="253"/>
        </w:numPr>
        <w:tabs>
          <w:tab w:val="clear" w:pos="360"/>
          <w:tab w:val="num" w:pos="426"/>
        </w:tabs>
        <w:ind w:left="426"/>
        <w:jc w:val="both"/>
        <w:rPr>
          <w:rFonts w:asciiTheme="minorHAnsi" w:hAnsiTheme="minorHAnsi"/>
          <w:lang w:val="en-GB"/>
        </w:rPr>
      </w:pPr>
      <w:r w:rsidRPr="00934F5F">
        <w:rPr>
          <w:rFonts w:asciiTheme="minorHAnsi" w:hAnsiTheme="minorHAnsi"/>
          <w:b/>
          <w:bCs/>
          <w:lang w:val="en-GB"/>
        </w:rPr>
        <w:lastRenderedPageBreak/>
        <w:t xml:space="preserve">Reducing pollutant emissions: </w:t>
      </w:r>
      <w:r w:rsidRPr="00934F5F">
        <w:rPr>
          <w:rFonts w:asciiTheme="minorHAnsi" w:hAnsiTheme="minorHAnsi"/>
          <w:lang w:val="en-GB"/>
        </w:rPr>
        <w:t xml:space="preserve">The main purpose of using vehicles that meet higher emission standards is to reduce the </w:t>
      </w:r>
      <w:r w:rsidR="004D36E2" w:rsidRPr="00934F5F">
        <w:rPr>
          <w:rFonts w:asciiTheme="minorHAnsi" w:hAnsiTheme="minorHAnsi"/>
          <w:lang w:val="en-GB"/>
        </w:rPr>
        <w:t>number</w:t>
      </w:r>
      <w:r w:rsidRPr="00934F5F">
        <w:rPr>
          <w:rFonts w:asciiTheme="minorHAnsi" w:hAnsiTheme="minorHAnsi"/>
          <w:lang w:val="en-GB"/>
        </w:rPr>
        <w:t xml:space="preserve"> of pollutants emitted into the atmosphere, such as NO</w:t>
      </w:r>
      <w:r w:rsidR="00AF438D">
        <w:rPr>
          <w:rFonts w:asciiTheme="minorHAnsi" w:hAnsiTheme="minorHAnsi"/>
          <w:lang w:val="en-GB"/>
        </w:rPr>
        <w:t>ₓ</w:t>
      </w:r>
      <w:r w:rsidRPr="00934F5F">
        <w:rPr>
          <w:rFonts w:asciiTheme="minorHAnsi" w:hAnsiTheme="minorHAnsi"/>
          <w:lang w:val="en-GB"/>
        </w:rPr>
        <w:t xml:space="preserve"> (nitrogen oxides), CO (carbon monoxide) and PM (particulate matter).</w:t>
      </w:r>
    </w:p>
    <w:p w14:paraId="5437D1BF" w14:textId="77777777" w:rsidR="00C06B14" w:rsidRPr="00934F5F" w:rsidRDefault="00C06B14">
      <w:pPr>
        <w:numPr>
          <w:ilvl w:val="0"/>
          <w:numId w:val="253"/>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Improving air quality: </w:t>
      </w:r>
      <w:r w:rsidRPr="00934F5F">
        <w:rPr>
          <w:rFonts w:asciiTheme="minorHAnsi" w:hAnsiTheme="minorHAnsi"/>
          <w:lang w:val="en-GB"/>
        </w:rPr>
        <w:t>By reducing emissions of harmful gases, the goal is to improve air quality, which directly affects human health and the environment.</w:t>
      </w:r>
    </w:p>
    <w:p w14:paraId="7C767E59" w14:textId="40FA9665" w:rsidR="00C06B14" w:rsidRPr="00934F5F" w:rsidRDefault="00C06B14">
      <w:pPr>
        <w:numPr>
          <w:ilvl w:val="0"/>
          <w:numId w:val="253"/>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Promoting sustainable transport: </w:t>
      </w:r>
      <w:r w:rsidRPr="00934F5F">
        <w:rPr>
          <w:rFonts w:asciiTheme="minorHAnsi" w:hAnsiTheme="minorHAnsi"/>
          <w:lang w:val="en-GB"/>
        </w:rPr>
        <w:t xml:space="preserve">Promoting </w:t>
      </w:r>
      <w:r w:rsidR="00AF438D" w:rsidRPr="00934F5F">
        <w:rPr>
          <w:rFonts w:asciiTheme="minorHAnsi" w:hAnsiTheme="minorHAnsi"/>
          <w:lang w:val="en-GB"/>
        </w:rPr>
        <w:t>lower emission</w:t>
      </w:r>
      <w:r w:rsidRPr="00934F5F">
        <w:rPr>
          <w:rFonts w:asciiTheme="minorHAnsi" w:hAnsiTheme="minorHAnsi"/>
          <w:lang w:val="en-GB"/>
        </w:rPr>
        <w:t xml:space="preserve"> means of transport helps develop sustainable transport solutions that can support long-term goals of reducing negative environmental impact.</w:t>
      </w:r>
    </w:p>
    <w:p w14:paraId="68DA2719" w14:textId="77777777" w:rsidR="00C06B14" w:rsidRPr="00934F5F" w:rsidRDefault="00C06B14" w:rsidP="00C06B14">
      <w:pPr>
        <w:jc w:val="both"/>
        <w:rPr>
          <w:rFonts w:asciiTheme="minorHAnsi" w:hAnsiTheme="minorHAnsi"/>
          <w:lang w:val="en-GB"/>
        </w:rPr>
      </w:pPr>
    </w:p>
    <w:p w14:paraId="141AD336" w14:textId="51CC4D8D"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Advantages:</w:t>
      </w:r>
    </w:p>
    <w:p w14:paraId="64256C06" w14:textId="77777777" w:rsidR="00C06B14" w:rsidRPr="00934F5F" w:rsidRDefault="00C06B14">
      <w:pPr>
        <w:numPr>
          <w:ilvl w:val="0"/>
          <w:numId w:val="37"/>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Environment:</w:t>
      </w:r>
    </w:p>
    <w:p w14:paraId="0AADFEDF" w14:textId="77777777" w:rsidR="00C06B14" w:rsidRPr="00934F5F" w:rsidRDefault="00C06B14">
      <w:pPr>
        <w:numPr>
          <w:ilvl w:val="0"/>
          <w:numId w:val="25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Reduced emissions: </w:t>
      </w:r>
      <w:r w:rsidRPr="00934F5F">
        <w:rPr>
          <w:rFonts w:asciiTheme="minorHAnsi" w:hAnsiTheme="minorHAnsi"/>
          <w:lang w:val="en-GB"/>
        </w:rPr>
        <w:t>Vehicles that meet higher emissions standards emit significantly fewer pollutants, which helps reduce air pollution and the impact on global warming.</w:t>
      </w:r>
    </w:p>
    <w:p w14:paraId="50175893" w14:textId="686866E6" w:rsidR="00C06B14" w:rsidRPr="00934F5F" w:rsidRDefault="00C06B14">
      <w:pPr>
        <w:numPr>
          <w:ilvl w:val="0"/>
          <w:numId w:val="25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Improving public health: </w:t>
      </w:r>
      <w:r w:rsidRPr="00934F5F">
        <w:rPr>
          <w:rFonts w:asciiTheme="minorHAnsi" w:hAnsiTheme="minorHAnsi"/>
          <w:lang w:val="en-GB"/>
        </w:rPr>
        <w:t>Reducing levels of pollutants such as PM and NO</w:t>
      </w:r>
      <w:r w:rsidR="00CD1C7F">
        <w:rPr>
          <w:rFonts w:asciiTheme="minorHAnsi" w:hAnsiTheme="minorHAnsi"/>
          <w:lang w:val="en-GB"/>
        </w:rPr>
        <w:t>ₓ</w:t>
      </w:r>
      <w:r w:rsidRPr="00934F5F">
        <w:rPr>
          <w:rFonts w:asciiTheme="minorHAnsi" w:hAnsiTheme="minorHAnsi"/>
          <w:lang w:val="en-GB"/>
        </w:rPr>
        <w:t xml:space="preserve"> can lead to improved health outcomes for the population, with fewer respiratory and cardiovascular diseases.</w:t>
      </w:r>
    </w:p>
    <w:p w14:paraId="2AADD5A5" w14:textId="77777777" w:rsidR="00C06B14" w:rsidRPr="00934F5F" w:rsidRDefault="00C06B14">
      <w:pPr>
        <w:numPr>
          <w:ilvl w:val="0"/>
          <w:numId w:val="37"/>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Economic benefits:</w:t>
      </w:r>
    </w:p>
    <w:p w14:paraId="69E9F767" w14:textId="77777777" w:rsidR="00C06B14" w:rsidRPr="00934F5F" w:rsidRDefault="00C06B14">
      <w:pPr>
        <w:numPr>
          <w:ilvl w:val="0"/>
          <w:numId w:val="25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Cheaper long-term sustainability: </w:t>
      </w:r>
      <w:r w:rsidRPr="00934F5F">
        <w:rPr>
          <w:rFonts w:asciiTheme="minorHAnsi" w:hAnsiTheme="minorHAnsi"/>
          <w:lang w:val="en-GB"/>
        </w:rPr>
        <w:t>Although the initial investment in vehicles with higher emission standards may be higher, the long-term benefits of lower maintenance and fuel costs may outweigh these costs.</w:t>
      </w:r>
    </w:p>
    <w:p w14:paraId="4FC509CD" w14:textId="77777777" w:rsidR="00C06B14" w:rsidRPr="00934F5F" w:rsidRDefault="00C06B14">
      <w:pPr>
        <w:numPr>
          <w:ilvl w:val="0"/>
          <w:numId w:val="25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Improving corporate image: </w:t>
      </w:r>
      <w:r w:rsidRPr="00934F5F">
        <w:rPr>
          <w:rFonts w:asciiTheme="minorHAnsi" w:hAnsiTheme="minorHAnsi"/>
          <w:lang w:val="en-GB"/>
        </w:rPr>
        <w:t>Companies that use vehicles with lower emissions can improve their environmental performance and strengthen their reputation as responsible and sustainable businesses.</w:t>
      </w:r>
    </w:p>
    <w:p w14:paraId="5515E014" w14:textId="77777777" w:rsidR="00C06B14" w:rsidRPr="00934F5F" w:rsidRDefault="00C06B14">
      <w:pPr>
        <w:numPr>
          <w:ilvl w:val="0"/>
          <w:numId w:val="37"/>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Legal and regulatory benefits:</w:t>
      </w:r>
    </w:p>
    <w:p w14:paraId="43423A9A" w14:textId="77777777" w:rsidR="00C06B14" w:rsidRPr="00934F5F" w:rsidRDefault="00C06B14">
      <w:pPr>
        <w:numPr>
          <w:ilvl w:val="0"/>
          <w:numId w:val="25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Compliance with legislation: </w:t>
      </w:r>
      <w:r w:rsidRPr="00934F5F">
        <w:rPr>
          <w:rFonts w:asciiTheme="minorHAnsi" w:hAnsiTheme="minorHAnsi"/>
          <w:lang w:val="en-GB"/>
        </w:rPr>
        <w:t>Using vehicles that meet higher emission standards helps meet legal regulations and avoid fines or restrictions.</w:t>
      </w:r>
    </w:p>
    <w:p w14:paraId="5ECF0FE4" w14:textId="77777777" w:rsidR="00C06B14" w:rsidRPr="00934F5F" w:rsidRDefault="00C06B14">
      <w:pPr>
        <w:numPr>
          <w:ilvl w:val="0"/>
          <w:numId w:val="25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Support for innovation: </w:t>
      </w:r>
      <w:r w:rsidRPr="00934F5F">
        <w:rPr>
          <w:rFonts w:asciiTheme="minorHAnsi" w:hAnsiTheme="minorHAnsi"/>
          <w:lang w:val="en-GB"/>
        </w:rPr>
        <w:t>The application of new technologies and standards stimulates innovation in the transport sector and can lead to the development of new solutions to improve environmental performance.</w:t>
      </w:r>
    </w:p>
    <w:p w14:paraId="48A197E3" w14:textId="77777777" w:rsidR="00C06B14" w:rsidRPr="00934F5F" w:rsidRDefault="00C06B14" w:rsidP="00C06B14">
      <w:pPr>
        <w:ind w:left="720"/>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06B14" w:rsidRPr="00934F5F" w14:paraId="13172475" w14:textId="77777777" w:rsidTr="004A57B1">
        <w:tc>
          <w:tcPr>
            <w:tcW w:w="9653" w:type="dxa"/>
            <w:shd w:val="clear" w:color="auto" w:fill="DBE5F1" w:themeFill="accent1" w:themeFillTint="33"/>
          </w:tcPr>
          <w:p w14:paraId="6BCF9E1E" w14:textId="77777777" w:rsidR="00C06B14" w:rsidRPr="00934F5F" w:rsidRDefault="00C06B14" w:rsidP="004A57B1">
            <w:pPr>
              <w:jc w:val="both"/>
              <w:rPr>
                <w:rFonts w:asciiTheme="minorHAnsi" w:hAnsiTheme="minorHAnsi"/>
                <w:b/>
                <w:bCs/>
                <w:lang w:val="en-GB"/>
              </w:rPr>
            </w:pPr>
            <w:r w:rsidRPr="00934F5F">
              <w:rPr>
                <w:rFonts w:asciiTheme="minorHAnsi" w:hAnsiTheme="minorHAnsi"/>
                <w:b/>
                <w:bCs/>
                <w:lang w:val="en-GB"/>
              </w:rPr>
              <w:t>Facts:</w:t>
            </w:r>
          </w:p>
          <w:p w14:paraId="16F1E135" w14:textId="77D8CB7F" w:rsidR="00C06B14" w:rsidRPr="00934F5F" w:rsidRDefault="00C06B14">
            <w:pPr>
              <w:pStyle w:val="ListParagraph"/>
              <w:numPr>
                <w:ilvl w:val="0"/>
                <w:numId w:val="255"/>
              </w:numPr>
              <w:jc w:val="both"/>
              <w:rPr>
                <w:rFonts w:asciiTheme="minorHAnsi" w:hAnsiTheme="minorHAnsi"/>
                <w:lang w:val="en-GB"/>
              </w:rPr>
            </w:pPr>
            <w:r w:rsidRPr="00934F5F">
              <w:rPr>
                <w:rFonts w:asciiTheme="minorHAnsi" w:hAnsiTheme="minorHAnsi"/>
                <w:lang w:val="en-GB"/>
              </w:rPr>
              <w:t>According to a report by the EEA</w:t>
            </w:r>
            <w:r w:rsidRPr="00934F5F">
              <w:rPr>
                <w:rStyle w:val="FootnoteReference"/>
                <w:rFonts w:asciiTheme="minorHAnsi" w:hAnsiTheme="minorHAnsi"/>
                <w:lang w:val="en-GB"/>
              </w:rPr>
              <w:footnoteReference w:id="101"/>
            </w:r>
            <w:r w:rsidRPr="00934F5F">
              <w:rPr>
                <w:rFonts w:asciiTheme="minorHAnsi" w:hAnsiTheme="minorHAnsi"/>
                <w:lang w:val="en-GB"/>
              </w:rPr>
              <w:t>, the transport sector is responsible for around 25% of total</w:t>
            </w:r>
            <w:r w:rsidR="00A43346">
              <w:rPr>
                <w:rFonts w:asciiTheme="minorHAnsi" w:hAnsiTheme="minorHAnsi"/>
                <w:lang w:val="en-GB"/>
              </w:rPr>
              <w:t xml:space="preserve"> </w:t>
            </w:r>
            <w:r w:rsidR="00A43346" w:rsidRPr="00880979">
              <w:rPr>
                <w:rFonts w:asciiTheme="minorHAnsi" w:hAnsiTheme="minorHAnsi"/>
                <w:lang w:val="en-GB"/>
              </w:rPr>
              <w:t>CO</w:t>
            </w:r>
            <w:r w:rsidR="00A43346" w:rsidRPr="00880979">
              <w:rPr>
                <w:rFonts w:asciiTheme="minorHAnsi" w:hAnsiTheme="minorHAnsi"/>
                <w:vertAlign w:val="subscript"/>
                <w:lang w:val="en-GB"/>
              </w:rPr>
              <w:t xml:space="preserve">2 </w:t>
            </w:r>
            <w:r w:rsidR="00A43346" w:rsidRPr="00880979">
              <w:rPr>
                <w:rFonts w:asciiTheme="minorHAnsi" w:hAnsiTheme="minorHAnsi"/>
                <w:lang w:val="en-GB"/>
              </w:rPr>
              <w:t>emissions</w:t>
            </w:r>
            <w:r w:rsidRPr="00934F5F">
              <w:rPr>
                <w:rFonts w:asciiTheme="minorHAnsi" w:hAnsiTheme="minorHAnsi"/>
                <w:lang w:val="en-GB"/>
              </w:rPr>
              <w:t xml:space="preserve"> in Europe. The introduction of stricter emission standards, such as Euro 6, is significantly reducing the level of pollutants. On For example, the Euro 6 standard reduces NOx emissions from diesel vehicles by more than 80% compared to the previous standard, Euro 5.</w:t>
            </w:r>
          </w:p>
          <w:p w14:paraId="58596EEA" w14:textId="5090828B" w:rsidR="00C06B14" w:rsidRPr="00934F5F" w:rsidRDefault="00C06B14">
            <w:pPr>
              <w:pStyle w:val="ListParagraph"/>
              <w:numPr>
                <w:ilvl w:val="0"/>
                <w:numId w:val="255"/>
              </w:numPr>
              <w:jc w:val="both"/>
              <w:rPr>
                <w:rFonts w:asciiTheme="minorHAnsi" w:hAnsiTheme="minorHAnsi"/>
                <w:lang w:val="en-GB"/>
              </w:rPr>
            </w:pPr>
            <w:r w:rsidRPr="00934F5F">
              <w:rPr>
                <w:rFonts w:asciiTheme="minorHAnsi" w:hAnsiTheme="minorHAnsi"/>
                <w:lang w:val="en-GB"/>
              </w:rPr>
              <w:t xml:space="preserve">In the US, vehicle emissions standards are known as </w:t>
            </w:r>
            <w:r w:rsidRPr="00934F5F">
              <w:rPr>
                <w:rFonts w:cs="Calibri"/>
                <w:color w:val="000000"/>
                <w:lang w:val="en-GB"/>
              </w:rPr>
              <w:t>Tier</w:t>
            </w:r>
            <w:r w:rsidRPr="00934F5F">
              <w:rPr>
                <w:rStyle w:val="FootnoteReference"/>
                <w:rFonts w:asciiTheme="minorHAnsi" w:hAnsiTheme="minorHAnsi"/>
                <w:lang w:val="en-GB"/>
              </w:rPr>
              <w:footnoteReference w:id="102"/>
            </w:r>
            <w:r w:rsidRPr="00934F5F">
              <w:rPr>
                <w:rFonts w:cs="Calibri"/>
                <w:color w:val="000000"/>
                <w:lang w:val="en-GB"/>
              </w:rPr>
              <w:t xml:space="preserve">. </w:t>
            </w:r>
            <w:r w:rsidRPr="00934F5F">
              <w:rPr>
                <w:rFonts w:asciiTheme="minorHAnsi" w:hAnsiTheme="minorHAnsi"/>
                <w:lang w:val="en-GB"/>
              </w:rPr>
              <w:t>EPA data shows that modern cars with new emission standards produce 90% fewer harmful gases than vehicles manufactured 20 years ago.</w:t>
            </w:r>
          </w:p>
          <w:p w14:paraId="2775AE2A" w14:textId="68FB35FC" w:rsidR="00C06B14" w:rsidRPr="00934F5F" w:rsidRDefault="00C06B14">
            <w:pPr>
              <w:pStyle w:val="ListParagraph"/>
              <w:numPr>
                <w:ilvl w:val="0"/>
                <w:numId w:val="255"/>
              </w:numPr>
              <w:jc w:val="both"/>
              <w:rPr>
                <w:rFonts w:asciiTheme="minorHAnsi" w:hAnsiTheme="minorHAnsi"/>
                <w:b/>
                <w:bCs/>
                <w:lang w:val="en-GB"/>
              </w:rPr>
            </w:pPr>
            <w:r w:rsidRPr="00934F5F">
              <w:rPr>
                <w:rFonts w:asciiTheme="minorHAnsi" w:hAnsiTheme="minorHAnsi"/>
                <w:lang w:val="en-GB"/>
              </w:rPr>
              <w:t>According to research by the IEA, switching to vehicles with high emission standards not only contributes to reducing pollutant emissions, but also helps achieve global goals for climate change and sustainable development.</w:t>
            </w:r>
          </w:p>
          <w:p w14:paraId="7A00FDD7" w14:textId="77777777" w:rsidR="002005BC" w:rsidRPr="00934F5F" w:rsidRDefault="002005BC" w:rsidP="002005BC">
            <w:pPr>
              <w:pStyle w:val="ListParagraph"/>
              <w:ind w:left="360"/>
              <w:jc w:val="both"/>
              <w:rPr>
                <w:rFonts w:asciiTheme="minorHAnsi" w:hAnsiTheme="minorHAnsi"/>
                <w:b/>
                <w:bCs/>
                <w:lang w:val="en-GB"/>
              </w:rPr>
            </w:pPr>
          </w:p>
        </w:tc>
      </w:tr>
    </w:tbl>
    <w:p w14:paraId="79DE6003" w14:textId="77777777" w:rsidR="00C06B14" w:rsidRPr="00934F5F" w:rsidRDefault="00C06B14" w:rsidP="00C06B14">
      <w:pPr>
        <w:jc w:val="both"/>
        <w:rPr>
          <w:rFonts w:asciiTheme="minorHAnsi" w:hAnsiTheme="minorHAnsi"/>
          <w:b/>
          <w:bCs/>
          <w:lang w:val="en-GB"/>
        </w:rPr>
      </w:pPr>
    </w:p>
    <w:p w14:paraId="6316462E" w14:textId="77777777" w:rsidR="00C06B14" w:rsidRPr="00934F5F" w:rsidRDefault="00C06B14" w:rsidP="00C06B14">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implemented processes to use vehicles with the lowest pollution levels or engines with higher emission standards</w:t>
      </w:r>
    </w:p>
    <w:p w14:paraId="688F2C8C" w14:textId="77777777" w:rsidR="00C06B14" w:rsidRPr="00934F5F" w:rsidRDefault="00C06B14" w:rsidP="00C06B14">
      <w:pPr>
        <w:jc w:val="both"/>
        <w:rPr>
          <w:rFonts w:asciiTheme="minorHAnsi" w:hAnsiTheme="minorHAnsi"/>
          <w:b/>
          <w:bCs/>
          <w:lang w:val="en-GB"/>
        </w:rPr>
      </w:pPr>
    </w:p>
    <w:p w14:paraId="57ACEEE5"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Volvo Group – Sweden</w:t>
      </w:r>
    </w:p>
    <w:p w14:paraId="2055A095" w14:textId="77777777" w:rsidR="00C06B14" w:rsidRPr="00934F5F" w:rsidRDefault="00C06B14" w:rsidP="00C06B14">
      <w:pPr>
        <w:jc w:val="both"/>
        <w:rPr>
          <w:rFonts w:asciiTheme="minorHAnsi" w:hAnsiTheme="minorHAnsi"/>
          <w:lang w:val="en-GB"/>
        </w:rPr>
      </w:pPr>
    </w:p>
    <w:p w14:paraId="0FFE425B" w14:textId="71ED424F" w:rsidR="00C06B14" w:rsidRPr="00934F5F" w:rsidRDefault="00C06B14" w:rsidP="00C06B14">
      <w:pPr>
        <w:jc w:val="both"/>
        <w:rPr>
          <w:rFonts w:asciiTheme="minorHAnsi" w:hAnsiTheme="minorHAnsi"/>
          <w:lang w:val="en-GB"/>
        </w:rPr>
      </w:pPr>
      <w:r w:rsidRPr="00934F5F">
        <w:rPr>
          <w:rFonts w:asciiTheme="minorHAnsi" w:hAnsiTheme="minorHAnsi"/>
          <w:lang w:val="en-GB"/>
        </w:rPr>
        <w:t xml:space="preserve">Volvo Group is known for its production of trucks and transport vehicles and actively invests in the development and use of environmentally friendly means of transport that reduce </w:t>
      </w:r>
      <w:r w:rsidR="00A64665" w:rsidRPr="00880979">
        <w:rPr>
          <w:rFonts w:asciiTheme="minorHAnsi" w:hAnsiTheme="minorHAnsi"/>
          <w:lang w:val="en-GB"/>
        </w:rPr>
        <w:t>CO</w:t>
      </w:r>
      <w:r w:rsidR="00A64665" w:rsidRPr="00880979">
        <w:rPr>
          <w:rFonts w:asciiTheme="minorHAnsi" w:hAnsiTheme="minorHAnsi"/>
          <w:vertAlign w:val="subscript"/>
          <w:lang w:val="en-GB"/>
        </w:rPr>
        <w:t xml:space="preserve">2 </w:t>
      </w:r>
      <w:r w:rsidRPr="00934F5F">
        <w:rPr>
          <w:rFonts w:asciiTheme="minorHAnsi" w:hAnsiTheme="minorHAnsi"/>
          <w:lang w:val="en-GB"/>
        </w:rPr>
        <w:t>and harmful gas emissions.</w:t>
      </w:r>
    </w:p>
    <w:p w14:paraId="284468D0" w14:textId="77777777" w:rsidR="00C06B14" w:rsidRPr="00934F5F" w:rsidRDefault="00C06B14" w:rsidP="00C06B14">
      <w:pPr>
        <w:jc w:val="both"/>
        <w:rPr>
          <w:rFonts w:asciiTheme="minorHAnsi" w:hAnsiTheme="minorHAnsi"/>
          <w:b/>
          <w:bCs/>
          <w:lang w:val="en-GB"/>
        </w:rPr>
      </w:pPr>
    </w:p>
    <w:p w14:paraId="6375BF8A" w14:textId="77777777"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Innovative process:</w:t>
      </w:r>
    </w:p>
    <w:p w14:paraId="77EE57F8" w14:textId="77777777" w:rsidR="00C06B14" w:rsidRPr="00934F5F" w:rsidRDefault="00C06B14">
      <w:pPr>
        <w:numPr>
          <w:ilvl w:val="1"/>
          <w:numId w:val="172"/>
        </w:numPr>
        <w:ind w:left="426"/>
        <w:jc w:val="both"/>
        <w:rPr>
          <w:rFonts w:asciiTheme="minorHAnsi" w:hAnsiTheme="minorHAnsi"/>
          <w:lang w:val="en-GB"/>
        </w:rPr>
      </w:pPr>
      <w:r w:rsidRPr="00934F5F">
        <w:rPr>
          <w:rFonts w:asciiTheme="minorHAnsi" w:hAnsiTheme="minorHAnsi"/>
          <w:lang w:val="en-GB"/>
        </w:rPr>
        <w:lastRenderedPageBreak/>
        <w:t xml:space="preserve">Volvo Group develops and deploys </w:t>
      </w:r>
      <w:r w:rsidRPr="00934F5F">
        <w:rPr>
          <w:rFonts w:asciiTheme="minorHAnsi" w:hAnsiTheme="minorHAnsi"/>
          <w:b/>
          <w:bCs/>
          <w:lang w:val="en-GB"/>
        </w:rPr>
        <w:t xml:space="preserve">Volvo FM electric </w:t>
      </w:r>
      <w:r w:rsidRPr="00934F5F">
        <w:rPr>
          <w:rFonts w:asciiTheme="minorHAnsi" w:hAnsiTheme="minorHAnsi"/>
          <w:lang w:val="en-GB"/>
        </w:rPr>
        <w:t>trucks, which run on electricity and are used for distribution and transportation of large production facilities across Europe.</w:t>
      </w:r>
    </w:p>
    <w:p w14:paraId="0DB1C11A" w14:textId="77777777" w:rsidR="00C06B14" w:rsidRPr="00934F5F" w:rsidRDefault="00C06B14">
      <w:pPr>
        <w:numPr>
          <w:ilvl w:val="1"/>
          <w:numId w:val="172"/>
        </w:numPr>
        <w:ind w:left="426"/>
        <w:jc w:val="both"/>
        <w:rPr>
          <w:rFonts w:asciiTheme="minorHAnsi" w:hAnsiTheme="minorHAnsi"/>
          <w:lang w:val="en-GB"/>
        </w:rPr>
      </w:pPr>
      <w:r w:rsidRPr="00934F5F">
        <w:rPr>
          <w:rFonts w:asciiTheme="minorHAnsi" w:hAnsiTheme="minorHAnsi"/>
          <w:lang w:val="en-GB"/>
        </w:rPr>
        <w:t xml:space="preserve">These vehicles emit no harmful emissions and significantly reduce air pollution in urban areas. The company also uses </w:t>
      </w:r>
      <w:r w:rsidRPr="00934F5F">
        <w:rPr>
          <w:rFonts w:asciiTheme="minorHAnsi" w:hAnsiTheme="minorHAnsi"/>
          <w:b/>
          <w:bCs/>
          <w:lang w:val="en-GB"/>
        </w:rPr>
        <w:t xml:space="preserve">battery charging capacity </w:t>
      </w:r>
      <w:r w:rsidRPr="00934F5F">
        <w:rPr>
          <w:rFonts w:asciiTheme="minorHAnsi" w:hAnsiTheme="minorHAnsi"/>
          <w:lang w:val="en-GB"/>
        </w:rPr>
        <w:t>to increase transportation efficiency.</w:t>
      </w:r>
    </w:p>
    <w:p w14:paraId="7749CD98" w14:textId="77777777" w:rsidR="00C06B14" w:rsidRPr="00934F5F" w:rsidRDefault="00C06B14" w:rsidP="00C06B14">
      <w:pPr>
        <w:jc w:val="both"/>
        <w:rPr>
          <w:rFonts w:asciiTheme="minorHAnsi" w:hAnsiTheme="minorHAnsi"/>
          <w:b/>
          <w:bCs/>
          <w:lang w:val="en-GB"/>
        </w:rPr>
      </w:pPr>
    </w:p>
    <w:p w14:paraId="6561478A" w14:textId="3615D0FA"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03"/>
      </w:r>
      <w:r w:rsidRPr="00934F5F">
        <w:rPr>
          <w:rFonts w:asciiTheme="minorHAnsi" w:hAnsiTheme="minorHAnsi"/>
          <w:b/>
          <w:bCs/>
          <w:lang w:val="en-GB"/>
        </w:rPr>
        <w:t>:</w:t>
      </w:r>
    </w:p>
    <w:p w14:paraId="547AE906" w14:textId="35CF8723" w:rsidR="00C06B14" w:rsidRPr="00934F5F" w:rsidRDefault="00A64665">
      <w:pPr>
        <w:numPr>
          <w:ilvl w:val="1"/>
          <w:numId w:val="173"/>
        </w:numPr>
        <w:ind w:left="426"/>
        <w:jc w:val="both"/>
        <w:rPr>
          <w:rFonts w:asciiTheme="minorHAnsi" w:hAnsiTheme="minorHAnsi"/>
          <w:lang w:val="en-GB"/>
        </w:rPr>
      </w:pPr>
      <w:r w:rsidRPr="00880979">
        <w:rPr>
          <w:rFonts w:asciiTheme="minorHAnsi" w:hAnsiTheme="minorHAnsi"/>
          <w:lang w:val="en-GB"/>
        </w:rPr>
        <w:t>CO</w:t>
      </w:r>
      <w:r w:rsidRPr="00880979">
        <w:rPr>
          <w:rFonts w:asciiTheme="minorHAnsi" w:hAnsiTheme="minorHAnsi"/>
          <w:vertAlign w:val="subscript"/>
          <w:lang w:val="en-GB"/>
        </w:rPr>
        <w:t xml:space="preserve">2 </w:t>
      </w:r>
      <w:r w:rsidRPr="00880979">
        <w:rPr>
          <w:rFonts w:asciiTheme="minorHAnsi" w:hAnsiTheme="minorHAnsi"/>
          <w:lang w:val="en-GB"/>
        </w:rPr>
        <w:t>emissions</w:t>
      </w:r>
      <w:r w:rsidRPr="00934F5F">
        <w:rPr>
          <w:rFonts w:asciiTheme="minorHAnsi" w:hAnsiTheme="minorHAnsi"/>
          <w:lang w:val="en-GB"/>
        </w:rPr>
        <w:t xml:space="preserve"> </w:t>
      </w:r>
      <w:r w:rsidR="00C06B14" w:rsidRPr="00934F5F">
        <w:rPr>
          <w:rFonts w:asciiTheme="minorHAnsi" w:hAnsiTheme="minorHAnsi"/>
          <w:lang w:val="en-GB"/>
        </w:rPr>
        <w:t xml:space="preserve">are reduced by </w:t>
      </w:r>
      <w:r w:rsidR="00C06B14" w:rsidRPr="00934F5F">
        <w:rPr>
          <w:rFonts w:asciiTheme="minorHAnsi" w:hAnsiTheme="minorHAnsi"/>
          <w:b/>
          <w:bCs/>
          <w:lang w:val="en-GB"/>
        </w:rPr>
        <w:t xml:space="preserve">90% </w:t>
      </w:r>
      <w:r w:rsidR="00C06B14" w:rsidRPr="00934F5F">
        <w:rPr>
          <w:rFonts w:asciiTheme="minorHAnsi" w:hAnsiTheme="minorHAnsi"/>
          <w:lang w:val="en-GB"/>
        </w:rPr>
        <w:t>compared to conventional diesel trucks.</w:t>
      </w:r>
    </w:p>
    <w:p w14:paraId="0A4A74C2" w14:textId="77777777" w:rsidR="00C06B14" w:rsidRPr="00934F5F" w:rsidRDefault="00C06B14">
      <w:pPr>
        <w:numPr>
          <w:ilvl w:val="1"/>
          <w:numId w:val="173"/>
        </w:numPr>
        <w:ind w:left="426"/>
        <w:jc w:val="both"/>
        <w:rPr>
          <w:rFonts w:asciiTheme="minorHAnsi" w:hAnsiTheme="minorHAnsi"/>
          <w:lang w:val="en-GB"/>
        </w:rPr>
      </w:pPr>
      <w:r w:rsidRPr="00934F5F">
        <w:rPr>
          <w:rFonts w:asciiTheme="minorHAnsi" w:hAnsiTheme="minorHAnsi"/>
          <w:lang w:val="en-GB"/>
        </w:rPr>
        <w:t xml:space="preserve">These trucks, in addition to reducing harmful gas emissions, enable lower operating costs and energy savings of up to </w:t>
      </w:r>
      <w:r w:rsidRPr="00934F5F">
        <w:rPr>
          <w:rFonts w:asciiTheme="minorHAnsi" w:hAnsiTheme="minorHAnsi"/>
          <w:b/>
          <w:bCs/>
          <w:lang w:val="en-GB"/>
        </w:rPr>
        <w:t xml:space="preserve">30% </w:t>
      </w:r>
      <w:r w:rsidRPr="00934F5F">
        <w:rPr>
          <w:rFonts w:asciiTheme="minorHAnsi" w:hAnsiTheme="minorHAnsi"/>
          <w:lang w:val="en-GB"/>
        </w:rPr>
        <w:t>in logistics processes.</w:t>
      </w:r>
    </w:p>
    <w:p w14:paraId="656DE754" w14:textId="77777777" w:rsidR="00C06B14" w:rsidRPr="00934F5F" w:rsidRDefault="00C06B14" w:rsidP="00C06B14">
      <w:pPr>
        <w:jc w:val="both"/>
        <w:rPr>
          <w:rFonts w:asciiTheme="minorHAnsi" w:hAnsiTheme="minorHAnsi"/>
          <w:lang w:val="en-GB"/>
        </w:rPr>
      </w:pPr>
    </w:p>
    <w:p w14:paraId="44506BD7" w14:textId="77777777" w:rsidR="00C06B14" w:rsidRPr="00934F5F" w:rsidRDefault="00C06B14" w:rsidP="00C06B14">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DB Schenker – Germany</w:t>
      </w:r>
    </w:p>
    <w:p w14:paraId="5C45E747" w14:textId="77777777" w:rsidR="00C06B14" w:rsidRPr="00934F5F" w:rsidRDefault="00C06B14" w:rsidP="00C06B14">
      <w:pPr>
        <w:jc w:val="both"/>
        <w:rPr>
          <w:rFonts w:asciiTheme="minorHAnsi" w:hAnsiTheme="minorHAnsi"/>
          <w:lang w:val="en-GB"/>
        </w:rPr>
      </w:pPr>
    </w:p>
    <w:p w14:paraId="00C67646" w14:textId="77777777" w:rsidR="00C06B14" w:rsidRPr="00934F5F" w:rsidRDefault="00C06B14" w:rsidP="00C06B14">
      <w:pPr>
        <w:jc w:val="both"/>
        <w:rPr>
          <w:rFonts w:asciiTheme="minorHAnsi" w:hAnsiTheme="minorHAnsi"/>
          <w:lang w:val="en-GB"/>
        </w:rPr>
      </w:pPr>
      <w:r w:rsidRPr="00934F5F">
        <w:rPr>
          <w:rFonts w:asciiTheme="minorHAnsi" w:hAnsiTheme="minorHAnsi"/>
          <w:lang w:val="en-GB"/>
        </w:rPr>
        <w:t>DB Schenker is a world leader in logistics, actively implementing environmentally friendly transport solutions to reduce greenhouse gas emissions and increase the efficiency of transport processes.</w:t>
      </w:r>
    </w:p>
    <w:p w14:paraId="58B408FC" w14:textId="77777777" w:rsidR="00C06B14" w:rsidRPr="00934F5F" w:rsidRDefault="00C06B14" w:rsidP="00C06B14">
      <w:pPr>
        <w:jc w:val="both"/>
        <w:rPr>
          <w:rFonts w:asciiTheme="minorHAnsi" w:hAnsiTheme="minorHAnsi"/>
          <w:b/>
          <w:bCs/>
          <w:lang w:val="en-GB"/>
        </w:rPr>
      </w:pPr>
    </w:p>
    <w:p w14:paraId="0DC9962D" w14:textId="77777777"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Innovative process:</w:t>
      </w:r>
    </w:p>
    <w:p w14:paraId="63B9D253" w14:textId="4E31A3A8" w:rsidR="00C06B14" w:rsidRPr="00934F5F" w:rsidRDefault="00C06B14">
      <w:pPr>
        <w:numPr>
          <w:ilvl w:val="1"/>
          <w:numId w:val="174"/>
        </w:numPr>
        <w:ind w:left="426"/>
        <w:jc w:val="both"/>
        <w:rPr>
          <w:rFonts w:asciiTheme="minorHAnsi" w:hAnsiTheme="minorHAnsi"/>
          <w:lang w:val="en-GB"/>
        </w:rPr>
      </w:pPr>
      <w:r w:rsidRPr="00934F5F">
        <w:rPr>
          <w:rFonts w:asciiTheme="minorHAnsi" w:hAnsiTheme="minorHAnsi"/>
          <w:lang w:val="en-GB"/>
        </w:rPr>
        <w:t xml:space="preserve">DB Schenker has introduced </w:t>
      </w:r>
      <w:r w:rsidRPr="00934F5F">
        <w:rPr>
          <w:rFonts w:asciiTheme="minorHAnsi" w:hAnsiTheme="minorHAnsi"/>
          <w:b/>
          <w:bCs/>
          <w:lang w:val="en-GB"/>
        </w:rPr>
        <w:t xml:space="preserve">electric vehicles and hybrid trucks </w:t>
      </w:r>
      <w:r w:rsidRPr="00934F5F">
        <w:rPr>
          <w:rFonts w:asciiTheme="minorHAnsi" w:hAnsiTheme="minorHAnsi"/>
          <w:lang w:val="en-GB"/>
        </w:rPr>
        <w:t xml:space="preserve">for urban freight transport across Europe, including the Balkans. The company also uses </w:t>
      </w:r>
      <w:r w:rsidRPr="00934F5F">
        <w:rPr>
          <w:rFonts w:asciiTheme="minorHAnsi" w:hAnsiTheme="minorHAnsi"/>
          <w:b/>
          <w:bCs/>
          <w:lang w:val="en-GB"/>
        </w:rPr>
        <w:t xml:space="preserve">natural gas (LNG) trucks, </w:t>
      </w:r>
      <w:r w:rsidRPr="00934F5F">
        <w:rPr>
          <w:rFonts w:asciiTheme="minorHAnsi" w:hAnsiTheme="minorHAnsi"/>
          <w:lang w:val="en-GB"/>
        </w:rPr>
        <w:t xml:space="preserve">which have significantly lower </w:t>
      </w:r>
      <w:r w:rsidR="0065663C" w:rsidRPr="00880979">
        <w:rPr>
          <w:rFonts w:asciiTheme="minorHAnsi" w:hAnsiTheme="minorHAnsi"/>
          <w:lang w:val="en-GB"/>
        </w:rPr>
        <w:t>CO</w:t>
      </w:r>
      <w:r w:rsidR="0065663C" w:rsidRPr="00880979">
        <w:rPr>
          <w:rFonts w:asciiTheme="minorHAnsi" w:hAnsiTheme="minorHAnsi"/>
          <w:vertAlign w:val="subscript"/>
          <w:lang w:val="en-GB"/>
        </w:rPr>
        <w:t xml:space="preserve">2 </w:t>
      </w:r>
      <w:r w:rsidR="0065663C" w:rsidRPr="00880979">
        <w:rPr>
          <w:rFonts w:asciiTheme="minorHAnsi" w:hAnsiTheme="minorHAnsi"/>
          <w:lang w:val="en-GB"/>
        </w:rPr>
        <w:t>emissions</w:t>
      </w:r>
      <w:r w:rsidR="0065663C" w:rsidRPr="00934F5F">
        <w:rPr>
          <w:rFonts w:asciiTheme="minorHAnsi" w:hAnsiTheme="minorHAnsi"/>
          <w:lang w:val="en-GB"/>
        </w:rPr>
        <w:t xml:space="preserve"> </w:t>
      </w:r>
      <w:r w:rsidRPr="00934F5F">
        <w:rPr>
          <w:rFonts w:asciiTheme="minorHAnsi" w:hAnsiTheme="minorHAnsi"/>
          <w:lang w:val="en-GB"/>
        </w:rPr>
        <w:t>compared to traditional diesel engines.</w:t>
      </w:r>
    </w:p>
    <w:p w14:paraId="6AC6A539" w14:textId="77777777" w:rsidR="00C06B14" w:rsidRPr="00934F5F" w:rsidRDefault="00C06B14">
      <w:pPr>
        <w:numPr>
          <w:ilvl w:val="1"/>
          <w:numId w:val="174"/>
        </w:numPr>
        <w:ind w:left="426"/>
        <w:jc w:val="both"/>
        <w:rPr>
          <w:rFonts w:asciiTheme="minorHAnsi" w:hAnsiTheme="minorHAnsi"/>
          <w:lang w:val="en-GB"/>
        </w:rPr>
      </w:pPr>
      <w:r w:rsidRPr="00934F5F">
        <w:rPr>
          <w:rFonts w:asciiTheme="minorHAnsi" w:hAnsiTheme="minorHAnsi"/>
          <w:lang w:val="en-GB"/>
        </w:rPr>
        <w:t xml:space="preserve">In addition, DB Schenker uses </w:t>
      </w:r>
      <w:r w:rsidRPr="00934F5F">
        <w:rPr>
          <w:rFonts w:asciiTheme="minorHAnsi" w:hAnsiTheme="minorHAnsi"/>
          <w:b/>
          <w:bCs/>
          <w:lang w:val="en-GB"/>
        </w:rPr>
        <w:t xml:space="preserve">platforms to plan environmentally friendly transport routes, </w:t>
      </w:r>
      <w:r w:rsidRPr="00934F5F">
        <w:rPr>
          <w:rFonts w:asciiTheme="minorHAnsi" w:hAnsiTheme="minorHAnsi"/>
          <w:lang w:val="en-GB"/>
        </w:rPr>
        <w:t>with the aim of reducing delivery times and the number of unnecessary transport operations.</w:t>
      </w:r>
    </w:p>
    <w:p w14:paraId="61BD6B33" w14:textId="77777777" w:rsidR="00C06B14" w:rsidRPr="00934F5F" w:rsidRDefault="00C06B14" w:rsidP="00C06B14">
      <w:pPr>
        <w:jc w:val="both"/>
        <w:rPr>
          <w:rFonts w:asciiTheme="minorHAnsi" w:hAnsiTheme="minorHAnsi"/>
          <w:b/>
          <w:bCs/>
          <w:lang w:val="en-GB"/>
        </w:rPr>
      </w:pPr>
    </w:p>
    <w:p w14:paraId="3AC66828" w14:textId="616041C4"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04"/>
      </w:r>
      <w:r w:rsidRPr="00934F5F">
        <w:rPr>
          <w:rFonts w:asciiTheme="minorHAnsi" w:hAnsiTheme="minorHAnsi"/>
          <w:b/>
          <w:bCs/>
          <w:lang w:val="en-GB"/>
        </w:rPr>
        <w:t>:</w:t>
      </w:r>
    </w:p>
    <w:p w14:paraId="753FD1EE" w14:textId="77777777" w:rsidR="00C06B14" w:rsidRPr="00934F5F" w:rsidRDefault="00C06B14">
      <w:pPr>
        <w:numPr>
          <w:ilvl w:val="1"/>
          <w:numId w:val="175"/>
        </w:numPr>
        <w:ind w:left="426"/>
        <w:jc w:val="both"/>
        <w:rPr>
          <w:rFonts w:asciiTheme="minorHAnsi" w:hAnsiTheme="minorHAnsi"/>
          <w:lang w:val="en-GB"/>
        </w:rPr>
      </w:pPr>
      <w:r w:rsidRPr="00934F5F">
        <w:rPr>
          <w:rFonts w:asciiTheme="minorHAnsi" w:hAnsiTheme="minorHAnsi"/>
          <w:lang w:val="en-GB"/>
        </w:rPr>
        <w:t xml:space="preserve">During 2022, the emissions of their vehicles were reduced by </w:t>
      </w:r>
      <w:r w:rsidRPr="00934F5F">
        <w:rPr>
          <w:rFonts w:asciiTheme="minorHAnsi" w:hAnsiTheme="minorHAnsi"/>
          <w:b/>
          <w:bCs/>
          <w:lang w:val="en-GB"/>
        </w:rPr>
        <w:t xml:space="preserve">20% </w:t>
      </w:r>
      <w:r w:rsidRPr="00934F5F">
        <w:rPr>
          <w:rFonts w:asciiTheme="minorHAnsi" w:hAnsiTheme="minorHAnsi"/>
          <w:lang w:val="en-GB"/>
        </w:rPr>
        <w:t>compared to traditional methods of transportation.</w:t>
      </w:r>
    </w:p>
    <w:p w14:paraId="2C659BA3" w14:textId="77777777" w:rsidR="00C06B14" w:rsidRPr="00934F5F" w:rsidRDefault="00C06B14">
      <w:pPr>
        <w:numPr>
          <w:ilvl w:val="1"/>
          <w:numId w:val="175"/>
        </w:numPr>
        <w:ind w:left="426"/>
        <w:jc w:val="both"/>
        <w:rPr>
          <w:rFonts w:asciiTheme="minorHAnsi" w:hAnsiTheme="minorHAnsi"/>
          <w:lang w:val="en-GB"/>
        </w:rPr>
      </w:pPr>
      <w:r w:rsidRPr="00934F5F">
        <w:rPr>
          <w:rFonts w:asciiTheme="minorHAnsi" w:hAnsiTheme="minorHAnsi"/>
          <w:lang w:val="en-GB"/>
        </w:rPr>
        <w:t xml:space="preserve">The company achieved fuel savings of </w:t>
      </w:r>
      <w:r w:rsidRPr="00934F5F">
        <w:rPr>
          <w:rFonts w:asciiTheme="minorHAnsi" w:hAnsiTheme="minorHAnsi"/>
          <w:b/>
          <w:bCs/>
          <w:lang w:val="en-GB"/>
        </w:rPr>
        <w:t xml:space="preserve">15% </w:t>
      </w:r>
      <w:r w:rsidRPr="00934F5F">
        <w:rPr>
          <w:rFonts w:asciiTheme="minorHAnsi" w:hAnsiTheme="minorHAnsi"/>
          <w:lang w:val="en-GB"/>
        </w:rPr>
        <w:t>by introducing LNG trucks.</w:t>
      </w:r>
    </w:p>
    <w:p w14:paraId="51107F93" w14:textId="77777777" w:rsidR="00C06B14" w:rsidRPr="00934F5F" w:rsidRDefault="00C06B14" w:rsidP="00C06B14">
      <w:pPr>
        <w:jc w:val="both"/>
        <w:rPr>
          <w:rFonts w:asciiTheme="minorHAnsi" w:hAnsiTheme="minorHAnsi"/>
          <w:lang w:val="en-GB"/>
        </w:rPr>
      </w:pPr>
    </w:p>
    <w:p w14:paraId="00FB0F8F" w14:textId="77777777" w:rsidR="00C06B14" w:rsidRPr="00934F5F" w:rsidRDefault="00C06B14" w:rsidP="00C06B14">
      <w:pPr>
        <w:pStyle w:val="ListParagraph"/>
        <w:shd w:val="clear" w:color="auto" w:fill="D6E3BC" w:themeFill="accent3" w:themeFillTint="66"/>
        <w:ind w:left="0"/>
        <w:jc w:val="both"/>
        <w:rPr>
          <w:rFonts w:asciiTheme="minorHAnsi" w:hAnsiTheme="minorHAnsi"/>
          <w:b/>
          <w:bCs/>
          <w:lang w:val="en-GB"/>
        </w:rPr>
      </w:pPr>
      <w:r w:rsidRPr="00934F5F">
        <w:rPr>
          <w:rFonts w:asciiTheme="minorHAnsi" w:hAnsiTheme="minorHAnsi"/>
          <w:b/>
          <w:bCs/>
          <w:lang w:val="en-GB"/>
        </w:rPr>
        <w:t>3. Piraeus Container Terminal – Greece</w:t>
      </w:r>
    </w:p>
    <w:p w14:paraId="3A909CAB" w14:textId="77777777" w:rsidR="00C06B14" w:rsidRPr="00934F5F" w:rsidRDefault="00C06B14" w:rsidP="00C06B14">
      <w:pPr>
        <w:jc w:val="both"/>
        <w:rPr>
          <w:rFonts w:asciiTheme="minorHAnsi" w:hAnsiTheme="minorHAnsi"/>
          <w:lang w:val="en-GB"/>
        </w:rPr>
      </w:pPr>
    </w:p>
    <w:p w14:paraId="58D71D0B" w14:textId="77777777" w:rsidR="00C06B14" w:rsidRPr="00934F5F" w:rsidRDefault="00C06B14" w:rsidP="00C06B14">
      <w:pPr>
        <w:jc w:val="both"/>
        <w:rPr>
          <w:rFonts w:asciiTheme="minorHAnsi" w:hAnsiTheme="minorHAnsi"/>
          <w:lang w:val="en-GB"/>
        </w:rPr>
      </w:pPr>
      <w:r w:rsidRPr="00934F5F">
        <w:rPr>
          <w:rFonts w:asciiTheme="minorHAnsi" w:hAnsiTheme="minorHAnsi"/>
          <w:lang w:val="en-GB"/>
        </w:rPr>
        <w:t>Piraeus Container Terminal, part of the COSCO Shipping Group, has introduced transport solutions that include the use of environmentally friendly means of transport in its cargo container operations.</w:t>
      </w:r>
    </w:p>
    <w:p w14:paraId="4F821AE4" w14:textId="77777777" w:rsidR="00C06B14" w:rsidRPr="00934F5F" w:rsidRDefault="00C06B14" w:rsidP="00C06B14">
      <w:pPr>
        <w:jc w:val="both"/>
        <w:rPr>
          <w:rFonts w:asciiTheme="minorHAnsi" w:hAnsiTheme="minorHAnsi"/>
          <w:b/>
          <w:bCs/>
          <w:lang w:val="en-GB"/>
        </w:rPr>
      </w:pPr>
    </w:p>
    <w:p w14:paraId="4D4E8C3F" w14:textId="77777777"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Innovative process:</w:t>
      </w:r>
    </w:p>
    <w:p w14:paraId="65D818A5" w14:textId="77777777" w:rsidR="00C06B14" w:rsidRPr="00934F5F" w:rsidRDefault="00C06B14">
      <w:pPr>
        <w:numPr>
          <w:ilvl w:val="1"/>
          <w:numId w:val="176"/>
        </w:numPr>
        <w:ind w:left="284"/>
        <w:jc w:val="both"/>
        <w:rPr>
          <w:rFonts w:asciiTheme="minorHAnsi" w:hAnsiTheme="minorHAnsi"/>
          <w:lang w:val="en-GB"/>
        </w:rPr>
      </w:pPr>
      <w:r w:rsidRPr="00934F5F">
        <w:rPr>
          <w:rFonts w:asciiTheme="minorHAnsi" w:hAnsiTheme="minorHAnsi"/>
          <w:lang w:val="en-GB"/>
        </w:rPr>
        <w:t xml:space="preserve">The company has introduced </w:t>
      </w:r>
      <w:r w:rsidRPr="00934F5F">
        <w:rPr>
          <w:rFonts w:asciiTheme="minorHAnsi" w:hAnsiTheme="minorHAnsi"/>
          <w:b/>
          <w:bCs/>
          <w:lang w:val="en-GB"/>
        </w:rPr>
        <w:t xml:space="preserve">electric vehicles and cargo cranes </w:t>
      </w:r>
      <w:r w:rsidRPr="00934F5F">
        <w:rPr>
          <w:rFonts w:asciiTheme="minorHAnsi" w:hAnsiTheme="minorHAnsi"/>
          <w:lang w:val="en-GB"/>
        </w:rPr>
        <w:t>for handling containers as part of an effort to reduce emissions at the port.</w:t>
      </w:r>
    </w:p>
    <w:p w14:paraId="2E365F57" w14:textId="77777777" w:rsidR="00C06B14" w:rsidRPr="00934F5F" w:rsidRDefault="00C06B14">
      <w:pPr>
        <w:numPr>
          <w:ilvl w:val="1"/>
          <w:numId w:val="176"/>
        </w:numPr>
        <w:ind w:left="284"/>
        <w:jc w:val="both"/>
        <w:rPr>
          <w:rFonts w:asciiTheme="minorHAnsi" w:hAnsiTheme="minorHAnsi"/>
          <w:lang w:val="en-GB"/>
        </w:rPr>
      </w:pPr>
      <w:r w:rsidRPr="00934F5F">
        <w:rPr>
          <w:rFonts w:asciiTheme="minorHAnsi" w:hAnsiTheme="minorHAnsi"/>
          <w:lang w:val="en-GB"/>
        </w:rPr>
        <w:t xml:space="preserve">The vehicles are equipped with </w:t>
      </w:r>
      <w:r w:rsidRPr="00934F5F">
        <w:rPr>
          <w:rFonts w:asciiTheme="minorHAnsi" w:hAnsiTheme="minorHAnsi"/>
          <w:b/>
          <w:bCs/>
          <w:lang w:val="en-GB"/>
        </w:rPr>
        <w:t xml:space="preserve">advanced exhaust filters </w:t>
      </w:r>
      <w:r w:rsidRPr="00934F5F">
        <w:rPr>
          <w:rFonts w:asciiTheme="minorHAnsi" w:hAnsiTheme="minorHAnsi"/>
          <w:lang w:val="en-GB"/>
        </w:rPr>
        <w:t>and hybrid systems that use renewable energy sources for operation.</w:t>
      </w:r>
    </w:p>
    <w:p w14:paraId="76F44792" w14:textId="77777777" w:rsidR="00C06B14" w:rsidRPr="00934F5F" w:rsidRDefault="00C06B14" w:rsidP="00C06B14">
      <w:pPr>
        <w:jc w:val="both"/>
        <w:rPr>
          <w:rFonts w:asciiTheme="minorHAnsi" w:hAnsiTheme="minorHAnsi"/>
          <w:b/>
          <w:bCs/>
          <w:lang w:val="en-GB"/>
        </w:rPr>
      </w:pPr>
    </w:p>
    <w:p w14:paraId="146AAA5F" w14:textId="44C7DEF5" w:rsidR="00C06B14" w:rsidRPr="00934F5F" w:rsidRDefault="00C06B14" w:rsidP="00C06B14">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05"/>
      </w:r>
      <w:r w:rsidRPr="00934F5F">
        <w:rPr>
          <w:rFonts w:asciiTheme="minorHAnsi" w:hAnsiTheme="minorHAnsi"/>
          <w:b/>
          <w:bCs/>
          <w:lang w:val="en-GB"/>
        </w:rPr>
        <w:t>:</w:t>
      </w:r>
    </w:p>
    <w:p w14:paraId="1226F808" w14:textId="42C14647" w:rsidR="00C06B14" w:rsidRPr="00934F5F" w:rsidRDefault="00C06B14">
      <w:pPr>
        <w:numPr>
          <w:ilvl w:val="1"/>
          <w:numId w:val="177"/>
        </w:numPr>
        <w:ind w:left="426"/>
        <w:jc w:val="both"/>
        <w:rPr>
          <w:rFonts w:asciiTheme="minorHAnsi" w:hAnsiTheme="minorHAnsi"/>
          <w:lang w:val="en-GB"/>
        </w:rPr>
      </w:pPr>
      <w:r w:rsidRPr="00934F5F">
        <w:rPr>
          <w:rFonts w:asciiTheme="minorHAnsi" w:hAnsiTheme="minorHAnsi"/>
          <w:lang w:val="en-GB"/>
        </w:rPr>
        <w:t xml:space="preserve">The Piraeus Container Terminal has managed to reduce harmful gas emissions by </w:t>
      </w:r>
      <w:r w:rsidRPr="00934F5F">
        <w:rPr>
          <w:rFonts w:asciiTheme="minorHAnsi" w:hAnsiTheme="minorHAnsi"/>
          <w:b/>
          <w:bCs/>
          <w:lang w:val="en-GB"/>
        </w:rPr>
        <w:t xml:space="preserve">30%, </w:t>
      </w:r>
      <w:r w:rsidRPr="00934F5F">
        <w:rPr>
          <w:rFonts w:asciiTheme="minorHAnsi" w:hAnsiTheme="minorHAnsi"/>
          <w:lang w:val="en-GB"/>
        </w:rPr>
        <w:t xml:space="preserve">and fuel consumption has been reduced by </w:t>
      </w:r>
      <w:r w:rsidRPr="00934F5F">
        <w:rPr>
          <w:rFonts w:asciiTheme="minorHAnsi" w:hAnsiTheme="minorHAnsi"/>
          <w:b/>
          <w:bCs/>
          <w:lang w:val="en-GB"/>
        </w:rPr>
        <w:t>15%</w:t>
      </w:r>
      <w:r w:rsidRPr="00934F5F">
        <w:rPr>
          <w:rFonts w:asciiTheme="minorHAnsi" w:hAnsiTheme="minorHAnsi"/>
          <w:lang w:val="en-GB"/>
        </w:rPr>
        <w:t>.</w:t>
      </w:r>
    </w:p>
    <w:p w14:paraId="7C060785" w14:textId="0BB1F381" w:rsidR="00C06B14" w:rsidRPr="00934F5F" w:rsidRDefault="00C06B14">
      <w:pPr>
        <w:numPr>
          <w:ilvl w:val="1"/>
          <w:numId w:val="177"/>
        </w:numPr>
        <w:ind w:left="426"/>
        <w:jc w:val="both"/>
        <w:rPr>
          <w:rFonts w:asciiTheme="minorHAnsi" w:hAnsiTheme="minorHAnsi"/>
          <w:lang w:val="en-GB"/>
        </w:rPr>
      </w:pPr>
      <w:r w:rsidRPr="00934F5F">
        <w:rPr>
          <w:rFonts w:asciiTheme="minorHAnsi" w:hAnsiTheme="minorHAnsi"/>
          <w:lang w:val="en-GB"/>
        </w:rPr>
        <w:t xml:space="preserve">These innovative technologies have enabled an increase in the efficiency of the cargo process by </w:t>
      </w:r>
      <w:r w:rsidRPr="00934F5F">
        <w:rPr>
          <w:rFonts w:asciiTheme="minorHAnsi" w:hAnsiTheme="minorHAnsi"/>
          <w:b/>
          <w:bCs/>
          <w:lang w:val="en-GB"/>
        </w:rPr>
        <w:t>20%</w:t>
      </w:r>
      <w:r w:rsidRPr="00934F5F">
        <w:rPr>
          <w:rFonts w:asciiTheme="minorHAnsi" w:hAnsiTheme="minorHAnsi"/>
          <w:lang w:val="en-GB"/>
        </w:rPr>
        <w:t>.</w:t>
      </w:r>
    </w:p>
    <w:p w14:paraId="0E5B7780" w14:textId="77777777" w:rsidR="00C06B14" w:rsidRPr="00934F5F" w:rsidRDefault="00C06B14" w:rsidP="00C06B14">
      <w:pPr>
        <w:ind w:left="66"/>
        <w:jc w:val="both"/>
        <w:rPr>
          <w:rFonts w:asciiTheme="minorHAnsi" w:hAnsiTheme="minorHAnsi"/>
          <w:lang w:val="en-GB"/>
        </w:rPr>
      </w:pPr>
    </w:p>
    <w:p w14:paraId="6604187A" w14:textId="123C9798" w:rsidR="00C06B14" w:rsidRPr="00934F5F" w:rsidRDefault="00C06B14" w:rsidP="00C06B14">
      <w:pPr>
        <w:ind w:left="66"/>
        <w:jc w:val="both"/>
        <w:rPr>
          <w:rFonts w:asciiTheme="minorHAnsi" w:hAnsiTheme="minorHAnsi"/>
          <w:lang w:val="en-GB"/>
        </w:rPr>
      </w:pPr>
      <w:r w:rsidRPr="00934F5F">
        <w:rPr>
          <w:rFonts w:asciiTheme="minorHAnsi" w:hAnsiTheme="minorHAnsi"/>
          <w:lang w:val="en-GB"/>
        </w:rPr>
        <w:t xml:space="preserve">The examples given show how companies can reduce their environmental footprint by introducing environmentally friendly means of transport. The use of electric and hybrid vehicles, as well as engines with high emission standards, leads to a significant reduction in </w:t>
      </w:r>
      <w:r w:rsidR="00FD1093" w:rsidRPr="00880979">
        <w:rPr>
          <w:rFonts w:asciiTheme="minorHAnsi" w:hAnsiTheme="minorHAnsi"/>
          <w:lang w:val="en-GB"/>
        </w:rPr>
        <w:t>CO</w:t>
      </w:r>
      <w:r w:rsidR="00FD1093" w:rsidRPr="00880979">
        <w:rPr>
          <w:rFonts w:asciiTheme="minorHAnsi" w:hAnsiTheme="minorHAnsi"/>
          <w:vertAlign w:val="subscript"/>
          <w:lang w:val="en-GB"/>
        </w:rPr>
        <w:t xml:space="preserve">2 </w:t>
      </w:r>
      <w:r w:rsidR="00FD1093" w:rsidRPr="00880979">
        <w:rPr>
          <w:rFonts w:asciiTheme="minorHAnsi" w:hAnsiTheme="minorHAnsi"/>
          <w:lang w:val="en-GB"/>
        </w:rPr>
        <w:t>emissions</w:t>
      </w:r>
      <w:r w:rsidR="00FD1093" w:rsidRPr="00934F5F">
        <w:rPr>
          <w:rFonts w:asciiTheme="minorHAnsi" w:hAnsiTheme="minorHAnsi"/>
          <w:lang w:val="en-GB"/>
        </w:rPr>
        <w:t xml:space="preserve"> </w:t>
      </w:r>
      <w:r w:rsidRPr="00934F5F">
        <w:rPr>
          <w:rFonts w:asciiTheme="minorHAnsi" w:hAnsiTheme="minorHAnsi"/>
          <w:lang w:val="en-GB"/>
        </w:rPr>
        <w:t>and other harmful gases, as well as reducing fuel costs and increasing the efficiency of transport processes.</w:t>
      </w:r>
    </w:p>
    <w:p w14:paraId="72F3164F" w14:textId="77777777" w:rsidR="002005BC" w:rsidRPr="00934F5F" w:rsidRDefault="002005BC" w:rsidP="008B53FC">
      <w:pPr>
        <w:rPr>
          <w:lang w:val="en-GB"/>
        </w:rPr>
      </w:pPr>
    </w:p>
    <w:p w14:paraId="7D2FF40C" w14:textId="77777777" w:rsidR="008B53FC" w:rsidRPr="00934F5F" w:rsidRDefault="008B53FC" w:rsidP="008B53FC">
      <w:pPr>
        <w:rPr>
          <w:lang w:val="en-GB"/>
        </w:rPr>
      </w:pPr>
    </w:p>
    <w:p w14:paraId="33B27908" w14:textId="796CB059" w:rsidR="008B53FC" w:rsidRPr="00934F5F" w:rsidRDefault="008B53FC" w:rsidP="008B53FC">
      <w:pPr>
        <w:pStyle w:val="Heading1"/>
        <w:spacing w:before="0" w:after="0"/>
        <w:rPr>
          <w:rFonts w:ascii="Calibri" w:hAnsi="Calibri" w:cs="Calibri"/>
          <w:sz w:val="22"/>
          <w:szCs w:val="22"/>
          <w:lang w:val="en-GB"/>
        </w:rPr>
      </w:pPr>
      <w:bookmarkStart w:id="40" w:name="_Toc186699219"/>
      <w:r w:rsidRPr="00934F5F">
        <w:rPr>
          <w:rFonts w:ascii="Calibri" w:hAnsi="Calibri" w:cs="Calibri"/>
          <w:sz w:val="22"/>
          <w:szCs w:val="22"/>
          <w:lang w:val="en-GB"/>
        </w:rPr>
        <w:lastRenderedPageBreak/>
        <w:t xml:space="preserve">3.5 Green procurement </w:t>
      </w:r>
      <w:r w:rsidR="000F5605" w:rsidRPr="00934F5F">
        <w:rPr>
          <w:rFonts w:ascii="Calibri" w:hAnsi="Calibri" w:cs="Calibri"/>
          <w:sz w:val="22"/>
          <w:szCs w:val="22"/>
          <w:lang w:val="en-GB"/>
        </w:rPr>
        <w:t>and green financial instruments</w:t>
      </w:r>
      <w:bookmarkEnd w:id="40"/>
    </w:p>
    <w:p w14:paraId="60D9E75E" w14:textId="77777777" w:rsidR="008B53FC" w:rsidRPr="00934F5F" w:rsidRDefault="008B53FC" w:rsidP="008B53FC">
      <w:pPr>
        <w:rPr>
          <w:lang w:val="en-GB"/>
        </w:rPr>
      </w:pPr>
    </w:p>
    <w:p w14:paraId="78BC75AB" w14:textId="5E537B5B" w:rsidR="004043F1" w:rsidRPr="00934F5F" w:rsidRDefault="004043F1" w:rsidP="004043F1">
      <w:pPr>
        <w:jc w:val="both"/>
        <w:rPr>
          <w:rFonts w:asciiTheme="minorHAnsi" w:hAnsiTheme="minorHAnsi"/>
          <w:b/>
          <w:bCs/>
          <w:lang w:val="en-GB"/>
        </w:rPr>
      </w:pPr>
      <w:r w:rsidRPr="00934F5F">
        <w:rPr>
          <w:rFonts w:asciiTheme="minorHAnsi" w:hAnsiTheme="minorHAnsi"/>
          <w:lang w:val="en-GB"/>
        </w:rPr>
        <w:t>Green procurement and green financial instruments are important tools in the transition towards sustainable business</w:t>
      </w:r>
      <w:r w:rsidR="004A4761">
        <w:rPr>
          <w:rFonts w:asciiTheme="minorHAnsi" w:hAnsiTheme="minorHAnsi"/>
          <w:lang w:val="en-GB"/>
        </w:rPr>
        <w:t xml:space="preserve"> practices</w:t>
      </w:r>
      <w:r w:rsidRPr="00934F5F">
        <w:rPr>
          <w:rFonts w:asciiTheme="minorHAnsi" w:hAnsiTheme="minorHAnsi"/>
          <w:lang w:val="en-GB"/>
        </w:rPr>
        <w:t xml:space="preserve"> and reducing the negative impact of </w:t>
      </w:r>
      <w:r w:rsidR="001D2F9A">
        <w:rPr>
          <w:rFonts w:asciiTheme="minorHAnsi" w:hAnsiTheme="minorHAnsi"/>
          <w:lang w:val="en-GB"/>
        </w:rPr>
        <w:t>organisations</w:t>
      </w:r>
      <w:r w:rsidRPr="00934F5F">
        <w:rPr>
          <w:rFonts w:asciiTheme="minorHAnsi" w:hAnsiTheme="minorHAnsi"/>
          <w:lang w:val="en-GB"/>
        </w:rPr>
        <w:t xml:space="preserve"> on the environment. This module provides an overview of the basic concepts, strategies and benefits of these approaches, which are increasingly present in the global economic system. Green procurement involves the process of purchasing products and services </w:t>
      </w:r>
      <w:r w:rsidR="00F5283F">
        <w:rPr>
          <w:rFonts w:asciiTheme="minorHAnsi" w:hAnsiTheme="minorHAnsi"/>
          <w:lang w:val="en-GB"/>
        </w:rPr>
        <w:t xml:space="preserve">with </w:t>
      </w:r>
      <w:r w:rsidR="00AE2AAA">
        <w:rPr>
          <w:rFonts w:asciiTheme="minorHAnsi" w:hAnsiTheme="minorHAnsi"/>
          <w:lang w:val="en-GB"/>
        </w:rPr>
        <w:t xml:space="preserve">reduced </w:t>
      </w:r>
      <w:r w:rsidRPr="00934F5F">
        <w:rPr>
          <w:rFonts w:asciiTheme="minorHAnsi" w:hAnsiTheme="minorHAnsi"/>
          <w:lang w:val="en-GB"/>
        </w:rPr>
        <w:t xml:space="preserve">environmental impact. This includes the selection of materials and resources that are renewable, recycled or produced in a way that </w:t>
      </w:r>
      <w:r w:rsidR="00F8153B" w:rsidRPr="00934F5F">
        <w:rPr>
          <w:rFonts w:asciiTheme="minorHAnsi" w:hAnsiTheme="minorHAnsi"/>
          <w:lang w:val="en-GB"/>
        </w:rPr>
        <w:t>minimise</w:t>
      </w:r>
      <w:r w:rsidRPr="00934F5F">
        <w:rPr>
          <w:rFonts w:asciiTheme="minorHAnsi" w:hAnsiTheme="minorHAnsi"/>
          <w:lang w:val="en-GB"/>
        </w:rPr>
        <w:t xml:space="preserve">s emissions of harmful substances. Green procurement encourages companies and public institutions to choose suppliers and products that are more environmentally friendly, such as energy-efficient products, biodegradable materials and packaging, or services with a low carbon footprint. This approach not only reduces waste and </w:t>
      </w:r>
      <w:r w:rsidR="00A337E3" w:rsidRPr="00934F5F">
        <w:rPr>
          <w:rFonts w:asciiTheme="minorHAnsi" w:hAnsiTheme="minorHAnsi"/>
          <w:lang w:val="en-GB"/>
        </w:rPr>
        <w:t>pollution but</w:t>
      </w:r>
      <w:r w:rsidRPr="00934F5F">
        <w:rPr>
          <w:rFonts w:asciiTheme="minorHAnsi" w:hAnsiTheme="minorHAnsi"/>
          <w:lang w:val="en-GB"/>
        </w:rPr>
        <w:t xml:space="preserve"> also encourages the development of green technologies and innovations. Green financial instruments are financial mechanisms designed to support sustainable investments and projects that have a positive impact on the environment. These include green bonds, soft loans for energy efficiency projects and renewable energy investment funds. Through these instruments, companies and institutions can finance their sustainable development projects and increase their access to capital for green investments. This part of the module will cover topics on how these instruments work, what their benefits are and how they can be applied in different industries. This module will also offer insights into global trends and regulations supporting green procurement and finance, as well as successful examples of companies and institutions that have adopted this approach to improve their sustainability and competitiveness.</w:t>
      </w:r>
    </w:p>
    <w:p w14:paraId="2169DA8D" w14:textId="77777777" w:rsidR="000F5605" w:rsidRPr="00934F5F" w:rsidRDefault="000F5605" w:rsidP="008B53FC">
      <w:pPr>
        <w:rPr>
          <w:lang w:val="en-GB"/>
        </w:rPr>
      </w:pPr>
    </w:p>
    <w:p w14:paraId="228DFB95" w14:textId="77777777" w:rsidR="008B53FC" w:rsidRPr="00934F5F" w:rsidRDefault="008B53FC" w:rsidP="008B53FC">
      <w:pPr>
        <w:pStyle w:val="Heading1"/>
        <w:spacing w:before="0" w:after="0"/>
        <w:rPr>
          <w:rFonts w:ascii="Calibri" w:hAnsi="Calibri" w:cs="Calibri"/>
          <w:sz w:val="22"/>
          <w:szCs w:val="22"/>
          <w:lang w:val="en-GB"/>
        </w:rPr>
      </w:pPr>
      <w:bookmarkStart w:id="41" w:name="_Toc186699220"/>
      <w:r w:rsidRPr="00934F5F">
        <w:rPr>
          <w:rFonts w:ascii="Calibri" w:hAnsi="Calibri" w:cs="Calibri"/>
          <w:sz w:val="22"/>
          <w:szCs w:val="22"/>
          <w:lang w:val="en-GB"/>
        </w:rPr>
        <w:t>3.5.1 Procurement of ecological materials and raw materials</w:t>
      </w:r>
      <w:bookmarkEnd w:id="41"/>
    </w:p>
    <w:p w14:paraId="3BF95553" w14:textId="77777777" w:rsidR="008B53FC" w:rsidRPr="00934F5F" w:rsidRDefault="008B53FC" w:rsidP="008B53FC">
      <w:pPr>
        <w:rPr>
          <w:lang w:val="en-GB"/>
        </w:rPr>
      </w:pPr>
    </w:p>
    <w:p w14:paraId="09D88DB9" w14:textId="77777777" w:rsidR="00CE18EC" w:rsidRPr="00934F5F" w:rsidRDefault="00CE18EC" w:rsidP="00CE18EC">
      <w:pPr>
        <w:jc w:val="both"/>
        <w:rPr>
          <w:rFonts w:asciiTheme="minorHAnsi" w:hAnsiTheme="minorHAnsi"/>
          <w:lang w:val="en-GB"/>
        </w:rPr>
      </w:pPr>
      <w:r w:rsidRPr="00934F5F">
        <w:rPr>
          <w:rFonts w:asciiTheme="minorHAnsi" w:hAnsiTheme="minorHAnsi"/>
          <w:b/>
          <w:bCs/>
          <w:lang w:val="en-GB"/>
        </w:rPr>
        <w:t xml:space="preserve">Ecological materials </w:t>
      </w:r>
      <w:r w:rsidRPr="00934F5F">
        <w:rPr>
          <w:rFonts w:asciiTheme="minorHAnsi" w:hAnsiTheme="minorHAnsi"/>
          <w:lang w:val="en-GB"/>
        </w:rPr>
        <w:t xml:space="preserve">or </w:t>
      </w:r>
      <w:r w:rsidRPr="00934F5F">
        <w:rPr>
          <w:rFonts w:asciiTheme="minorHAnsi" w:hAnsiTheme="minorHAnsi"/>
          <w:b/>
          <w:bCs/>
          <w:lang w:val="en-GB"/>
        </w:rPr>
        <w:t xml:space="preserve">ecological raw materials </w:t>
      </w:r>
      <w:r w:rsidRPr="00934F5F">
        <w:rPr>
          <w:rFonts w:asciiTheme="minorHAnsi" w:hAnsiTheme="minorHAnsi"/>
          <w:lang w:val="en-GB"/>
        </w:rPr>
        <w:t>are products and materials that are produced, used and disposed of with minimal negative impact on the environment. These materials can be:</w:t>
      </w:r>
    </w:p>
    <w:p w14:paraId="53C19CC4" w14:textId="77777777" w:rsidR="00CE18EC" w:rsidRPr="00934F5F" w:rsidRDefault="00CE18EC" w:rsidP="00CE18EC">
      <w:pPr>
        <w:jc w:val="both"/>
        <w:rPr>
          <w:rFonts w:asciiTheme="minorHAnsi" w:hAnsiTheme="minorHAnsi"/>
          <w:lang w:val="en-GB"/>
        </w:rPr>
      </w:pPr>
    </w:p>
    <w:p w14:paraId="45A7EBA3" w14:textId="77777777" w:rsidR="00CE18EC" w:rsidRPr="00934F5F" w:rsidRDefault="00CE18EC">
      <w:pPr>
        <w:numPr>
          <w:ilvl w:val="0"/>
          <w:numId w:val="38"/>
        </w:numPr>
        <w:tabs>
          <w:tab w:val="clear" w:pos="720"/>
          <w:tab w:val="num" w:pos="426"/>
        </w:tabs>
        <w:ind w:left="284"/>
        <w:jc w:val="both"/>
        <w:rPr>
          <w:rFonts w:asciiTheme="minorHAnsi" w:hAnsiTheme="minorHAnsi"/>
          <w:lang w:val="en-GB"/>
        </w:rPr>
      </w:pPr>
      <w:r w:rsidRPr="00934F5F">
        <w:rPr>
          <w:rFonts w:asciiTheme="minorHAnsi" w:hAnsiTheme="minorHAnsi"/>
          <w:b/>
          <w:bCs/>
          <w:lang w:val="en-GB"/>
        </w:rPr>
        <w:t xml:space="preserve">Recycled materials: </w:t>
      </w:r>
      <w:r w:rsidRPr="00934F5F">
        <w:rPr>
          <w:rFonts w:asciiTheme="minorHAnsi" w:hAnsiTheme="minorHAnsi"/>
          <w:lang w:val="en-GB"/>
        </w:rPr>
        <w:t>Materials made from waste products that have been processed and reused. Examples include recycled paper or plastic.</w:t>
      </w:r>
    </w:p>
    <w:p w14:paraId="56079D49" w14:textId="77777777" w:rsidR="00CE18EC" w:rsidRPr="00934F5F" w:rsidRDefault="00CE18EC">
      <w:pPr>
        <w:numPr>
          <w:ilvl w:val="0"/>
          <w:numId w:val="38"/>
        </w:numPr>
        <w:tabs>
          <w:tab w:val="clear" w:pos="720"/>
          <w:tab w:val="num" w:pos="426"/>
        </w:tabs>
        <w:ind w:left="284"/>
        <w:jc w:val="both"/>
        <w:rPr>
          <w:rFonts w:asciiTheme="minorHAnsi" w:hAnsiTheme="minorHAnsi"/>
          <w:lang w:val="en-GB"/>
        </w:rPr>
      </w:pPr>
      <w:r w:rsidRPr="00934F5F">
        <w:rPr>
          <w:rFonts w:asciiTheme="minorHAnsi" w:hAnsiTheme="minorHAnsi"/>
          <w:b/>
          <w:bCs/>
          <w:lang w:val="en-GB"/>
        </w:rPr>
        <w:t xml:space="preserve">Used materials: </w:t>
      </w:r>
      <w:r w:rsidRPr="00934F5F">
        <w:rPr>
          <w:rFonts w:asciiTheme="minorHAnsi" w:hAnsiTheme="minorHAnsi"/>
          <w:lang w:val="en-GB"/>
        </w:rPr>
        <w:t>Materials that have been used previously but have been returned or repurposed for new use. Examples include used furniture or building materials.</w:t>
      </w:r>
    </w:p>
    <w:p w14:paraId="7D29E7E3" w14:textId="77777777" w:rsidR="00CE18EC" w:rsidRPr="00934F5F" w:rsidRDefault="00CE18EC">
      <w:pPr>
        <w:numPr>
          <w:ilvl w:val="0"/>
          <w:numId w:val="38"/>
        </w:numPr>
        <w:tabs>
          <w:tab w:val="clear" w:pos="720"/>
          <w:tab w:val="num" w:pos="426"/>
        </w:tabs>
        <w:ind w:left="284"/>
        <w:jc w:val="both"/>
        <w:rPr>
          <w:rFonts w:asciiTheme="minorHAnsi" w:hAnsiTheme="minorHAnsi"/>
          <w:lang w:val="en-GB"/>
        </w:rPr>
      </w:pPr>
      <w:r w:rsidRPr="00934F5F">
        <w:rPr>
          <w:rFonts w:asciiTheme="minorHAnsi" w:hAnsiTheme="minorHAnsi"/>
          <w:b/>
          <w:bCs/>
          <w:lang w:val="en-GB"/>
        </w:rPr>
        <w:t xml:space="preserve">Organic materials: </w:t>
      </w:r>
      <w:r w:rsidRPr="00934F5F">
        <w:rPr>
          <w:rFonts w:asciiTheme="minorHAnsi" w:hAnsiTheme="minorHAnsi"/>
          <w:lang w:val="en-GB"/>
        </w:rPr>
        <w:t>Materials that are made from natural, biodegradable ingredients. Examples include organic cotton fabric or compostable paper.</w:t>
      </w:r>
    </w:p>
    <w:p w14:paraId="4BB1DEA8" w14:textId="77777777" w:rsidR="00CE18EC" w:rsidRPr="00934F5F" w:rsidRDefault="00CE18EC">
      <w:pPr>
        <w:numPr>
          <w:ilvl w:val="0"/>
          <w:numId w:val="38"/>
        </w:numPr>
        <w:tabs>
          <w:tab w:val="clear" w:pos="720"/>
          <w:tab w:val="num" w:pos="426"/>
        </w:tabs>
        <w:ind w:left="284"/>
        <w:jc w:val="both"/>
        <w:rPr>
          <w:rFonts w:asciiTheme="minorHAnsi" w:hAnsiTheme="minorHAnsi"/>
          <w:lang w:val="en-GB"/>
        </w:rPr>
      </w:pPr>
      <w:r w:rsidRPr="00934F5F">
        <w:rPr>
          <w:rFonts w:asciiTheme="minorHAnsi" w:hAnsiTheme="minorHAnsi"/>
          <w:b/>
          <w:bCs/>
          <w:lang w:val="en-GB"/>
        </w:rPr>
        <w:t xml:space="preserve">Natural materials: </w:t>
      </w:r>
      <w:r w:rsidRPr="00934F5F">
        <w:rPr>
          <w:rFonts w:asciiTheme="minorHAnsi" w:hAnsiTheme="minorHAnsi"/>
          <w:lang w:val="en-GB"/>
        </w:rPr>
        <w:t>Materials that are obtained from natural resources without significant industrial processing. Examples are wood, stone, or clay.</w:t>
      </w:r>
    </w:p>
    <w:p w14:paraId="01B7C227" w14:textId="43B04C7E" w:rsidR="00CE18EC" w:rsidRPr="00934F5F" w:rsidRDefault="00CE18EC">
      <w:pPr>
        <w:numPr>
          <w:ilvl w:val="0"/>
          <w:numId w:val="38"/>
        </w:numPr>
        <w:tabs>
          <w:tab w:val="clear" w:pos="720"/>
          <w:tab w:val="num" w:pos="426"/>
        </w:tabs>
        <w:ind w:left="284"/>
        <w:jc w:val="both"/>
        <w:rPr>
          <w:rFonts w:asciiTheme="minorHAnsi" w:hAnsiTheme="minorHAnsi"/>
          <w:lang w:val="en-GB"/>
        </w:rPr>
      </w:pPr>
      <w:r w:rsidRPr="00934F5F">
        <w:rPr>
          <w:rFonts w:asciiTheme="minorHAnsi" w:hAnsiTheme="minorHAnsi"/>
          <w:b/>
          <w:bCs/>
          <w:lang w:val="en-GB"/>
        </w:rPr>
        <w:t xml:space="preserve">Biodegradable materials: </w:t>
      </w:r>
      <w:r w:rsidRPr="00934F5F">
        <w:rPr>
          <w:rFonts w:asciiTheme="minorHAnsi" w:hAnsiTheme="minorHAnsi"/>
          <w:lang w:val="en-GB"/>
        </w:rPr>
        <w:t xml:space="preserve">Materials that </w:t>
      </w:r>
      <w:r w:rsidR="00A93A8F">
        <w:rPr>
          <w:rFonts w:asciiTheme="minorHAnsi" w:hAnsiTheme="minorHAnsi"/>
          <w:lang w:val="en-GB"/>
        </w:rPr>
        <w:t xml:space="preserve">naturally decompose and reintegrate into the </w:t>
      </w:r>
      <w:r w:rsidR="00C10478">
        <w:rPr>
          <w:rFonts w:asciiTheme="minorHAnsi" w:hAnsiTheme="minorHAnsi"/>
          <w:lang w:val="en-GB"/>
        </w:rPr>
        <w:t xml:space="preserve">ecosystem </w:t>
      </w:r>
      <w:r w:rsidRPr="00934F5F">
        <w:rPr>
          <w:rFonts w:asciiTheme="minorHAnsi" w:hAnsiTheme="minorHAnsi"/>
          <w:lang w:val="en-GB"/>
        </w:rPr>
        <w:t>without creating long-term waste. An example is biodegradable plastic or compostable packaging.</w:t>
      </w:r>
    </w:p>
    <w:p w14:paraId="01A013F6" w14:textId="77777777" w:rsidR="00CE18EC" w:rsidRPr="00934F5F" w:rsidRDefault="00CE18EC" w:rsidP="00CE18EC">
      <w:pPr>
        <w:tabs>
          <w:tab w:val="num" w:pos="426"/>
        </w:tabs>
        <w:ind w:left="284"/>
        <w:jc w:val="both"/>
        <w:rPr>
          <w:rFonts w:asciiTheme="minorHAnsi" w:hAnsiTheme="minorHAnsi"/>
          <w:lang w:val="en-GB"/>
        </w:rPr>
      </w:pPr>
    </w:p>
    <w:p w14:paraId="752A63E9" w14:textId="58FBD88C" w:rsidR="00CE18EC" w:rsidRPr="00934F5F" w:rsidRDefault="00CE18EC" w:rsidP="00CE18EC">
      <w:pPr>
        <w:tabs>
          <w:tab w:val="num" w:pos="426"/>
        </w:tabs>
        <w:ind w:left="284"/>
        <w:jc w:val="both"/>
        <w:rPr>
          <w:rFonts w:asciiTheme="minorHAnsi" w:hAnsiTheme="minorHAnsi"/>
          <w:b/>
          <w:bCs/>
          <w:lang w:val="en-GB"/>
        </w:rPr>
      </w:pPr>
      <w:r w:rsidRPr="00934F5F">
        <w:rPr>
          <w:rFonts w:asciiTheme="minorHAnsi" w:hAnsiTheme="minorHAnsi"/>
          <w:b/>
          <w:bCs/>
          <w:lang w:val="en-GB"/>
        </w:rPr>
        <w:t>Goals:</w:t>
      </w:r>
    </w:p>
    <w:p w14:paraId="7647E489" w14:textId="77777777" w:rsidR="00CE18EC" w:rsidRPr="00934F5F" w:rsidRDefault="00CE18EC">
      <w:pPr>
        <w:numPr>
          <w:ilvl w:val="0"/>
          <w:numId w:val="256"/>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Reducing environmental impact: </w:t>
      </w:r>
      <w:r w:rsidRPr="00934F5F">
        <w:rPr>
          <w:rFonts w:asciiTheme="minorHAnsi" w:hAnsiTheme="minorHAnsi"/>
          <w:lang w:val="en-GB"/>
        </w:rPr>
        <w:t>The main goal of purchasing environmentally friendly materials is to reduce the negative impact of production and resource consumption on the environment. This includes reducing greenhouse gas emissions, waste and pollution.</w:t>
      </w:r>
    </w:p>
    <w:p w14:paraId="3F175561" w14:textId="77777777" w:rsidR="00CE18EC" w:rsidRPr="00934F5F" w:rsidRDefault="00CE18EC">
      <w:pPr>
        <w:numPr>
          <w:ilvl w:val="0"/>
          <w:numId w:val="256"/>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Support for sustainable development: </w:t>
      </w:r>
      <w:r w:rsidRPr="00934F5F">
        <w:rPr>
          <w:rFonts w:asciiTheme="minorHAnsi" w:hAnsiTheme="minorHAnsi"/>
          <w:lang w:val="en-GB"/>
        </w:rPr>
        <w:t>The use of environmentally friendly materials helps promote sustainable practices and create an economy based on recycling and renewable resources, which contributes to the long-term sustainability of natural resources.</w:t>
      </w:r>
    </w:p>
    <w:p w14:paraId="7D333C95" w14:textId="77777777" w:rsidR="00CE18EC" w:rsidRPr="00934F5F" w:rsidRDefault="00CE18EC">
      <w:pPr>
        <w:numPr>
          <w:ilvl w:val="0"/>
          <w:numId w:val="256"/>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Improving health and safety: </w:t>
      </w:r>
      <w:r w:rsidRPr="00934F5F">
        <w:rPr>
          <w:rFonts w:asciiTheme="minorHAnsi" w:hAnsiTheme="minorHAnsi"/>
          <w:lang w:val="en-GB"/>
        </w:rPr>
        <w:t>Environmentally friendly materials are often less harmful to human health and the environment, reducing exposure to toxic chemicals and improving overall quality of life.</w:t>
      </w:r>
    </w:p>
    <w:p w14:paraId="13E0C663" w14:textId="77777777" w:rsidR="00CE18EC" w:rsidRPr="00934F5F" w:rsidRDefault="00CE18EC" w:rsidP="00CE18EC">
      <w:pPr>
        <w:tabs>
          <w:tab w:val="num" w:pos="426"/>
        </w:tabs>
        <w:ind w:left="284"/>
        <w:jc w:val="both"/>
        <w:rPr>
          <w:rFonts w:asciiTheme="minorHAnsi" w:hAnsiTheme="minorHAnsi"/>
          <w:lang w:val="en-GB"/>
        </w:rPr>
      </w:pPr>
    </w:p>
    <w:p w14:paraId="17C267AA" w14:textId="5D734FF8" w:rsidR="00CE18EC" w:rsidRPr="00934F5F" w:rsidRDefault="00CE18EC" w:rsidP="00CE18EC">
      <w:pPr>
        <w:tabs>
          <w:tab w:val="num" w:pos="426"/>
        </w:tabs>
        <w:ind w:left="284"/>
        <w:jc w:val="both"/>
        <w:rPr>
          <w:rFonts w:asciiTheme="minorHAnsi" w:hAnsiTheme="minorHAnsi"/>
          <w:b/>
          <w:bCs/>
          <w:lang w:val="en-GB"/>
        </w:rPr>
      </w:pPr>
      <w:r w:rsidRPr="00934F5F">
        <w:rPr>
          <w:rFonts w:asciiTheme="minorHAnsi" w:hAnsiTheme="minorHAnsi"/>
          <w:b/>
          <w:bCs/>
          <w:lang w:val="en-GB"/>
        </w:rPr>
        <w:t>Advantages:</w:t>
      </w:r>
    </w:p>
    <w:p w14:paraId="180F9B75" w14:textId="77777777" w:rsidR="00CE18EC" w:rsidRPr="00934F5F" w:rsidRDefault="00CE18EC">
      <w:pPr>
        <w:numPr>
          <w:ilvl w:val="0"/>
          <w:numId w:val="39"/>
        </w:numPr>
        <w:tabs>
          <w:tab w:val="clear" w:pos="720"/>
          <w:tab w:val="num" w:pos="426"/>
        </w:tabs>
        <w:ind w:left="284"/>
        <w:jc w:val="both"/>
        <w:rPr>
          <w:rFonts w:asciiTheme="minorHAnsi" w:hAnsiTheme="minorHAnsi"/>
          <w:lang w:val="en-GB"/>
        </w:rPr>
      </w:pPr>
      <w:r w:rsidRPr="00934F5F">
        <w:rPr>
          <w:rFonts w:asciiTheme="minorHAnsi" w:hAnsiTheme="minorHAnsi"/>
          <w:b/>
          <w:bCs/>
          <w:lang w:val="en-GB"/>
        </w:rPr>
        <w:t>Environmental benefits:</w:t>
      </w:r>
    </w:p>
    <w:p w14:paraId="29CBA1E9" w14:textId="2BCFC0E6" w:rsidR="00CE18EC" w:rsidRPr="00934F5F" w:rsidRDefault="00CE18EC">
      <w:pPr>
        <w:numPr>
          <w:ilvl w:val="0"/>
          <w:numId w:val="257"/>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Waste reduction: </w:t>
      </w:r>
      <w:r w:rsidRPr="00934F5F">
        <w:rPr>
          <w:rFonts w:asciiTheme="minorHAnsi" w:hAnsiTheme="minorHAnsi"/>
          <w:lang w:val="en-GB"/>
        </w:rPr>
        <w:t xml:space="preserve">Recycled and biodegradable materials significantly help reduce </w:t>
      </w:r>
      <w:r w:rsidR="00A573BC">
        <w:rPr>
          <w:rFonts w:asciiTheme="minorHAnsi" w:hAnsiTheme="minorHAnsi"/>
          <w:lang w:val="en-GB"/>
        </w:rPr>
        <w:t>landfill waste</w:t>
      </w:r>
      <w:r w:rsidRPr="00934F5F">
        <w:rPr>
          <w:rFonts w:asciiTheme="minorHAnsi" w:hAnsiTheme="minorHAnsi"/>
          <w:lang w:val="en-GB"/>
        </w:rPr>
        <w:t>, helping to protect natural resources.</w:t>
      </w:r>
    </w:p>
    <w:p w14:paraId="040F2949" w14:textId="77777777" w:rsidR="00CE18EC" w:rsidRPr="00934F5F" w:rsidRDefault="00CE18EC">
      <w:pPr>
        <w:numPr>
          <w:ilvl w:val="0"/>
          <w:numId w:val="257"/>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Resource conservation: </w:t>
      </w:r>
      <w:r w:rsidRPr="00934F5F">
        <w:rPr>
          <w:rFonts w:asciiTheme="minorHAnsi" w:hAnsiTheme="minorHAnsi"/>
          <w:lang w:val="en-GB"/>
        </w:rPr>
        <w:t>Using renewable and natural materials reduces the need to extract new resources, helping to protect the environment.</w:t>
      </w:r>
    </w:p>
    <w:p w14:paraId="54AF8D7D" w14:textId="77777777" w:rsidR="00CE18EC" w:rsidRPr="00934F5F" w:rsidRDefault="00CE18EC">
      <w:pPr>
        <w:numPr>
          <w:ilvl w:val="0"/>
          <w:numId w:val="39"/>
        </w:numPr>
        <w:tabs>
          <w:tab w:val="clear" w:pos="720"/>
          <w:tab w:val="num" w:pos="426"/>
        </w:tabs>
        <w:ind w:left="284"/>
        <w:jc w:val="both"/>
        <w:rPr>
          <w:rFonts w:asciiTheme="minorHAnsi" w:hAnsiTheme="minorHAnsi"/>
          <w:lang w:val="en-GB"/>
        </w:rPr>
      </w:pPr>
      <w:r w:rsidRPr="00934F5F">
        <w:rPr>
          <w:rFonts w:asciiTheme="minorHAnsi" w:hAnsiTheme="minorHAnsi"/>
          <w:b/>
          <w:bCs/>
          <w:lang w:val="en-GB"/>
        </w:rPr>
        <w:lastRenderedPageBreak/>
        <w:t>Economic benefits:</w:t>
      </w:r>
    </w:p>
    <w:p w14:paraId="6DD3E88C" w14:textId="199296D3" w:rsidR="00CE18EC" w:rsidRPr="00934F5F" w:rsidRDefault="00CE18EC">
      <w:pPr>
        <w:numPr>
          <w:ilvl w:val="0"/>
          <w:numId w:val="257"/>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Cost reduction: </w:t>
      </w:r>
      <w:r w:rsidRPr="00934F5F">
        <w:rPr>
          <w:rFonts w:asciiTheme="minorHAnsi" w:hAnsiTheme="minorHAnsi"/>
          <w:lang w:val="en-GB"/>
        </w:rPr>
        <w:t xml:space="preserve">In many cases, environmentally friendly materials </w:t>
      </w:r>
      <w:r w:rsidR="00E633C6">
        <w:rPr>
          <w:rFonts w:asciiTheme="minorHAnsi" w:hAnsiTheme="minorHAnsi"/>
          <w:lang w:val="en-GB"/>
        </w:rPr>
        <w:t xml:space="preserve">may result in </w:t>
      </w:r>
      <w:r w:rsidRPr="00934F5F">
        <w:rPr>
          <w:rFonts w:asciiTheme="minorHAnsi" w:hAnsiTheme="minorHAnsi"/>
          <w:lang w:val="en-GB"/>
        </w:rPr>
        <w:t xml:space="preserve">long-term savings </w:t>
      </w:r>
      <w:r w:rsidR="001D2F9A">
        <w:rPr>
          <w:rFonts w:asciiTheme="minorHAnsi" w:hAnsiTheme="minorHAnsi"/>
          <w:lang w:val="en-GB"/>
        </w:rPr>
        <w:t xml:space="preserve">through reduced </w:t>
      </w:r>
      <w:r w:rsidRPr="00934F5F">
        <w:rPr>
          <w:rFonts w:asciiTheme="minorHAnsi" w:hAnsiTheme="minorHAnsi"/>
          <w:lang w:val="en-GB"/>
        </w:rPr>
        <w:t>waste and improving resource efficiency.</w:t>
      </w:r>
    </w:p>
    <w:p w14:paraId="758D3187" w14:textId="77777777" w:rsidR="00CE18EC" w:rsidRPr="00934F5F" w:rsidRDefault="00CE18EC">
      <w:pPr>
        <w:numPr>
          <w:ilvl w:val="0"/>
          <w:numId w:val="257"/>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Improving competitiveness: </w:t>
      </w:r>
      <w:r w:rsidRPr="00934F5F">
        <w:rPr>
          <w:rFonts w:asciiTheme="minorHAnsi" w:hAnsiTheme="minorHAnsi"/>
          <w:lang w:val="en-GB"/>
        </w:rPr>
        <w:t>Companies that use environmentally friendly materials can increase their competitiveness in the market, attracting environmentally conscious consumers.</w:t>
      </w:r>
    </w:p>
    <w:p w14:paraId="44B1ECD2" w14:textId="77777777" w:rsidR="00CE18EC" w:rsidRPr="00934F5F" w:rsidRDefault="00CE18EC">
      <w:pPr>
        <w:numPr>
          <w:ilvl w:val="0"/>
          <w:numId w:val="39"/>
        </w:numPr>
        <w:tabs>
          <w:tab w:val="clear" w:pos="720"/>
          <w:tab w:val="num" w:pos="426"/>
        </w:tabs>
        <w:ind w:left="284"/>
        <w:jc w:val="both"/>
        <w:rPr>
          <w:rFonts w:asciiTheme="minorHAnsi" w:hAnsiTheme="minorHAnsi"/>
          <w:lang w:val="en-GB"/>
        </w:rPr>
      </w:pPr>
      <w:r w:rsidRPr="00934F5F">
        <w:rPr>
          <w:rFonts w:asciiTheme="minorHAnsi" w:hAnsiTheme="minorHAnsi"/>
          <w:b/>
          <w:bCs/>
          <w:lang w:val="en-GB"/>
        </w:rPr>
        <w:t>Social and regulatory benefits:</w:t>
      </w:r>
    </w:p>
    <w:p w14:paraId="78D719F7" w14:textId="27B0EA21" w:rsidR="00CE18EC" w:rsidRPr="00934F5F" w:rsidRDefault="00CE18EC">
      <w:pPr>
        <w:numPr>
          <w:ilvl w:val="0"/>
          <w:numId w:val="257"/>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Improving corporate reputation: </w:t>
      </w:r>
      <w:r w:rsidR="001D2F9A">
        <w:rPr>
          <w:rFonts w:asciiTheme="minorHAnsi" w:hAnsiTheme="minorHAnsi"/>
          <w:lang w:val="en-GB"/>
        </w:rPr>
        <w:t>Organisations</w:t>
      </w:r>
      <w:r w:rsidRPr="00934F5F">
        <w:rPr>
          <w:rFonts w:asciiTheme="minorHAnsi" w:hAnsiTheme="minorHAnsi"/>
          <w:lang w:val="en-GB"/>
        </w:rPr>
        <w:t xml:space="preserve"> that actively implement green practices and use environmentally friendly materials can improve their reputation and gain recognition for their social responsibility.</w:t>
      </w:r>
    </w:p>
    <w:p w14:paraId="6F0C0539" w14:textId="4912C6C9" w:rsidR="00CE18EC" w:rsidRPr="00934F5F" w:rsidRDefault="00CE18EC">
      <w:pPr>
        <w:numPr>
          <w:ilvl w:val="0"/>
          <w:numId w:val="257"/>
        </w:numPr>
        <w:tabs>
          <w:tab w:val="clear" w:pos="360"/>
          <w:tab w:val="num" w:pos="426"/>
        </w:tabs>
        <w:ind w:left="284"/>
        <w:jc w:val="both"/>
        <w:rPr>
          <w:rFonts w:asciiTheme="minorHAnsi" w:hAnsiTheme="minorHAnsi"/>
          <w:lang w:val="en-GB"/>
        </w:rPr>
      </w:pPr>
      <w:r w:rsidRPr="00934F5F">
        <w:rPr>
          <w:rFonts w:asciiTheme="minorHAnsi" w:hAnsiTheme="minorHAnsi"/>
          <w:b/>
          <w:bCs/>
          <w:lang w:val="en-GB"/>
        </w:rPr>
        <w:t xml:space="preserve">Meeting regulatory requirements: </w:t>
      </w:r>
      <w:r w:rsidRPr="00934F5F">
        <w:rPr>
          <w:rFonts w:asciiTheme="minorHAnsi" w:hAnsiTheme="minorHAnsi"/>
          <w:lang w:val="en-GB"/>
        </w:rPr>
        <w:t xml:space="preserve">Using environmentally friendly materials can help meet strict regulations and standards imposed by governments and international </w:t>
      </w:r>
      <w:r w:rsidR="001D2F9A">
        <w:rPr>
          <w:rFonts w:asciiTheme="minorHAnsi" w:hAnsiTheme="minorHAnsi"/>
          <w:lang w:val="en-GB"/>
        </w:rPr>
        <w:t>organisations</w:t>
      </w:r>
      <w:r w:rsidRPr="00934F5F">
        <w:rPr>
          <w:rFonts w:asciiTheme="minorHAnsi" w:hAnsiTheme="minorHAnsi"/>
          <w:lang w:val="en-GB"/>
        </w:rPr>
        <w:t>.</w:t>
      </w:r>
    </w:p>
    <w:p w14:paraId="3B315C82" w14:textId="77777777" w:rsidR="00CE18EC" w:rsidRPr="00934F5F" w:rsidRDefault="00CE18EC" w:rsidP="00CE18EC">
      <w:pPr>
        <w:ind w:left="720"/>
        <w:jc w:val="both"/>
        <w:rPr>
          <w:rFonts w:asciiTheme="minorHAnsi" w:hAnsiTheme="minorHAnsi"/>
          <w:color w:val="FF0000"/>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E18EC" w:rsidRPr="00934F5F" w14:paraId="314AEA1D" w14:textId="77777777" w:rsidTr="004A57B1">
        <w:tc>
          <w:tcPr>
            <w:tcW w:w="9653" w:type="dxa"/>
            <w:shd w:val="clear" w:color="auto" w:fill="DBE5F1" w:themeFill="accent1" w:themeFillTint="33"/>
          </w:tcPr>
          <w:p w14:paraId="6FB6CA5B" w14:textId="77777777" w:rsidR="00CE18EC" w:rsidRPr="00934F5F" w:rsidRDefault="00CE18EC" w:rsidP="004A57B1">
            <w:pPr>
              <w:jc w:val="both"/>
              <w:rPr>
                <w:rFonts w:asciiTheme="minorHAnsi" w:hAnsiTheme="minorHAnsi"/>
                <w:b/>
                <w:bCs/>
                <w:lang w:val="en-GB"/>
              </w:rPr>
            </w:pPr>
            <w:r w:rsidRPr="00934F5F">
              <w:rPr>
                <w:rFonts w:asciiTheme="minorHAnsi" w:hAnsiTheme="minorHAnsi"/>
                <w:b/>
                <w:bCs/>
                <w:lang w:val="en-GB"/>
              </w:rPr>
              <w:t>Facts:</w:t>
            </w:r>
          </w:p>
          <w:p w14:paraId="527DEACF" w14:textId="7060DBD7" w:rsidR="00CE18EC" w:rsidRPr="00934F5F" w:rsidRDefault="00CE18EC">
            <w:pPr>
              <w:pStyle w:val="ListParagraph"/>
              <w:numPr>
                <w:ilvl w:val="0"/>
                <w:numId w:val="258"/>
              </w:numPr>
              <w:jc w:val="both"/>
              <w:rPr>
                <w:rFonts w:asciiTheme="minorHAnsi" w:hAnsiTheme="minorHAnsi"/>
                <w:lang w:val="en-GB"/>
              </w:rPr>
            </w:pPr>
            <w:r w:rsidRPr="00934F5F">
              <w:rPr>
                <w:rFonts w:asciiTheme="minorHAnsi" w:hAnsiTheme="minorHAnsi"/>
                <w:lang w:val="en-GB"/>
              </w:rPr>
              <w:t xml:space="preserve">The procurement of environmentally friendly materials makes a significant contribution to global waste reduction and resource conservation. According to a report by the </w:t>
            </w:r>
            <w:r w:rsidR="003F53BE">
              <w:rPr>
                <w:rFonts w:asciiTheme="minorHAnsi" w:hAnsiTheme="minorHAnsi"/>
                <w:lang w:val="en-GB"/>
              </w:rPr>
              <w:t>EEA</w:t>
            </w:r>
            <w:r w:rsidRPr="00934F5F">
              <w:rPr>
                <w:rStyle w:val="FootnoteReference"/>
                <w:rFonts w:asciiTheme="minorHAnsi" w:hAnsiTheme="minorHAnsi"/>
                <w:lang w:val="en-GB"/>
              </w:rPr>
              <w:footnoteReference w:id="106"/>
            </w:r>
            <w:r w:rsidRPr="00934F5F">
              <w:rPr>
                <w:rFonts w:asciiTheme="minorHAnsi" w:hAnsiTheme="minorHAnsi"/>
                <w:lang w:val="en-GB"/>
              </w:rPr>
              <w:t>, the European Union will increase the use of recycled materials in the construction industry by 25%. This trend helps reduce the need for new raw materials and helps conserve natural resources.</w:t>
            </w:r>
          </w:p>
          <w:p w14:paraId="43A5FAD0" w14:textId="77777777" w:rsidR="00CE18EC" w:rsidRPr="00934F5F" w:rsidRDefault="00CE18EC">
            <w:pPr>
              <w:pStyle w:val="ListParagraph"/>
              <w:numPr>
                <w:ilvl w:val="0"/>
                <w:numId w:val="258"/>
              </w:numPr>
              <w:jc w:val="both"/>
              <w:rPr>
                <w:rFonts w:asciiTheme="minorHAnsi" w:hAnsiTheme="minorHAnsi"/>
                <w:lang w:val="en-GB"/>
              </w:rPr>
            </w:pPr>
            <w:r w:rsidRPr="00934F5F">
              <w:rPr>
                <w:rFonts w:asciiTheme="minorHAnsi" w:hAnsiTheme="minorHAnsi"/>
                <w:lang w:val="en-GB"/>
              </w:rPr>
              <w:t>A McKinsey Global Institute study shows that switching to environmentally friendly materials could lead to savings of $700 billion annually in the packaging sector, through reduced waste and energy costs.</w:t>
            </w:r>
          </w:p>
          <w:p w14:paraId="440CADF3" w14:textId="4EDECA9B" w:rsidR="00CE18EC" w:rsidRPr="00934F5F" w:rsidRDefault="00CE18EC">
            <w:pPr>
              <w:pStyle w:val="ListParagraph"/>
              <w:numPr>
                <w:ilvl w:val="0"/>
                <w:numId w:val="258"/>
              </w:numPr>
              <w:jc w:val="both"/>
              <w:rPr>
                <w:rFonts w:asciiTheme="minorHAnsi" w:hAnsiTheme="minorHAnsi"/>
                <w:b/>
                <w:bCs/>
                <w:lang w:val="en-GB"/>
              </w:rPr>
            </w:pPr>
            <w:r w:rsidRPr="00934F5F">
              <w:rPr>
                <w:rFonts w:asciiTheme="minorHAnsi" w:hAnsiTheme="minorHAnsi"/>
                <w:lang w:val="en-GB"/>
              </w:rPr>
              <w:t>According to a report by the Global Recycling Forum</w:t>
            </w:r>
            <w:r w:rsidRPr="00934F5F">
              <w:rPr>
                <w:rStyle w:val="FootnoteReference"/>
                <w:rFonts w:asciiTheme="minorHAnsi" w:hAnsiTheme="minorHAnsi"/>
                <w:lang w:val="en-GB"/>
              </w:rPr>
              <w:footnoteReference w:id="107"/>
            </w:r>
            <w:r w:rsidRPr="00934F5F">
              <w:rPr>
                <w:rFonts w:asciiTheme="minorHAnsi" w:hAnsiTheme="minorHAnsi"/>
                <w:lang w:val="en-GB"/>
              </w:rPr>
              <w:t>, the trend is for more than 40% of all plastic materials in the industry to be recycled or biodegradable, which will help reduce the impact of plastic waste on the oceans and the environment.</w:t>
            </w:r>
          </w:p>
          <w:p w14:paraId="5193E1D1" w14:textId="77777777" w:rsidR="00CE18EC" w:rsidRPr="00934F5F" w:rsidRDefault="00CE18EC" w:rsidP="00CE18EC">
            <w:pPr>
              <w:pStyle w:val="ListParagraph"/>
              <w:ind w:left="360"/>
              <w:jc w:val="both"/>
              <w:rPr>
                <w:rFonts w:asciiTheme="minorHAnsi" w:hAnsiTheme="minorHAnsi"/>
                <w:b/>
                <w:bCs/>
                <w:lang w:val="en-GB"/>
              </w:rPr>
            </w:pPr>
          </w:p>
        </w:tc>
      </w:tr>
    </w:tbl>
    <w:p w14:paraId="2204368D" w14:textId="77777777" w:rsidR="00CE18EC" w:rsidRPr="00934F5F" w:rsidRDefault="00CE18EC" w:rsidP="00CE18EC">
      <w:pPr>
        <w:jc w:val="both"/>
        <w:rPr>
          <w:rFonts w:asciiTheme="minorHAnsi" w:hAnsiTheme="minorHAnsi"/>
          <w:b/>
          <w:bCs/>
          <w:color w:val="FF0000"/>
          <w:lang w:val="en-GB"/>
        </w:rPr>
      </w:pPr>
    </w:p>
    <w:p w14:paraId="16AD74CD" w14:textId="77777777" w:rsidR="00CE18EC" w:rsidRPr="00934F5F" w:rsidRDefault="00CE18EC" w:rsidP="00CE18EC">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w:t>
      </w:r>
      <w:r w:rsidRPr="00934F5F">
        <w:rPr>
          <w:rFonts w:asciiTheme="minorHAnsi" w:hAnsiTheme="minorHAnsi"/>
          <w:b/>
          <w:bCs/>
          <w:caps/>
          <w:color w:val="9BBB59" w:themeColor="accent3"/>
          <w:lang w:val="en-GB"/>
        </w:rPr>
        <w:t xml:space="preserve"> </w:t>
      </w:r>
      <w:r w:rsidRPr="00934F5F">
        <w:rPr>
          <w:rFonts w:asciiTheme="minorHAnsi" w:hAnsiTheme="minorHAnsi"/>
          <w:b/>
          <w:bCs/>
          <w:color w:val="9BBB59" w:themeColor="accent3"/>
          <w:lang w:val="en-GB"/>
        </w:rPr>
        <w:t>Companies that have introduced processes for purchasing environmentally friendly materials/raw materials:</w:t>
      </w:r>
    </w:p>
    <w:p w14:paraId="17668B15" w14:textId="77777777" w:rsidR="00CE18EC" w:rsidRPr="00934F5F" w:rsidRDefault="00CE18EC" w:rsidP="00CE18EC">
      <w:pPr>
        <w:jc w:val="both"/>
        <w:rPr>
          <w:rFonts w:asciiTheme="minorHAnsi" w:hAnsiTheme="minorHAnsi"/>
          <w:b/>
          <w:bCs/>
          <w:color w:val="FF0000"/>
          <w:lang w:val="en-GB"/>
        </w:rPr>
      </w:pPr>
    </w:p>
    <w:p w14:paraId="53F2575B" w14:textId="77777777" w:rsidR="00CE18EC" w:rsidRPr="00934F5F" w:rsidRDefault="00CE18EC" w:rsidP="00CE18EC">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IKEA – Sweden</w:t>
      </w:r>
    </w:p>
    <w:p w14:paraId="130E16C7" w14:textId="77777777" w:rsidR="00CE18EC" w:rsidRPr="00934F5F" w:rsidRDefault="00CE18EC" w:rsidP="00CE18EC">
      <w:pPr>
        <w:jc w:val="both"/>
        <w:rPr>
          <w:rFonts w:asciiTheme="minorHAnsi" w:hAnsiTheme="minorHAnsi"/>
          <w:lang w:val="en-GB"/>
        </w:rPr>
      </w:pPr>
    </w:p>
    <w:p w14:paraId="1E8C862B" w14:textId="77777777" w:rsidR="00CE18EC" w:rsidRPr="00934F5F" w:rsidRDefault="00CE18EC" w:rsidP="00CE18EC">
      <w:pPr>
        <w:jc w:val="both"/>
        <w:rPr>
          <w:rFonts w:asciiTheme="minorHAnsi" w:hAnsiTheme="minorHAnsi"/>
          <w:lang w:val="en-GB"/>
        </w:rPr>
      </w:pPr>
      <w:r w:rsidRPr="00934F5F">
        <w:rPr>
          <w:rFonts w:asciiTheme="minorHAnsi" w:hAnsiTheme="minorHAnsi"/>
          <w:lang w:val="en-GB"/>
        </w:rPr>
        <w:t>IKEA is one of the world's largest furniture manufacturers and has a long-term sustainability strategy that includes sourcing environmentally friendly materials and raw materials. The company is working to transition to 100% renewable and recycled materials in its production.</w:t>
      </w:r>
    </w:p>
    <w:p w14:paraId="1003EA1A" w14:textId="77777777" w:rsidR="00CE18EC" w:rsidRPr="00934F5F" w:rsidRDefault="00CE18EC" w:rsidP="00CE18EC">
      <w:pPr>
        <w:jc w:val="both"/>
        <w:rPr>
          <w:rFonts w:asciiTheme="minorHAnsi" w:hAnsiTheme="minorHAnsi"/>
          <w:lang w:val="en-GB"/>
        </w:rPr>
      </w:pPr>
    </w:p>
    <w:p w14:paraId="0138B00E" w14:textId="77777777" w:rsidR="00CE18EC" w:rsidRPr="00934F5F" w:rsidRDefault="00CE18EC" w:rsidP="00CE18EC">
      <w:pPr>
        <w:jc w:val="both"/>
        <w:rPr>
          <w:rFonts w:asciiTheme="minorHAnsi" w:hAnsiTheme="minorHAnsi"/>
          <w:b/>
          <w:bCs/>
          <w:lang w:val="en-GB"/>
        </w:rPr>
      </w:pPr>
      <w:r w:rsidRPr="00934F5F">
        <w:rPr>
          <w:rFonts w:asciiTheme="minorHAnsi" w:hAnsiTheme="minorHAnsi"/>
          <w:b/>
          <w:bCs/>
          <w:lang w:val="en-GB"/>
        </w:rPr>
        <w:t>Innovative process:</w:t>
      </w:r>
    </w:p>
    <w:p w14:paraId="2AA1A3B7" w14:textId="77777777" w:rsidR="00CE18EC" w:rsidRPr="00934F5F" w:rsidRDefault="00CE18EC" w:rsidP="00CE18EC">
      <w:pPr>
        <w:jc w:val="both"/>
        <w:rPr>
          <w:rFonts w:asciiTheme="minorHAnsi" w:hAnsiTheme="minorHAnsi"/>
          <w:b/>
          <w:bCs/>
          <w:lang w:val="en-GB"/>
        </w:rPr>
      </w:pPr>
    </w:p>
    <w:p w14:paraId="414B1157" w14:textId="65BE0AF4" w:rsidR="00CE18EC" w:rsidRPr="00934F5F" w:rsidRDefault="00800520">
      <w:pPr>
        <w:numPr>
          <w:ilvl w:val="1"/>
          <w:numId w:val="178"/>
        </w:numPr>
        <w:ind w:left="426"/>
        <w:jc w:val="both"/>
        <w:rPr>
          <w:rFonts w:asciiTheme="minorHAnsi" w:hAnsiTheme="minorHAnsi"/>
          <w:lang w:val="en-GB"/>
        </w:rPr>
      </w:pPr>
      <w:r>
        <w:rPr>
          <w:rFonts w:asciiTheme="minorHAnsi" w:hAnsiTheme="minorHAnsi"/>
          <w:b/>
          <w:bCs/>
          <w:lang w:val="en-GB"/>
        </w:rPr>
        <w:t>W</w:t>
      </w:r>
      <w:r w:rsidR="00CE18EC" w:rsidRPr="00934F5F">
        <w:rPr>
          <w:rFonts w:asciiTheme="minorHAnsi" w:hAnsiTheme="minorHAnsi"/>
          <w:b/>
          <w:bCs/>
          <w:lang w:val="en-GB"/>
        </w:rPr>
        <w:t xml:space="preserve">ood from sustainable sources, </w:t>
      </w:r>
      <w:r w:rsidR="00CE18EC" w:rsidRPr="00934F5F">
        <w:rPr>
          <w:rFonts w:asciiTheme="minorHAnsi" w:hAnsiTheme="minorHAnsi"/>
          <w:lang w:val="en-GB"/>
        </w:rPr>
        <w:t xml:space="preserve">certified by the Forest Stewardship Council (FSC), for its wood products. In addition, the company invests in projects for </w:t>
      </w:r>
      <w:r w:rsidR="00CE18EC" w:rsidRPr="00934F5F">
        <w:rPr>
          <w:rFonts w:asciiTheme="minorHAnsi" w:hAnsiTheme="minorHAnsi"/>
          <w:b/>
          <w:bCs/>
          <w:lang w:val="en-GB"/>
        </w:rPr>
        <w:t xml:space="preserve">sustainable cotton farming </w:t>
      </w:r>
      <w:r w:rsidR="00CE18EC" w:rsidRPr="00934F5F">
        <w:rPr>
          <w:rFonts w:asciiTheme="minorHAnsi" w:hAnsiTheme="minorHAnsi"/>
          <w:lang w:val="en-GB"/>
        </w:rPr>
        <w:t xml:space="preserve">and the use of </w:t>
      </w:r>
      <w:r w:rsidR="00CE18EC" w:rsidRPr="00934F5F">
        <w:rPr>
          <w:rFonts w:asciiTheme="minorHAnsi" w:hAnsiTheme="minorHAnsi"/>
          <w:b/>
          <w:bCs/>
          <w:lang w:val="en-GB"/>
        </w:rPr>
        <w:t xml:space="preserve">recycled materials </w:t>
      </w:r>
      <w:r w:rsidR="00CE18EC" w:rsidRPr="00934F5F">
        <w:rPr>
          <w:rFonts w:asciiTheme="minorHAnsi" w:hAnsiTheme="minorHAnsi"/>
          <w:lang w:val="en-GB"/>
        </w:rPr>
        <w:t>for textile products.</w:t>
      </w:r>
    </w:p>
    <w:p w14:paraId="77E50700" w14:textId="77777777" w:rsidR="00CE18EC" w:rsidRPr="00934F5F" w:rsidRDefault="00CE18EC">
      <w:pPr>
        <w:numPr>
          <w:ilvl w:val="1"/>
          <w:numId w:val="178"/>
        </w:numPr>
        <w:ind w:left="426"/>
        <w:jc w:val="both"/>
        <w:rPr>
          <w:rFonts w:asciiTheme="minorHAnsi" w:hAnsiTheme="minorHAnsi"/>
          <w:lang w:val="en-GB"/>
        </w:rPr>
      </w:pPr>
      <w:r w:rsidRPr="00934F5F">
        <w:rPr>
          <w:rFonts w:asciiTheme="minorHAnsi" w:hAnsiTheme="minorHAnsi"/>
          <w:lang w:val="en-GB"/>
        </w:rPr>
        <w:t xml:space="preserve">IKEA has managed to produce </w:t>
      </w:r>
      <w:r w:rsidRPr="00934F5F">
        <w:rPr>
          <w:rFonts w:asciiTheme="minorHAnsi" w:hAnsiTheme="minorHAnsi"/>
          <w:b/>
          <w:bCs/>
          <w:lang w:val="en-GB"/>
        </w:rPr>
        <w:t xml:space="preserve">60% of its products </w:t>
      </w:r>
      <w:r w:rsidRPr="00934F5F">
        <w:rPr>
          <w:rFonts w:asciiTheme="minorHAnsi" w:hAnsiTheme="minorHAnsi"/>
          <w:lang w:val="en-GB"/>
        </w:rPr>
        <w:t>from renewable or recycled materials.</w:t>
      </w:r>
    </w:p>
    <w:p w14:paraId="284A8762" w14:textId="77777777" w:rsidR="00CE18EC" w:rsidRPr="00934F5F" w:rsidRDefault="00CE18EC" w:rsidP="00CE18EC">
      <w:pPr>
        <w:ind w:left="66"/>
        <w:jc w:val="both"/>
        <w:rPr>
          <w:rFonts w:asciiTheme="minorHAnsi" w:hAnsiTheme="minorHAnsi"/>
          <w:b/>
          <w:bCs/>
          <w:lang w:val="en-GB"/>
        </w:rPr>
      </w:pPr>
    </w:p>
    <w:p w14:paraId="4E388228" w14:textId="46B723B5" w:rsidR="00CE18EC" w:rsidRPr="00934F5F" w:rsidRDefault="00CE18EC" w:rsidP="00CE18EC">
      <w:pPr>
        <w:ind w:left="66"/>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08"/>
      </w:r>
      <w:r w:rsidRPr="00934F5F">
        <w:rPr>
          <w:rFonts w:asciiTheme="minorHAnsi" w:hAnsiTheme="minorHAnsi"/>
          <w:b/>
          <w:bCs/>
          <w:lang w:val="en-GB"/>
        </w:rPr>
        <w:t>:</w:t>
      </w:r>
    </w:p>
    <w:p w14:paraId="68E62447" w14:textId="454AB0EF" w:rsidR="00CE18EC" w:rsidRPr="00934F5F" w:rsidRDefault="00CE18EC">
      <w:pPr>
        <w:numPr>
          <w:ilvl w:val="1"/>
          <w:numId w:val="179"/>
        </w:numPr>
        <w:ind w:left="426"/>
        <w:jc w:val="both"/>
        <w:rPr>
          <w:rFonts w:asciiTheme="minorHAnsi" w:hAnsiTheme="minorHAnsi"/>
          <w:lang w:val="en-GB"/>
        </w:rPr>
      </w:pPr>
      <w:r w:rsidRPr="00934F5F">
        <w:rPr>
          <w:rFonts w:asciiTheme="minorHAnsi" w:hAnsiTheme="minorHAnsi"/>
          <w:lang w:val="en-GB"/>
        </w:rPr>
        <w:t xml:space="preserve">This strategy has helped reduce </w:t>
      </w:r>
      <w:r w:rsidR="00800520" w:rsidRPr="00880979">
        <w:rPr>
          <w:rFonts w:asciiTheme="minorHAnsi" w:hAnsiTheme="minorHAnsi"/>
          <w:lang w:val="en-GB"/>
        </w:rPr>
        <w:t>CO</w:t>
      </w:r>
      <w:r w:rsidR="00800520" w:rsidRPr="00880979">
        <w:rPr>
          <w:rFonts w:asciiTheme="minorHAnsi" w:hAnsiTheme="minorHAnsi"/>
          <w:vertAlign w:val="subscript"/>
          <w:lang w:val="en-GB"/>
        </w:rPr>
        <w:t xml:space="preserve">2 </w:t>
      </w:r>
      <w:r w:rsidR="00800520" w:rsidRPr="00880979">
        <w:rPr>
          <w:rFonts w:asciiTheme="minorHAnsi" w:hAnsiTheme="minorHAnsi"/>
          <w:lang w:val="en-GB"/>
        </w:rPr>
        <w:t>emissions</w:t>
      </w:r>
      <w:r w:rsidR="00800520" w:rsidRPr="00934F5F">
        <w:rPr>
          <w:rFonts w:asciiTheme="minorHAnsi" w:hAnsiTheme="minorHAnsi"/>
          <w:lang w:val="en-GB"/>
        </w:rPr>
        <w:t xml:space="preserve"> </w:t>
      </w:r>
      <w:r w:rsidRPr="00934F5F">
        <w:rPr>
          <w:rFonts w:asciiTheme="minorHAnsi" w:hAnsiTheme="minorHAnsi"/>
          <w:lang w:val="en-GB"/>
        </w:rPr>
        <w:t xml:space="preserve">by </w:t>
      </w:r>
      <w:r w:rsidRPr="00934F5F">
        <w:rPr>
          <w:rFonts w:asciiTheme="minorHAnsi" w:hAnsiTheme="minorHAnsi"/>
          <w:b/>
          <w:bCs/>
          <w:lang w:val="en-GB"/>
        </w:rPr>
        <w:t xml:space="preserve">15% </w:t>
      </w:r>
      <w:r w:rsidRPr="00934F5F">
        <w:rPr>
          <w:rFonts w:asciiTheme="minorHAnsi" w:hAnsiTheme="minorHAnsi"/>
          <w:lang w:val="en-GB"/>
        </w:rPr>
        <w:t xml:space="preserve">in production and increase the use of renewable sources by </w:t>
      </w:r>
      <w:r w:rsidRPr="00934F5F">
        <w:rPr>
          <w:rFonts w:asciiTheme="minorHAnsi" w:hAnsiTheme="minorHAnsi"/>
          <w:b/>
          <w:bCs/>
          <w:lang w:val="en-GB"/>
        </w:rPr>
        <w:t>30%</w:t>
      </w:r>
      <w:r w:rsidRPr="00934F5F">
        <w:rPr>
          <w:rFonts w:asciiTheme="minorHAnsi" w:hAnsiTheme="minorHAnsi"/>
          <w:lang w:val="en-GB"/>
        </w:rPr>
        <w:t>.</w:t>
      </w:r>
    </w:p>
    <w:p w14:paraId="600A9946" w14:textId="77777777" w:rsidR="00CE18EC" w:rsidRPr="00934F5F" w:rsidRDefault="00CE18EC">
      <w:pPr>
        <w:numPr>
          <w:ilvl w:val="1"/>
          <w:numId w:val="179"/>
        </w:numPr>
        <w:ind w:left="426"/>
        <w:jc w:val="both"/>
        <w:rPr>
          <w:rFonts w:asciiTheme="minorHAnsi" w:hAnsiTheme="minorHAnsi"/>
          <w:lang w:val="en-GB"/>
        </w:rPr>
      </w:pPr>
      <w:r w:rsidRPr="00934F5F">
        <w:rPr>
          <w:rFonts w:asciiTheme="minorHAnsi" w:hAnsiTheme="minorHAnsi"/>
          <w:lang w:val="en-GB"/>
        </w:rPr>
        <w:t>This has enabled the company to achieve lower raw material costs and increased environmental awareness among consumers.</w:t>
      </w:r>
    </w:p>
    <w:p w14:paraId="11A6F856" w14:textId="77777777" w:rsidR="00CE18EC" w:rsidRPr="00934F5F" w:rsidRDefault="00CE18EC" w:rsidP="00CE18EC">
      <w:pPr>
        <w:jc w:val="both"/>
        <w:rPr>
          <w:rFonts w:asciiTheme="minorHAnsi" w:hAnsiTheme="minorHAnsi"/>
          <w:lang w:val="en-GB"/>
        </w:rPr>
      </w:pPr>
    </w:p>
    <w:p w14:paraId="4D91AFEB" w14:textId="77777777" w:rsidR="00CE18EC" w:rsidRPr="00934F5F" w:rsidRDefault="00CE18EC" w:rsidP="00CE18EC">
      <w:pPr>
        <w:shd w:val="clear" w:color="auto" w:fill="EAF1DD" w:themeFill="accent3" w:themeFillTint="33"/>
        <w:jc w:val="both"/>
        <w:rPr>
          <w:rFonts w:asciiTheme="minorHAnsi" w:hAnsiTheme="minorHAnsi"/>
          <w:b/>
          <w:bCs/>
          <w:lang w:val="en-GB"/>
        </w:rPr>
      </w:pPr>
      <w:r w:rsidRPr="00934F5F">
        <w:rPr>
          <w:rFonts w:asciiTheme="minorHAnsi" w:hAnsiTheme="minorHAnsi"/>
          <w:b/>
          <w:bCs/>
          <w:lang w:val="en-GB"/>
        </w:rPr>
        <w:t>2. Adidas – Germany</w:t>
      </w:r>
    </w:p>
    <w:p w14:paraId="69169872" w14:textId="77777777" w:rsidR="00CE18EC" w:rsidRPr="00934F5F" w:rsidRDefault="00CE18EC" w:rsidP="00CE18EC">
      <w:pPr>
        <w:jc w:val="both"/>
        <w:rPr>
          <w:rFonts w:asciiTheme="minorHAnsi" w:hAnsiTheme="minorHAnsi"/>
          <w:lang w:val="en-GB"/>
        </w:rPr>
      </w:pPr>
    </w:p>
    <w:p w14:paraId="22E33198" w14:textId="77777777" w:rsidR="00CE18EC" w:rsidRPr="00934F5F" w:rsidRDefault="00CE18EC" w:rsidP="00CE18EC">
      <w:pPr>
        <w:jc w:val="both"/>
        <w:rPr>
          <w:rFonts w:asciiTheme="minorHAnsi" w:hAnsiTheme="minorHAnsi"/>
          <w:lang w:val="en-GB"/>
        </w:rPr>
      </w:pPr>
      <w:r w:rsidRPr="00934F5F">
        <w:rPr>
          <w:rFonts w:asciiTheme="minorHAnsi" w:hAnsiTheme="minorHAnsi"/>
          <w:lang w:val="en-GB"/>
        </w:rPr>
        <w:lastRenderedPageBreak/>
        <w:t>Adidas, a world-renowned sports equipment manufacturer, is an example of a company that actively uses environmentally friendly raw materials in its production.</w:t>
      </w:r>
    </w:p>
    <w:p w14:paraId="00F26871" w14:textId="77777777" w:rsidR="00CE18EC" w:rsidRPr="00934F5F" w:rsidRDefault="00CE18EC" w:rsidP="00CE18EC">
      <w:pPr>
        <w:jc w:val="both"/>
        <w:rPr>
          <w:rFonts w:asciiTheme="minorHAnsi" w:hAnsiTheme="minorHAnsi"/>
          <w:lang w:val="en-GB"/>
        </w:rPr>
      </w:pPr>
    </w:p>
    <w:p w14:paraId="6E9D70D1" w14:textId="77777777" w:rsidR="00CE18EC" w:rsidRPr="00934F5F" w:rsidRDefault="00CE18EC" w:rsidP="00CE18EC">
      <w:pPr>
        <w:jc w:val="both"/>
        <w:rPr>
          <w:rFonts w:asciiTheme="minorHAnsi" w:hAnsiTheme="minorHAnsi"/>
          <w:lang w:val="en-GB"/>
        </w:rPr>
      </w:pPr>
      <w:r w:rsidRPr="00934F5F">
        <w:rPr>
          <w:rFonts w:asciiTheme="minorHAnsi" w:hAnsiTheme="minorHAnsi"/>
          <w:b/>
          <w:bCs/>
          <w:lang w:val="en-GB"/>
        </w:rPr>
        <w:t>Innovative process:</w:t>
      </w:r>
    </w:p>
    <w:p w14:paraId="28FE03DB" w14:textId="12B245C4" w:rsidR="00CE18EC" w:rsidRPr="00934F5F" w:rsidRDefault="00CE18EC">
      <w:pPr>
        <w:numPr>
          <w:ilvl w:val="1"/>
          <w:numId w:val="180"/>
        </w:numPr>
        <w:ind w:left="426"/>
        <w:jc w:val="both"/>
        <w:rPr>
          <w:rFonts w:asciiTheme="minorHAnsi" w:hAnsiTheme="minorHAnsi"/>
          <w:lang w:val="en-GB"/>
        </w:rPr>
      </w:pPr>
      <w:bookmarkStart w:id="42" w:name="_Hlk186701553"/>
      <w:r w:rsidRPr="00934F5F">
        <w:rPr>
          <w:rFonts w:asciiTheme="minorHAnsi" w:hAnsiTheme="minorHAnsi"/>
          <w:lang w:val="en-GB"/>
        </w:rPr>
        <w:t xml:space="preserve">Adidas has </w:t>
      </w:r>
      <w:bookmarkEnd w:id="42"/>
      <w:r w:rsidRPr="00934F5F">
        <w:rPr>
          <w:rFonts w:asciiTheme="minorHAnsi" w:hAnsiTheme="minorHAnsi"/>
          <w:lang w:val="en-GB"/>
        </w:rPr>
        <w:t xml:space="preserve">introduced </w:t>
      </w:r>
      <w:r w:rsidRPr="00934F5F">
        <w:rPr>
          <w:rFonts w:asciiTheme="minorHAnsi" w:hAnsiTheme="minorHAnsi"/>
          <w:b/>
          <w:bCs/>
          <w:lang w:val="en-GB"/>
        </w:rPr>
        <w:t>Parley Ocean Plastic</w:t>
      </w:r>
      <w:r w:rsidRPr="00934F5F">
        <w:rPr>
          <w:rFonts w:asciiTheme="minorHAnsi" w:hAnsiTheme="minorHAnsi"/>
          <w:lang w:val="en-GB"/>
        </w:rPr>
        <w:t xml:space="preserve">, a material made from recycled plastic collected from the ocean. This initiative not only reduces the amount of plastic waste in the </w:t>
      </w:r>
      <w:r w:rsidR="00044093" w:rsidRPr="00934F5F">
        <w:rPr>
          <w:rFonts w:asciiTheme="minorHAnsi" w:hAnsiTheme="minorHAnsi"/>
          <w:lang w:val="en-GB"/>
        </w:rPr>
        <w:t>oceans but</w:t>
      </w:r>
      <w:r w:rsidRPr="00934F5F">
        <w:rPr>
          <w:rFonts w:asciiTheme="minorHAnsi" w:hAnsiTheme="minorHAnsi"/>
          <w:lang w:val="en-GB"/>
        </w:rPr>
        <w:t xml:space="preserve"> also enables the production of sustainable sports shoes and clothing.</w:t>
      </w:r>
    </w:p>
    <w:p w14:paraId="33E6A63A" w14:textId="77777777" w:rsidR="00CE18EC" w:rsidRPr="00934F5F" w:rsidRDefault="00CE18EC">
      <w:pPr>
        <w:numPr>
          <w:ilvl w:val="1"/>
          <w:numId w:val="180"/>
        </w:numPr>
        <w:ind w:left="426"/>
        <w:jc w:val="both"/>
        <w:rPr>
          <w:rFonts w:asciiTheme="minorHAnsi" w:hAnsiTheme="minorHAnsi"/>
          <w:lang w:val="en-GB"/>
        </w:rPr>
      </w:pPr>
      <w:r w:rsidRPr="00934F5F">
        <w:rPr>
          <w:rFonts w:asciiTheme="minorHAnsi" w:hAnsiTheme="minorHAnsi"/>
          <w:lang w:val="en-GB"/>
        </w:rPr>
        <w:t xml:space="preserve">The company has also reduced its use of conventional cotton and switched to </w:t>
      </w:r>
      <w:r w:rsidRPr="00934F5F">
        <w:rPr>
          <w:rFonts w:asciiTheme="minorHAnsi" w:hAnsiTheme="minorHAnsi"/>
          <w:b/>
          <w:bCs/>
          <w:lang w:val="en-GB"/>
        </w:rPr>
        <w:t xml:space="preserve">organic cotton, </w:t>
      </w:r>
      <w:r w:rsidRPr="00934F5F">
        <w:rPr>
          <w:rFonts w:asciiTheme="minorHAnsi" w:hAnsiTheme="minorHAnsi"/>
          <w:lang w:val="en-GB"/>
        </w:rPr>
        <w:t>which is sustainably grown without chemical pesticides.</w:t>
      </w:r>
    </w:p>
    <w:p w14:paraId="3283C55B" w14:textId="77777777" w:rsidR="00CE18EC" w:rsidRPr="00934F5F" w:rsidRDefault="00CE18EC" w:rsidP="00CE18EC">
      <w:pPr>
        <w:ind w:left="66"/>
        <w:jc w:val="both"/>
        <w:rPr>
          <w:rFonts w:asciiTheme="minorHAnsi" w:hAnsiTheme="minorHAnsi"/>
          <w:b/>
          <w:bCs/>
          <w:lang w:val="en-GB"/>
        </w:rPr>
      </w:pPr>
    </w:p>
    <w:p w14:paraId="0436F613" w14:textId="5C2B3057" w:rsidR="00CE18EC" w:rsidRPr="00934F5F" w:rsidRDefault="00CE18EC" w:rsidP="00CE18EC">
      <w:pPr>
        <w:ind w:left="66"/>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09"/>
      </w:r>
      <w:r w:rsidRPr="00934F5F">
        <w:rPr>
          <w:rFonts w:asciiTheme="minorHAnsi" w:hAnsiTheme="minorHAnsi"/>
          <w:b/>
          <w:bCs/>
          <w:lang w:val="en-GB"/>
        </w:rPr>
        <w:t>:</w:t>
      </w:r>
    </w:p>
    <w:p w14:paraId="4B8AEB5A" w14:textId="7FEA6606" w:rsidR="00CE18EC" w:rsidRPr="00934F5F" w:rsidRDefault="00CE18EC">
      <w:pPr>
        <w:numPr>
          <w:ilvl w:val="1"/>
          <w:numId w:val="181"/>
        </w:numPr>
        <w:ind w:left="426"/>
        <w:jc w:val="both"/>
        <w:rPr>
          <w:rFonts w:asciiTheme="minorHAnsi" w:hAnsiTheme="minorHAnsi"/>
          <w:lang w:val="en-GB"/>
        </w:rPr>
      </w:pPr>
      <w:r w:rsidRPr="00934F5F">
        <w:rPr>
          <w:rFonts w:asciiTheme="minorHAnsi" w:hAnsiTheme="minorHAnsi"/>
          <w:lang w:val="en-GB"/>
        </w:rPr>
        <w:t xml:space="preserve">Adidas sold over </w:t>
      </w:r>
      <w:r w:rsidRPr="00934F5F">
        <w:rPr>
          <w:rFonts w:asciiTheme="minorHAnsi" w:hAnsiTheme="minorHAnsi"/>
          <w:b/>
          <w:bCs/>
          <w:lang w:val="en-GB"/>
        </w:rPr>
        <w:t xml:space="preserve">15 million pieces of sports equipment made from recycled plastic in 2020, preventing more than 10,000 </w:t>
      </w:r>
      <w:r w:rsidR="007E4CDE" w:rsidRPr="00934F5F">
        <w:rPr>
          <w:rFonts w:asciiTheme="minorHAnsi" w:hAnsiTheme="minorHAnsi"/>
          <w:b/>
          <w:bCs/>
          <w:lang w:val="en-GB"/>
        </w:rPr>
        <w:t>tonnes</w:t>
      </w:r>
      <w:r w:rsidRPr="00934F5F">
        <w:rPr>
          <w:rFonts w:asciiTheme="minorHAnsi" w:hAnsiTheme="minorHAnsi"/>
          <w:b/>
          <w:bCs/>
          <w:lang w:val="en-GB"/>
        </w:rPr>
        <w:t xml:space="preserve"> of plastic from entering </w:t>
      </w:r>
      <w:r w:rsidRPr="00934F5F">
        <w:rPr>
          <w:rFonts w:asciiTheme="minorHAnsi" w:hAnsiTheme="minorHAnsi"/>
          <w:lang w:val="en-GB"/>
        </w:rPr>
        <w:t>the oceans.</w:t>
      </w:r>
    </w:p>
    <w:p w14:paraId="2B73BB3B" w14:textId="77777777" w:rsidR="00CE18EC" w:rsidRPr="00934F5F" w:rsidRDefault="00CE18EC">
      <w:pPr>
        <w:numPr>
          <w:ilvl w:val="1"/>
          <w:numId w:val="181"/>
        </w:numPr>
        <w:ind w:left="426"/>
        <w:jc w:val="both"/>
        <w:rPr>
          <w:rFonts w:asciiTheme="minorHAnsi" w:hAnsiTheme="minorHAnsi"/>
          <w:lang w:val="en-GB"/>
        </w:rPr>
      </w:pPr>
      <w:r w:rsidRPr="00934F5F">
        <w:rPr>
          <w:rFonts w:asciiTheme="minorHAnsi" w:hAnsiTheme="minorHAnsi"/>
          <w:b/>
          <w:bCs/>
          <w:lang w:val="en-GB"/>
        </w:rPr>
        <w:t xml:space="preserve">30% </w:t>
      </w:r>
      <w:r w:rsidRPr="00934F5F">
        <w:rPr>
          <w:rFonts w:asciiTheme="minorHAnsi" w:hAnsiTheme="minorHAnsi"/>
          <w:lang w:val="en-GB"/>
        </w:rPr>
        <w:t>reduction in greenhouse gas emissions compared to traditional production.</w:t>
      </w:r>
    </w:p>
    <w:p w14:paraId="11E2909E" w14:textId="77777777" w:rsidR="00CE18EC" w:rsidRPr="00934F5F" w:rsidRDefault="00CE18EC" w:rsidP="00CE18EC">
      <w:pPr>
        <w:jc w:val="both"/>
        <w:rPr>
          <w:rFonts w:asciiTheme="minorHAnsi" w:hAnsiTheme="minorHAnsi"/>
          <w:lang w:val="en-GB"/>
        </w:rPr>
      </w:pPr>
    </w:p>
    <w:p w14:paraId="3BD2AA22" w14:textId="77777777" w:rsidR="00CE18EC" w:rsidRPr="00934F5F" w:rsidRDefault="00CE18EC" w:rsidP="00CE18EC">
      <w:pPr>
        <w:shd w:val="clear" w:color="auto" w:fill="EAF1DD" w:themeFill="accent3" w:themeFillTint="33"/>
        <w:jc w:val="both"/>
        <w:rPr>
          <w:rFonts w:asciiTheme="minorHAnsi" w:hAnsiTheme="minorHAnsi"/>
          <w:b/>
          <w:bCs/>
          <w:lang w:val="en-GB"/>
        </w:rPr>
      </w:pPr>
      <w:r w:rsidRPr="00934F5F">
        <w:rPr>
          <w:rFonts w:asciiTheme="minorHAnsi" w:hAnsiTheme="minorHAnsi"/>
          <w:b/>
          <w:bCs/>
          <w:lang w:val="en-GB"/>
        </w:rPr>
        <w:t>3. L'Oréal – France</w:t>
      </w:r>
    </w:p>
    <w:p w14:paraId="1BD59EB0" w14:textId="77777777" w:rsidR="00CE18EC" w:rsidRPr="00934F5F" w:rsidRDefault="00CE18EC" w:rsidP="00CE18EC">
      <w:pPr>
        <w:jc w:val="both"/>
        <w:rPr>
          <w:rFonts w:asciiTheme="minorHAnsi" w:hAnsiTheme="minorHAnsi"/>
          <w:lang w:val="en-GB"/>
        </w:rPr>
      </w:pPr>
    </w:p>
    <w:p w14:paraId="6D359296" w14:textId="37D59F1D" w:rsidR="00CE18EC" w:rsidRDefault="00CE18EC" w:rsidP="00CE18EC">
      <w:pPr>
        <w:jc w:val="both"/>
        <w:rPr>
          <w:rFonts w:asciiTheme="minorHAnsi" w:hAnsiTheme="minorHAnsi"/>
          <w:lang w:val="en-GB"/>
        </w:rPr>
      </w:pPr>
      <w:r w:rsidRPr="00934F5F">
        <w:rPr>
          <w:rFonts w:asciiTheme="minorHAnsi" w:hAnsiTheme="minorHAnsi"/>
          <w:lang w:val="en-GB"/>
        </w:rPr>
        <w:t xml:space="preserve">L'Oréal is a world leader in the cosmetics industry, also investing in environmentally friendly raw materials as part of its sustainability </w:t>
      </w:r>
      <w:r w:rsidR="001C1103">
        <w:rPr>
          <w:rFonts w:asciiTheme="minorHAnsi" w:hAnsiTheme="minorHAnsi"/>
          <w:lang w:val="en-GB"/>
        </w:rPr>
        <w:t>programme</w:t>
      </w:r>
      <w:r w:rsidRPr="00934F5F">
        <w:rPr>
          <w:rFonts w:asciiTheme="minorHAnsi" w:hAnsiTheme="minorHAnsi"/>
          <w:lang w:val="en-GB"/>
        </w:rPr>
        <w:t xml:space="preserve"> </w:t>
      </w:r>
      <w:r w:rsidRPr="00934F5F">
        <w:rPr>
          <w:rFonts w:asciiTheme="minorHAnsi" w:hAnsiTheme="minorHAnsi"/>
          <w:b/>
          <w:bCs/>
          <w:lang w:val="en-GB"/>
        </w:rPr>
        <w:t>Sharing Beauty with All</w:t>
      </w:r>
      <w:r w:rsidRPr="00934F5F">
        <w:rPr>
          <w:rFonts w:asciiTheme="minorHAnsi" w:hAnsiTheme="minorHAnsi"/>
          <w:lang w:val="en-GB"/>
        </w:rPr>
        <w:t>.</w:t>
      </w:r>
    </w:p>
    <w:p w14:paraId="0D239DBA" w14:textId="77777777" w:rsidR="00783BAD" w:rsidRPr="00934F5F" w:rsidRDefault="00783BAD" w:rsidP="00CE18EC">
      <w:pPr>
        <w:jc w:val="both"/>
        <w:rPr>
          <w:rFonts w:asciiTheme="minorHAnsi" w:hAnsiTheme="minorHAnsi"/>
          <w:lang w:val="en-GB"/>
        </w:rPr>
      </w:pPr>
    </w:p>
    <w:p w14:paraId="3B457DBA" w14:textId="77777777" w:rsidR="00CE18EC" w:rsidRPr="00934F5F" w:rsidRDefault="00CE18EC" w:rsidP="00CE18EC">
      <w:pPr>
        <w:jc w:val="both"/>
        <w:rPr>
          <w:rFonts w:asciiTheme="minorHAnsi" w:hAnsiTheme="minorHAnsi"/>
          <w:lang w:val="en-GB"/>
        </w:rPr>
      </w:pPr>
      <w:r w:rsidRPr="00934F5F">
        <w:rPr>
          <w:rFonts w:asciiTheme="minorHAnsi" w:hAnsiTheme="minorHAnsi"/>
          <w:b/>
          <w:bCs/>
          <w:lang w:val="en-GB"/>
        </w:rPr>
        <w:t>Innovative process:</w:t>
      </w:r>
    </w:p>
    <w:p w14:paraId="73F51E83" w14:textId="77777777" w:rsidR="00CE18EC" w:rsidRPr="00934F5F" w:rsidRDefault="00CE18EC">
      <w:pPr>
        <w:numPr>
          <w:ilvl w:val="1"/>
          <w:numId w:val="182"/>
        </w:numPr>
        <w:ind w:left="426"/>
        <w:jc w:val="both"/>
        <w:rPr>
          <w:rFonts w:asciiTheme="minorHAnsi" w:hAnsiTheme="minorHAnsi"/>
          <w:lang w:val="en-GB"/>
        </w:rPr>
      </w:pPr>
      <w:r w:rsidRPr="00934F5F">
        <w:rPr>
          <w:rFonts w:asciiTheme="minorHAnsi" w:hAnsiTheme="minorHAnsi"/>
          <w:lang w:val="en-GB"/>
        </w:rPr>
        <w:t xml:space="preserve">The company sources raw materials from </w:t>
      </w:r>
      <w:r w:rsidRPr="00934F5F">
        <w:rPr>
          <w:rFonts w:asciiTheme="minorHAnsi" w:hAnsiTheme="minorHAnsi"/>
          <w:b/>
          <w:bCs/>
          <w:lang w:val="en-GB"/>
        </w:rPr>
        <w:t xml:space="preserve">biodegradable sources, </w:t>
      </w:r>
      <w:r w:rsidRPr="00934F5F">
        <w:rPr>
          <w:rFonts w:asciiTheme="minorHAnsi" w:hAnsiTheme="minorHAnsi"/>
          <w:lang w:val="en-GB"/>
        </w:rPr>
        <w:t xml:space="preserve">including natural ingredients from sustainable agricultural practices. L'Oréal also uses </w:t>
      </w:r>
      <w:r w:rsidRPr="00934F5F">
        <w:rPr>
          <w:rFonts w:asciiTheme="minorHAnsi" w:hAnsiTheme="minorHAnsi"/>
          <w:b/>
          <w:bCs/>
          <w:lang w:val="en-GB"/>
        </w:rPr>
        <w:t xml:space="preserve">certified palm oil </w:t>
      </w:r>
      <w:r w:rsidRPr="00934F5F">
        <w:rPr>
          <w:rFonts w:asciiTheme="minorHAnsi" w:hAnsiTheme="minorHAnsi"/>
          <w:lang w:val="en-GB"/>
        </w:rPr>
        <w:t>and other sustainably sourced vegetable oils.</w:t>
      </w:r>
    </w:p>
    <w:p w14:paraId="1DA06E8B" w14:textId="77777777" w:rsidR="00CE18EC" w:rsidRPr="00934F5F" w:rsidRDefault="00CE18EC">
      <w:pPr>
        <w:numPr>
          <w:ilvl w:val="1"/>
          <w:numId w:val="182"/>
        </w:numPr>
        <w:ind w:left="426"/>
        <w:jc w:val="both"/>
        <w:rPr>
          <w:rFonts w:asciiTheme="minorHAnsi" w:hAnsiTheme="minorHAnsi"/>
          <w:lang w:val="en-GB"/>
        </w:rPr>
      </w:pPr>
      <w:r w:rsidRPr="00934F5F">
        <w:rPr>
          <w:rFonts w:asciiTheme="minorHAnsi" w:hAnsiTheme="minorHAnsi"/>
          <w:lang w:val="en-GB"/>
        </w:rPr>
        <w:t xml:space="preserve">In its cosmetics line, L'Oréal already uses </w:t>
      </w:r>
      <w:r w:rsidRPr="00934F5F">
        <w:rPr>
          <w:rFonts w:asciiTheme="minorHAnsi" w:hAnsiTheme="minorHAnsi"/>
          <w:b/>
          <w:bCs/>
          <w:lang w:val="en-GB"/>
        </w:rPr>
        <w:t xml:space="preserve">100% recycled plastic bottles </w:t>
      </w:r>
      <w:r w:rsidRPr="00934F5F">
        <w:rPr>
          <w:rFonts w:asciiTheme="minorHAnsi" w:hAnsiTheme="minorHAnsi"/>
          <w:lang w:val="en-GB"/>
        </w:rPr>
        <w:t>for packaging.</w:t>
      </w:r>
    </w:p>
    <w:p w14:paraId="2EBD9427" w14:textId="77777777" w:rsidR="00CE18EC" w:rsidRPr="00934F5F" w:rsidRDefault="00CE18EC" w:rsidP="00CE18EC">
      <w:pPr>
        <w:ind w:left="66"/>
        <w:jc w:val="both"/>
        <w:rPr>
          <w:rFonts w:asciiTheme="minorHAnsi" w:hAnsiTheme="minorHAnsi"/>
          <w:b/>
          <w:bCs/>
          <w:lang w:val="en-GB"/>
        </w:rPr>
      </w:pPr>
    </w:p>
    <w:p w14:paraId="39E964D9" w14:textId="1945F048" w:rsidR="00CE18EC" w:rsidRPr="00934F5F" w:rsidRDefault="00CE18EC" w:rsidP="00CE18EC">
      <w:pPr>
        <w:ind w:left="66"/>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10"/>
      </w:r>
      <w:r w:rsidRPr="00934F5F">
        <w:rPr>
          <w:rFonts w:asciiTheme="minorHAnsi" w:hAnsiTheme="minorHAnsi"/>
          <w:b/>
          <w:bCs/>
          <w:lang w:val="en-GB"/>
        </w:rPr>
        <w:t>:</w:t>
      </w:r>
    </w:p>
    <w:p w14:paraId="49CEBA04" w14:textId="77777777" w:rsidR="00CE18EC" w:rsidRPr="00934F5F" w:rsidRDefault="00CE18EC">
      <w:pPr>
        <w:numPr>
          <w:ilvl w:val="1"/>
          <w:numId w:val="183"/>
        </w:numPr>
        <w:ind w:left="426"/>
        <w:jc w:val="both"/>
        <w:rPr>
          <w:rFonts w:asciiTheme="minorHAnsi" w:hAnsiTheme="minorHAnsi"/>
          <w:lang w:val="en-GB"/>
        </w:rPr>
      </w:pPr>
      <w:r w:rsidRPr="00934F5F">
        <w:rPr>
          <w:rFonts w:asciiTheme="minorHAnsi" w:hAnsiTheme="minorHAnsi"/>
          <w:b/>
          <w:bCs/>
          <w:lang w:val="en-GB"/>
        </w:rPr>
        <w:t xml:space="preserve">59% of the raw materials </w:t>
      </w:r>
      <w:r w:rsidRPr="00934F5F">
        <w:rPr>
          <w:rFonts w:asciiTheme="minorHAnsi" w:hAnsiTheme="minorHAnsi"/>
          <w:lang w:val="en-GB"/>
        </w:rPr>
        <w:t>used by L'Oréal in its products were from renewable sources.</w:t>
      </w:r>
    </w:p>
    <w:p w14:paraId="1AC2F57C" w14:textId="7BD5F4AE" w:rsidR="00CE18EC" w:rsidRPr="00934F5F" w:rsidRDefault="00CE18EC">
      <w:pPr>
        <w:numPr>
          <w:ilvl w:val="1"/>
          <w:numId w:val="183"/>
        </w:numPr>
        <w:ind w:left="426"/>
        <w:jc w:val="both"/>
        <w:rPr>
          <w:rFonts w:asciiTheme="minorHAnsi" w:hAnsiTheme="minorHAnsi"/>
          <w:lang w:val="en-GB"/>
        </w:rPr>
      </w:pPr>
      <w:r w:rsidRPr="00934F5F">
        <w:rPr>
          <w:rFonts w:asciiTheme="minorHAnsi" w:hAnsiTheme="minorHAnsi"/>
          <w:lang w:val="en-GB"/>
        </w:rPr>
        <w:t xml:space="preserve">This strategy has helped reduce </w:t>
      </w:r>
      <w:r w:rsidR="00783BAD" w:rsidRPr="00880979">
        <w:rPr>
          <w:rFonts w:asciiTheme="minorHAnsi" w:hAnsiTheme="minorHAnsi"/>
          <w:lang w:val="en-GB"/>
        </w:rPr>
        <w:t>CO</w:t>
      </w:r>
      <w:r w:rsidR="00783BAD" w:rsidRPr="00880979">
        <w:rPr>
          <w:rFonts w:asciiTheme="minorHAnsi" w:hAnsiTheme="minorHAnsi"/>
          <w:vertAlign w:val="subscript"/>
          <w:lang w:val="en-GB"/>
        </w:rPr>
        <w:t xml:space="preserve">2 </w:t>
      </w:r>
      <w:r w:rsidR="00783BAD" w:rsidRPr="00880979">
        <w:rPr>
          <w:rFonts w:asciiTheme="minorHAnsi" w:hAnsiTheme="minorHAnsi"/>
          <w:lang w:val="en-GB"/>
        </w:rPr>
        <w:t>emissions</w:t>
      </w:r>
      <w:r w:rsidR="00783BAD" w:rsidRPr="00934F5F">
        <w:rPr>
          <w:rFonts w:asciiTheme="minorHAnsi" w:hAnsiTheme="minorHAnsi"/>
          <w:lang w:val="en-GB"/>
        </w:rPr>
        <w:t xml:space="preserve"> </w:t>
      </w:r>
      <w:r w:rsidR="00783BAD">
        <w:rPr>
          <w:rFonts w:asciiTheme="minorHAnsi" w:hAnsiTheme="minorHAnsi"/>
          <w:lang w:val="en-GB"/>
        </w:rPr>
        <w:t xml:space="preserve">by </w:t>
      </w:r>
      <w:r w:rsidRPr="00934F5F">
        <w:rPr>
          <w:rFonts w:asciiTheme="minorHAnsi" w:hAnsiTheme="minorHAnsi"/>
          <w:lang w:val="en-GB"/>
        </w:rPr>
        <w:t xml:space="preserve">20 </w:t>
      </w:r>
      <w:r w:rsidRPr="00934F5F">
        <w:rPr>
          <w:rFonts w:asciiTheme="minorHAnsi" w:hAnsiTheme="minorHAnsi"/>
          <w:b/>
          <w:bCs/>
          <w:lang w:val="en-GB"/>
        </w:rPr>
        <w:t xml:space="preserve">%, </w:t>
      </w:r>
      <w:r w:rsidRPr="00934F5F">
        <w:rPr>
          <w:rFonts w:asciiTheme="minorHAnsi" w:hAnsiTheme="minorHAnsi"/>
          <w:lang w:val="en-GB"/>
        </w:rPr>
        <w:t xml:space="preserve">while the company has increased the use of environmentally friendly materials by </w:t>
      </w:r>
      <w:r w:rsidRPr="00934F5F">
        <w:rPr>
          <w:rFonts w:asciiTheme="minorHAnsi" w:hAnsiTheme="minorHAnsi"/>
          <w:b/>
          <w:bCs/>
          <w:lang w:val="en-GB"/>
        </w:rPr>
        <w:t xml:space="preserve">50% </w:t>
      </w:r>
      <w:r w:rsidRPr="00934F5F">
        <w:rPr>
          <w:rFonts w:asciiTheme="minorHAnsi" w:hAnsiTheme="minorHAnsi"/>
          <w:lang w:val="en-GB"/>
        </w:rPr>
        <w:t>of its packaging.</w:t>
      </w:r>
    </w:p>
    <w:p w14:paraId="44505B35" w14:textId="77777777" w:rsidR="00CE18EC" w:rsidRPr="00934F5F" w:rsidRDefault="00CE18EC" w:rsidP="00CE18EC">
      <w:pPr>
        <w:jc w:val="both"/>
        <w:rPr>
          <w:rFonts w:asciiTheme="minorHAnsi" w:hAnsiTheme="minorHAnsi"/>
          <w:lang w:val="en-GB"/>
        </w:rPr>
      </w:pPr>
    </w:p>
    <w:p w14:paraId="4BA7EFBD" w14:textId="233C0B03" w:rsidR="00A73A0B" w:rsidRPr="00934F5F" w:rsidRDefault="00CE18EC" w:rsidP="008B53FC">
      <w:pPr>
        <w:rPr>
          <w:lang w:val="en-GB"/>
        </w:rPr>
      </w:pPr>
      <w:r w:rsidRPr="00934F5F">
        <w:rPr>
          <w:rFonts w:asciiTheme="minorHAnsi" w:hAnsiTheme="minorHAnsi"/>
          <w:lang w:val="en-GB"/>
        </w:rPr>
        <w:t xml:space="preserve">Examples such as IKEA, Adidas, L'Oréal show that sourcing green materials not only contributes to reducing emissions and protecting the </w:t>
      </w:r>
      <w:r w:rsidR="00783BAD" w:rsidRPr="00934F5F">
        <w:rPr>
          <w:rFonts w:asciiTheme="minorHAnsi" w:hAnsiTheme="minorHAnsi"/>
          <w:lang w:val="en-GB"/>
        </w:rPr>
        <w:t>environment but</w:t>
      </w:r>
      <w:r w:rsidRPr="00934F5F">
        <w:rPr>
          <w:rFonts w:asciiTheme="minorHAnsi" w:hAnsiTheme="minorHAnsi"/>
          <w:lang w:val="en-GB"/>
        </w:rPr>
        <w:t xml:space="preserve"> also brings economic benefits through lower costs and increased consumer awareness. These companies successfully implement the procurement of renewable and recycled materials as part of their sustainable business strategy, resulting in positive environmental and business outcomes.</w:t>
      </w:r>
    </w:p>
    <w:p w14:paraId="4D12A83E" w14:textId="77777777" w:rsidR="00A73A0B" w:rsidRPr="00934F5F" w:rsidRDefault="00A73A0B" w:rsidP="008B53FC">
      <w:pPr>
        <w:rPr>
          <w:lang w:val="en-GB"/>
        </w:rPr>
      </w:pPr>
    </w:p>
    <w:p w14:paraId="674B34F4" w14:textId="77777777" w:rsidR="008B53FC" w:rsidRPr="00934F5F" w:rsidRDefault="008B53FC" w:rsidP="008B53FC">
      <w:pPr>
        <w:pStyle w:val="Heading1"/>
        <w:spacing w:before="0" w:after="0"/>
        <w:rPr>
          <w:rFonts w:ascii="Calibri" w:hAnsi="Calibri" w:cs="Calibri"/>
          <w:sz w:val="22"/>
          <w:szCs w:val="22"/>
          <w:lang w:val="en-GB"/>
        </w:rPr>
      </w:pPr>
      <w:bookmarkStart w:id="43" w:name="_Toc186699221"/>
      <w:r w:rsidRPr="00934F5F">
        <w:rPr>
          <w:rFonts w:ascii="Calibri" w:hAnsi="Calibri" w:cs="Calibri"/>
          <w:sz w:val="22"/>
          <w:szCs w:val="22"/>
          <w:lang w:val="en-GB"/>
        </w:rPr>
        <w:t>3.5.2 Procurement of locally available materials and products</w:t>
      </w:r>
      <w:bookmarkEnd w:id="43"/>
    </w:p>
    <w:p w14:paraId="4B3B72BF" w14:textId="77777777" w:rsidR="008B53FC" w:rsidRPr="00934F5F" w:rsidRDefault="008B53FC" w:rsidP="008B53FC">
      <w:pPr>
        <w:rPr>
          <w:lang w:val="en-GB"/>
        </w:rPr>
      </w:pPr>
    </w:p>
    <w:p w14:paraId="30BF857F" w14:textId="77777777" w:rsidR="00A73A0B" w:rsidRPr="00934F5F" w:rsidRDefault="00A73A0B" w:rsidP="00A73A0B">
      <w:pPr>
        <w:jc w:val="both"/>
        <w:rPr>
          <w:rFonts w:asciiTheme="minorHAnsi" w:hAnsiTheme="minorHAnsi"/>
          <w:lang w:val="en-GB"/>
        </w:rPr>
      </w:pPr>
      <w:r w:rsidRPr="00934F5F">
        <w:rPr>
          <w:rFonts w:asciiTheme="minorHAnsi" w:hAnsiTheme="minorHAnsi"/>
          <w:b/>
          <w:bCs/>
          <w:lang w:val="en-GB"/>
        </w:rPr>
        <w:t xml:space="preserve">Locally available materials </w:t>
      </w:r>
      <w:r w:rsidRPr="00934F5F">
        <w:rPr>
          <w:rFonts w:asciiTheme="minorHAnsi" w:hAnsiTheme="minorHAnsi"/>
          <w:lang w:val="en-GB"/>
        </w:rPr>
        <w:t xml:space="preserve">or </w:t>
      </w:r>
      <w:r w:rsidRPr="00934F5F">
        <w:rPr>
          <w:rFonts w:asciiTheme="minorHAnsi" w:hAnsiTheme="minorHAnsi"/>
          <w:b/>
          <w:bCs/>
          <w:lang w:val="en-GB"/>
        </w:rPr>
        <w:t xml:space="preserve">products </w:t>
      </w:r>
      <w:r w:rsidRPr="00934F5F">
        <w:rPr>
          <w:rFonts w:asciiTheme="minorHAnsi" w:hAnsiTheme="minorHAnsi"/>
          <w:lang w:val="en-GB"/>
        </w:rPr>
        <w:t>are those that are produced, processed, or available in a geographically close area or in the same region where they are used. These materials include:</w:t>
      </w:r>
    </w:p>
    <w:p w14:paraId="3E7115D4" w14:textId="77777777" w:rsidR="00A73A0B" w:rsidRPr="00934F5F" w:rsidRDefault="00A73A0B" w:rsidP="00A73A0B">
      <w:pPr>
        <w:jc w:val="both"/>
        <w:rPr>
          <w:rFonts w:asciiTheme="minorHAnsi" w:hAnsiTheme="minorHAnsi"/>
          <w:lang w:val="en-GB"/>
        </w:rPr>
      </w:pPr>
    </w:p>
    <w:p w14:paraId="135F44CE" w14:textId="77777777" w:rsidR="00A73A0B" w:rsidRPr="00934F5F" w:rsidRDefault="00A73A0B">
      <w:pPr>
        <w:numPr>
          <w:ilvl w:val="0"/>
          <w:numId w:val="4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Recycled materials: </w:t>
      </w:r>
      <w:r w:rsidRPr="00934F5F">
        <w:rPr>
          <w:rFonts w:asciiTheme="minorHAnsi" w:hAnsiTheme="minorHAnsi"/>
          <w:lang w:val="en-GB"/>
        </w:rPr>
        <w:t>Materials derived from waste products that have been processed and reused, such as recycled plastic or paper.</w:t>
      </w:r>
    </w:p>
    <w:p w14:paraId="48DF3DB2" w14:textId="1AEFC261" w:rsidR="00A73A0B" w:rsidRPr="00934F5F" w:rsidRDefault="00A73A0B">
      <w:pPr>
        <w:numPr>
          <w:ilvl w:val="0"/>
          <w:numId w:val="4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Second-hand materials: </w:t>
      </w:r>
      <w:r w:rsidRPr="00934F5F">
        <w:rPr>
          <w:rFonts w:asciiTheme="minorHAnsi" w:hAnsiTheme="minorHAnsi"/>
          <w:lang w:val="en-GB"/>
        </w:rPr>
        <w:t xml:space="preserve">Materials previously </w:t>
      </w:r>
      <w:r w:rsidR="0090357C">
        <w:rPr>
          <w:rFonts w:asciiTheme="minorHAnsi" w:hAnsiTheme="minorHAnsi"/>
          <w:lang w:val="en-GB"/>
        </w:rPr>
        <w:t xml:space="preserve">used </w:t>
      </w:r>
      <w:r w:rsidR="006D117F">
        <w:rPr>
          <w:rFonts w:asciiTheme="minorHAnsi" w:hAnsiTheme="minorHAnsi"/>
          <w:lang w:val="en-GB"/>
        </w:rPr>
        <w:t>and repurposed for new function</w:t>
      </w:r>
      <w:r w:rsidRPr="00934F5F">
        <w:rPr>
          <w:rFonts w:asciiTheme="minorHAnsi" w:hAnsiTheme="minorHAnsi"/>
          <w:lang w:val="en-GB"/>
        </w:rPr>
        <w:t>, such as second-hand furniture or building materials.</w:t>
      </w:r>
    </w:p>
    <w:p w14:paraId="374EAB9C" w14:textId="77777777" w:rsidR="00A73A0B" w:rsidRPr="00934F5F" w:rsidRDefault="00A73A0B">
      <w:pPr>
        <w:numPr>
          <w:ilvl w:val="0"/>
          <w:numId w:val="4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Organic materials: </w:t>
      </w:r>
      <w:r w:rsidRPr="00934F5F">
        <w:rPr>
          <w:rFonts w:asciiTheme="minorHAnsi" w:hAnsiTheme="minorHAnsi"/>
          <w:lang w:val="en-GB"/>
        </w:rPr>
        <w:t>Materials that are made from natural and biodegradable ingredients, such as organic cotton fabric or composted paper.</w:t>
      </w:r>
    </w:p>
    <w:p w14:paraId="601A4042" w14:textId="77777777" w:rsidR="00A73A0B" w:rsidRPr="00934F5F" w:rsidRDefault="00A73A0B">
      <w:pPr>
        <w:numPr>
          <w:ilvl w:val="0"/>
          <w:numId w:val="4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Natural materials: </w:t>
      </w:r>
      <w:r w:rsidRPr="00934F5F">
        <w:rPr>
          <w:rFonts w:asciiTheme="minorHAnsi" w:hAnsiTheme="minorHAnsi"/>
          <w:lang w:val="en-GB"/>
        </w:rPr>
        <w:t>Materials obtained directly from nature with minimal industrial processing, such as wood, stone or clay.</w:t>
      </w:r>
    </w:p>
    <w:p w14:paraId="6A2013D8" w14:textId="7B00B6DC" w:rsidR="00A73A0B" w:rsidRPr="00934F5F" w:rsidRDefault="00A73A0B">
      <w:pPr>
        <w:numPr>
          <w:ilvl w:val="0"/>
          <w:numId w:val="4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lastRenderedPageBreak/>
        <w:t xml:space="preserve">Biodegradable materials: </w:t>
      </w:r>
      <w:r w:rsidRPr="00934F5F">
        <w:rPr>
          <w:rFonts w:asciiTheme="minorHAnsi" w:hAnsiTheme="minorHAnsi"/>
          <w:lang w:val="en-GB"/>
        </w:rPr>
        <w:t xml:space="preserve">Materials that can </w:t>
      </w:r>
      <w:r w:rsidR="00D93518">
        <w:rPr>
          <w:rFonts w:asciiTheme="minorHAnsi" w:hAnsiTheme="minorHAnsi"/>
          <w:lang w:val="en-GB"/>
        </w:rPr>
        <w:t xml:space="preserve">biodegrade naturally </w:t>
      </w:r>
      <w:r w:rsidRPr="00934F5F">
        <w:rPr>
          <w:rFonts w:asciiTheme="minorHAnsi" w:hAnsiTheme="minorHAnsi"/>
          <w:lang w:val="en-GB"/>
        </w:rPr>
        <w:t>without creating long-lasting waste, such as biodegradable plastics or compostable packaging.</w:t>
      </w:r>
    </w:p>
    <w:p w14:paraId="6BA62693" w14:textId="77777777" w:rsidR="00A73A0B" w:rsidRPr="00934F5F" w:rsidRDefault="00A73A0B" w:rsidP="00A73A0B">
      <w:pPr>
        <w:tabs>
          <w:tab w:val="num" w:pos="426"/>
        </w:tabs>
        <w:ind w:left="426"/>
        <w:jc w:val="both"/>
        <w:rPr>
          <w:rFonts w:asciiTheme="minorHAnsi" w:hAnsiTheme="minorHAnsi"/>
          <w:lang w:val="en-GB"/>
        </w:rPr>
      </w:pPr>
    </w:p>
    <w:p w14:paraId="6022BED3" w14:textId="77777777" w:rsidR="00A73A0B" w:rsidRPr="00934F5F" w:rsidRDefault="00A73A0B" w:rsidP="00A73A0B">
      <w:pPr>
        <w:tabs>
          <w:tab w:val="num" w:pos="426"/>
        </w:tabs>
        <w:ind w:left="426"/>
        <w:jc w:val="both"/>
        <w:rPr>
          <w:rFonts w:asciiTheme="minorHAnsi" w:hAnsiTheme="minorHAnsi"/>
          <w:b/>
          <w:bCs/>
          <w:lang w:val="en-GB"/>
        </w:rPr>
      </w:pPr>
      <w:r w:rsidRPr="00934F5F">
        <w:rPr>
          <w:rFonts w:asciiTheme="minorHAnsi" w:hAnsiTheme="minorHAnsi"/>
          <w:b/>
          <w:bCs/>
          <w:lang w:val="en-GB"/>
        </w:rPr>
        <w:t>Goals:</w:t>
      </w:r>
    </w:p>
    <w:p w14:paraId="7AEBD3AE" w14:textId="77777777" w:rsidR="00A73A0B" w:rsidRPr="00934F5F" w:rsidRDefault="00A73A0B">
      <w:pPr>
        <w:numPr>
          <w:ilvl w:val="0"/>
          <w:numId w:val="259"/>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Supporting the local economy: </w:t>
      </w:r>
      <w:r w:rsidRPr="00934F5F">
        <w:rPr>
          <w:rFonts w:asciiTheme="minorHAnsi" w:hAnsiTheme="minorHAnsi"/>
          <w:lang w:val="en-GB"/>
        </w:rPr>
        <w:t>Sourcing locally available materials helps stimulate the local economy and create jobs in the region. By using local resources, companies can support local manufacturers and stimulate the development of the regional market.</w:t>
      </w:r>
    </w:p>
    <w:p w14:paraId="4424ABE1" w14:textId="7F5D6594" w:rsidR="00A73A0B" w:rsidRPr="00934F5F" w:rsidRDefault="00A73A0B">
      <w:pPr>
        <w:numPr>
          <w:ilvl w:val="0"/>
          <w:numId w:val="259"/>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Reduced transportation costs and emissions: </w:t>
      </w:r>
      <w:r w:rsidRPr="00934F5F">
        <w:rPr>
          <w:rFonts w:asciiTheme="minorHAnsi" w:hAnsiTheme="minorHAnsi"/>
          <w:lang w:val="en-GB"/>
        </w:rPr>
        <w:t xml:space="preserve">Using locally available materials significantly reduces transportation costs and associated greenhouse gas </w:t>
      </w:r>
      <w:r w:rsidR="005516ED" w:rsidRPr="00934F5F">
        <w:rPr>
          <w:rFonts w:asciiTheme="minorHAnsi" w:hAnsiTheme="minorHAnsi"/>
          <w:lang w:val="en-GB"/>
        </w:rPr>
        <w:t>emissions</w:t>
      </w:r>
      <w:r w:rsidR="005516ED">
        <w:rPr>
          <w:rFonts w:asciiTheme="minorHAnsi" w:hAnsiTheme="minorHAnsi"/>
          <w:lang w:val="en-GB"/>
        </w:rPr>
        <w:t>,</w:t>
      </w:r>
      <w:r w:rsidRPr="00934F5F">
        <w:rPr>
          <w:rFonts w:asciiTheme="minorHAnsi" w:hAnsiTheme="minorHAnsi"/>
          <w:lang w:val="en-GB"/>
        </w:rPr>
        <w:t xml:space="preserve"> </w:t>
      </w:r>
      <w:r w:rsidR="00C40096">
        <w:rPr>
          <w:rFonts w:asciiTheme="minorHAnsi" w:hAnsiTheme="minorHAnsi"/>
          <w:lang w:val="en-GB"/>
        </w:rPr>
        <w:t xml:space="preserve">including </w:t>
      </w:r>
      <w:r w:rsidR="00C40096" w:rsidRPr="00880979">
        <w:rPr>
          <w:rFonts w:asciiTheme="minorHAnsi" w:hAnsiTheme="minorHAnsi"/>
          <w:lang w:val="en-GB"/>
        </w:rPr>
        <w:t>CO</w:t>
      </w:r>
      <w:r w:rsidR="00C40096" w:rsidRPr="00880979">
        <w:rPr>
          <w:rFonts w:asciiTheme="minorHAnsi" w:hAnsiTheme="minorHAnsi"/>
          <w:vertAlign w:val="subscript"/>
          <w:lang w:val="en-GB"/>
        </w:rPr>
        <w:t>2</w:t>
      </w:r>
      <w:r w:rsidR="00C40096">
        <w:rPr>
          <w:rFonts w:asciiTheme="minorHAnsi" w:hAnsiTheme="minorHAnsi"/>
          <w:lang w:val="en-GB"/>
        </w:rPr>
        <w:t xml:space="preserve"> </w:t>
      </w:r>
      <w:r w:rsidR="005516ED">
        <w:rPr>
          <w:rFonts w:asciiTheme="minorHAnsi" w:hAnsiTheme="minorHAnsi"/>
          <w:lang w:val="en-GB"/>
        </w:rPr>
        <w:t xml:space="preserve">from </w:t>
      </w:r>
      <w:r w:rsidRPr="00934F5F">
        <w:rPr>
          <w:rFonts w:asciiTheme="minorHAnsi" w:hAnsiTheme="minorHAnsi"/>
          <w:lang w:val="en-GB"/>
        </w:rPr>
        <w:t>production and distribution process</w:t>
      </w:r>
      <w:r w:rsidR="005516ED">
        <w:rPr>
          <w:rFonts w:asciiTheme="minorHAnsi" w:hAnsiTheme="minorHAnsi"/>
          <w:lang w:val="en-GB"/>
        </w:rPr>
        <w:t>es</w:t>
      </w:r>
      <w:r w:rsidRPr="00934F5F">
        <w:rPr>
          <w:rFonts w:asciiTheme="minorHAnsi" w:hAnsiTheme="minorHAnsi"/>
          <w:lang w:val="en-GB"/>
        </w:rPr>
        <w:t>.</w:t>
      </w:r>
    </w:p>
    <w:p w14:paraId="4DE29F58" w14:textId="77777777" w:rsidR="00A73A0B" w:rsidRPr="00934F5F" w:rsidRDefault="00A73A0B">
      <w:pPr>
        <w:numPr>
          <w:ilvl w:val="0"/>
          <w:numId w:val="259"/>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Sustainability and efficiency: </w:t>
      </w:r>
      <w:r w:rsidRPr="00934F5F">
        <w:rPr>
          <w:rFonts w:asciiTheme="minorHAnsi" w:hAnsiTheme="minorHAnsi"/>
          <w:lang w:val="en-GB"/>
        </w:rPr>
        <w:t>Locally available materials often require less packaging and transportation, which increases process efficiency and helps reduce waste and resource consumption.</w:t>
      </w:r>
    </w:p>
    <w:p w14:paraId="0A07CD30" w14:textId="77777777" w:rsidR="00A73A0B" w:rsidRPr="00934F5F" w:rsidRDefault="00A73A0B" w:rsidP="00A73A0B">
      <w:pPr>
        <w:tabs>
          <w:tab w:val="num" w:pos="426"/>
        </w:tabs>
        <w:ind w:left="426"/>
        <w:jc w:val="both"/>
        <w:rPr>
          <w:rFonts w:asciiTheme="minorHAnsi" w:hAnsiTheme="minorHAnsi"/>
          <w:lang w:val="en-GB"/>
        </w:rPr>
      </w:pPr>
    </w:p>
    <w:p w14:paraId="68575239" w14:textId="77777777" w:rsidR="00A73A0B" w:rsidRPr="00934F5F" w:rsidRDefault="00A73A0B" w:rsidP="00A73A0B">
      <w:pPr>
        <w:tabs>
          <w:tab w:val="num" w:pos="426"/>
        </w:tabs>
        <w:ind w:left="426"/>
        <w:jc w:val="both"/>
        <w:rPr>
          <w:rFonts w:asciiTheme="minorHAnsi" w:hAnsiTheme="minorHAnsi"/>
          <w:b/>
          <w:bCs/>
          <w:lang w:val="en-GB"/>
        </w:rPr>
      </w:pPr>
      <w:r w:rsidRPr="00934F5F">
        <w:rPr>
          <w:rFonts w:asciiTheme="minorHAnsi" w:hAnsiTheme="minorHAnsi"/>
          <w:b/>
          <w:bCs/>
          <w:lang w:val="en-GB"/>
        </w:rPr>
        <w:t>Advantages:</w:t>
      </w:r>
    </w:p>
    <w:p w14:paraId="337084A8" w14:textId="77777777" w:rsidR="00A73A0B" w:rsidRPr="00934F5F" w:rsidRDefault="00A73A0B">
      <w:pPr>
        <w:numPr>
          <w:ilvl w:val="0"/>
          <w:numId w:val="41"/>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Environmental benefits:</w:t>
      </w:r>
    </w:p>
    <w:p w14:paraId="7E9E019C" w14:textId="77777777" w:rsidR="00A73A0B" w:rsidRPr="00934F5F" w:rsidRDefault="00A73A0B">
      <w:pPr>
        <w:numPr>
          <w:ilvl w:val="0"/>
          <w:numId w:val="26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Reducing waste and waste materials: </w:t>
      </w:r>
      <w:r w:rsidRPr="00934F5F">
        <w:rPr>
          <w:rFonts w:asciiTheme="minorHAnsi" w:hAnsiTheme="minorHAnsi"/>
          <w:lang w:val="en-GB"/>
        </w:rPr>
        <w:t>Using recycled, biodegradable, and organic materials helps reduce the amount of waste that ends up in landfills, which is key to protecting the environment.</w:t>
      </w:r>
    </w:p>
    <w:p w14:paraId="0EB0C30C" w14:textId="3D0EC9D7" w:rsidR="00A73A0B" w:rsidRPr="00934F5F" w:rsidRDefault="00A73A0B">
      <w:pPr>
        <w:numPr>
          <w:ilvl w:val="0"/>
          <w:numId w:val="26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Reducing greenhouse gas emissions: </w:t>
      </w:r>
      <w:r w:rsidRPr="00934F5F">
        <w:rPr>
          <w:rFonts w:asciiTheme="minorHAnsi" w:hAnsiTheme="minorHAnsi"/>
          <w:lang w:val="en-GB"/>
        </w:rPr>
        <w:t>By reducing the need for long transport journeys, local materials help reduce emissions of CO</w:t>
      </w:r>
      <w:r w:rsidRPr="00934F5F">
        <w:rPr>
          <w:rFonts w:asciiTheme="minorHAnsi" w:hAnsiTheme="minorHAnsi"/>
          <w:vertAlign w:val="subscript"/>
          <w:lang w:val="en-GB"/>
        </w:rPr>
        <w:t xml:space="preserve">2 </w:t>
      </w:r>
      <w:r w:rsidRPr="00934F5F">
        <w:rPr>
          <w:rFonts w:asciiTheme="minorHAnsi" w:hAnsiTheme="minorHAnsi"/>
          <w:lang w:val="en-GB"/>
        </w:rPr>
        <w:t>and other harmful gases.</w:t>
      </w:r>
    </w:p>
    <w:p w14:paraId="28F56B2A" w14:textId="77777777" w:rsidR="00A73A0B" w:rsidRPr="00934F5F" w:rsidRDefault="00A73A0B" w:rsidP="00A73A0B">
      <w:pPr>
        <w:ind w:left="426"/>
        <w:jc w:val="both"/>
        <w:rPr>
          <w:rFonts w:asciiTheme="minorHAnsi" w:hAnsiTheme="minorHAnsi"/>
          <w:lang w:val="en-GB"/>
        </w:rPr>
      </w:pPr>
    </w:p>
    <w:p w14:paraId="2E376320" w14:textId="5C970706" w:rsidR="00A73A0B" w:rsidRPr="00934F5F" w:rsidRDefault="00A73A0B">
      <w:pPr>
        <w:numPr>
          <w:ilvl w:val="0"/>
          <w:numId w:val="41"/>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Economic benefits:</w:t>
      </w:r>
    </w:p>
    <w:p w14:paraId="1DE28C35" w14:textId="77777777" w:rsidR="00A73A0B" w:rsidRPr="00934F5F" w:rsidRDefault="00A73A0B">
      <w:pPr>
        <w:numPr>
          <w:ilvl w:val="0"/>
          <w:numId w:val="26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Support for local producers: </w:t>
      </w:r>
      <w:r w:rsidRPr="00934F5F">
        <w:rPr>
          <w:rFonts w:asciiTheme="minorHAnsi" w:hAnsiTheme="minorHAnsi"/>
          <w:lang w:val="en-GB"/>
        </w:rPr>
        <w:t>Using locally available materials helps create new jobs and encourages the development of local industry.</w:t>
      </w:r>
    </w:p>
    <w:p w14:paraId="17298EF8" w14:textId="77777777" w:rsidR="00A73A0B" w:rsidRPr="00934F5F" w:rsidRDefault="00A73A0B">
      <w:pPr>
        <w:numPr>
          <w:ilvl w:val="0"/>
          <w:numId w:val="26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Lower transportation costs: </w:t>
      </w:r>
      <w:r w:rsidRPr="00934F5F">
        <w:rPr>
          <w:rFonts w:asciiTheme="minorHAnsi" w:hAnsiTheme="minorHAnsi"/>
          <w:lang w:val="en-GB"/>
        </w:rPr>
        <w:t>Local sourcing means fewer transportation, storage, and logistics costs, which can lead to significant financial savings.</w:t>
      </w:r>
    </w:p>
    <w:p w14:paraId="748997E4" w14:textId="77777777" w:rsidR="00A73A0B" w:rsidRPr="00934F5F" w:rsidRDefault="00A73A0B" w:rsidP="00A73A0B">
      <w:pPr>
        <w:ind w:left="426"/>
        <w:jc w:val="both"/>
        <w:rPr>
          <w:rFonts w:asciiTheme="minorHAnsi" w:hAnsiTheme="minorHAnsi"/>
          <w:lang w:val="en-GB"/>
        </w:rPr>
      </w:pPr>
    </w:p>
    <w:p w14:paraId="305E7F09" w14:textId="6A1CF901" w:rsidR="00A73A0B" w:rsidRPr="00934F5F" w:rsidRDefault="00A73A0B">
      <w:pPr>
        <w:numPr>
          <w:ilvl w:val="0"/>
          <w:numId w:val="41"/>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Social and regulatory benefits:</w:t>
      </w:r>
    </w:p>
    <w:p w14:paraId="343C45ED" w14:textId="77777777" w:rsidR="00A73A0B" w:rsidRPr="00934F5F" w:rsidRDefault="00A73A0B">
      <w:pPr>
        <w:numPr>
          <w:ilvl w:val="0"/>
          <w:numId w:val="26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Improving corporate reputation: </w:t>
      </w:r>
      <w:r w:rsidRPr="00934F5F">
        <w:rPr>
          <w:rFonts w:asciiTheme="minorHAnsi" w:hAnsiTheme="minorHAnsi"/>
          <w:lang w:val="en-GB"/>
        </w:rPr>
        <w:t>Companies that use locally available materials often gain a positive image as environmentally and socially responsible, which can make them more attractive to consumers and partners.</w:t>
      </w:r>
    </w:p>
    <w:p w14:paraId="07535DC8" w14:textId="77777777" w:rsidR="00A73A0B" w:rsidRPr="00934F5F" w:rsidRDefault="00A73A0B">
      <w:pPr>
        <w:numPr>
          <w:ilvl w:val="0"/>
          <w:numId w:val="260"/>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Compliance with local regulations: </w:t>
      </w:r>
      <w:r w:rsidRPr="00934F5F">
        <w:rPr>
          <w:rFonts w:asciiTheme="minorHAnsi" w:hAnsiTheme="minorHAnsi"/>
          <w:lang w:val="en-GB"/>
        </w:rPr>
        <w:t>Many regions offer incentives and regulations to support the use of local materials, which can help meet legal requirements.</w:t>
      </w:r>
    </w:p>
    <w:p w14:paraId="24417C7A" w14:textId="77777777" w:rsidR="00A73A0B" w:rsidRPr="00934F5F" w:rsidRDefault="00A73A0B" w:rsidP="00A73A0B">
      <w:pPr>
        <w:jc w:val="both"/>
        <w:rPr>
          <w:rFonts w:asciiTheme="minorHAnsi" w:hAnsiTheme="minorHAnsi"/>
          <w:b/>
          <w:bCs/>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73A0B" w:rsidRPr="00934F5F" w14:paraId="64826433" w14:textId="77777777" w:rsidTr="004A57B1">
        <w:tc>
          <w:tcPr>
            <w:tcW w:w="9653" w:type="dxa"/>
            <w:shd w:val="clear" w:color="auto" w:fill="DBE5F1" w:themeFill="accent1" w:themeFillTint="33"/>
          </w:tcPr>
          <w:p w14:paraId="7F511E59" w14:textId="77777777" w:rsidR="00A73A0B" w:rsidRPr="00934F5F" w:rsidRDefault="00A73A0B" w:rsidP="004A57B1">
            <w:pPr>
              <w:jc w:val="both"/>
              <w:rPr>
                <w:rFonts w:asciiTheme="minorHAnsi" w:hAnsiTheme="minorHAnsi"/>
                <w:b/>
                <w:bCs/>
                <w:lang w:val="en-GB"/>
              </w:rPr>
            </w:pPr>
            <w:r w:rsidRPr="00934F5F">
              <w:rPr>
                <w:rFonts w:asciiTheme="minorHAnsi" w:hAnsiTheme="minorHAnsi"/>
                <w:b/>
                <w:bCs/>
                <w:lang w:val="en-GB"/>
              </w:rPr>
              <w:t>Facts:</w:t>
            </w:r>
          </w:p>
          <w:p w14:paraId="660627DA" w14:textId="7B62064F" w:rsidR="00A73A0B" w:rsidRPr="00934F5F" w:rsidRDefault="00A73A0B">
            <w:pPr>
              <w:pStyle w:val="ListParagraph"/>
              <w:numPr>
                <w:ilvl w:val="0"/>
                <w:numId w:val="261"/>
              </w:numPr>
              <w:jc w:val="both"/>
              <w:rPr>
                <w:rFonts w:asciiTheme="minorHAnsi" w:hAnsiTheme="minorHAnsi"/>
                <w:lang w:val="en-GB"/>
              </w:rPr>
            </w:pPr>
            <w:r w:rsidRPr="00934F5F">
              <w:rPr>
                <w:rFonts w:asciiTheme="minorHAnsi" w:hAnsiTheme="minorHAnsi"/>
                <w:lang w:val="en-GB"/>
              </w:rPr>
              <w:t>The use of locally available materials makes a significant contribution to economic development and environmental protection. According to a World Bank report</w:t>
            </w:r>
            <w:r w:rsidRPr="00934F5F">
              <w:rPr>
                <w:rStyle w:val="FootnoteReference"/>
                <w:rFonts w:asciiTheme="minorHAnsi" w:hAnsiTheme="minorHAnsi"/>
                <w:lang w:val="en-GB"/>
              </w:rPr>
              <w:footnoteReference w:id="111"/>
            </w:r>
            <w:r w:rsidRPr="00934F5F">
              <w:rPr>
                <w:rFonts w:asciiTheme="minorHAnsi" w:hAnsiTheme="minorHAnsi"/>
                <w:lang w:val="en-GB"/>
              </w:rPr>
              <w:t>, local procurement can increase economic activity and reduce dependence on imported resources, which is especially important for developing countries.</w:t>
            </w:r>
          </w:p>
          <w:p w14:paraId="1533C937" w14:textId="464D3163" w:rsidR="00A73A0B" w:rsidRPr="00934F5F" w:rsidRDefault="00A73A0B">
            <w:pPr>
              <w:pStyle w:val="ListParagraph"/>
              <w:numPr>
                <w:ilvl w:val="0"/>
                <w:numId w:val="261"/>
              </w:numPr>
              <w:jc w:val="both"/>
              <w:rPr>
                <w:rFonts w:asciiTheme="minorHAnsi" w:hAnsiTheme="minorHAnsi"/>
                <w:lang w:val="en-GB"/>
              </w:rPr>
            </w:pPr>
            <w:r w:rsidRPr="00934F5F">
              <w:rPr>
                <w:rFonts w:asciiTheme="minorHAnsi" w:hAnsiTheme="minorHAnsi"/>
                <w:lang w:val="en-GB"/>
              </w:rPr>
              <w:t>The European Union</w:t>
            </w:r>
            <w:r w:rsidRPr="00934F5F">
              <w:rPr>
                <w:rStyle w:val="FootnoteReference"/>
                <w:rFonts w:asciiTheme="minorHAnsi" w:hAnsiTheme="minorHAnsi"/>
                <w:lang w:val="en-GB"/>
              </w:rPr>
              <w:footnoteReference w:id="112"/>
            </w:r>
            <w:r w:rsidR="00927B8E">
              <w:rPr>
                <w:rFonts w:asciiTheme="minorHAnsi" w:hAnsiTheme="minorHAnsi"/>
                <w:lang w:val="en-GB"/>
              </w:rPr>
              <w:t xml:space="preserve"> </w:t>
            </w:r>
            <w:r w:rsidRPr="00934F5F">
              <w:rPr>
                <w:rFonts w:asciiTheme="minorHAnsi" w:hAnsiTheme="minorHAnsi"/>
                <w:lang w:val="en-GB"/>
              </w:rPr>
              <w:t xml:space="preserve">increased the use of locally produced recycled materials by 18% in 2022 compared to the previous year, leading to a significant reduction in transport and waste costs, as well as an increase in the local economy. According to a study by the </w:t>
            </w:r>
            <w:r w:rsidR="006C7349" w:rsidRPr="00934F5F">
              <w:rPr>
                <w:rFonts w:asciiTheme="minorHAnsi" w:hAnsiTheme="minorHAnsi"/>
                <w:lang w:val="en-GB"/>
              </w:rPr>
              <w:t>Centre</w:t>
            </w:r>
            <w:r w:rsidRPr="00934F5F">
              <w:rPr>
                <w:rFonts w:asciiTheme="minorHAnsi" w:hAnsiTheme="minorHAnsi"/>
                <w:lang w:val="en-GB"/>
              </w:rPr>
              <w:t xml:space="preserve"> for Sustainable Development, local procurement of organic materials helps reduce </w:t>
            </w:r>
            <w:r w:rsidR="00927B8E" w:rsidRPr="00880979">
              <w:rPr>
                <w:rFonts w:asciiTheme="minorHAnsi" w:hAnsiTheme="minorHAnsi"/>
                <w:lang w:val="en-GB"/>
              </w:rPr>
              <w:t>CO</w:t>
            </w:r>
            <w:r w:rsidR="00927B8E" w:rsidRPr="00880979">
              <w:rPr>
                <w:rFonts w:asciiTheme="minorHAnsi" w:hAnsiTheme="minorHAnsi"/>
                <w:vertAlign w:val="subscript"/>
                <w:lang w:val="en-GB"/>
              </w:rPr>
              <w:t>2</w:t>
            </w:r>
            <w:r w:rsidR="00927B8E">
              <w:rPr>
                <w:rFonts w:asciiTheme="minorHAnsi" w:hAnsiTheme="minorHAnsi"/>
                <w:lang w:val="en-GB"/>
              </w:rPr>
              <w:t xml:space="preserve"> </w:t>
            </w:r>
            <w:r w:rsidRPr="00934F5F">
              <w:rPr>
                <w:rFonts w:asciiTheme="minorHAnsi" w:hAnsiTheme="minorHAnsi"/>
                <w:lang w:val="en-GB"/>
              </w:rPr>
              <w:t>by 30% compared to the use of imported materials.</w:t>
            </w:r>
          </w:p>
          <w:p w14:paraId="7EBAEF7C" w14:textId="77777777" w:rsidR="00A73A0B" w:rsidRPr="00934F5F" w:rsidRDefault="00A73A0B">
            <w:pPr>
              <w:pStyle w:val="ListParagraph"/>
              <w:numPr>
                <w:ilvl w:val="0"/>
                <w:numId w:val="261"/>
              </w:numPr>
              <w:jc w:val="both"/>
              <w:rPr>
                <w:rFonts w:asciiTheme="minorHAnsi" w:hAnsiTheme="minorHAnsi"/>
                <w:b/>
                <w:bCs/>
                <w:lang w:val="en-GB"/>
              </w:rPr>
            </w:pPr>
            <w:r w:rsidRPr="00934F5F">
              <w:rPr>
                <w:rFonts w:asciiTheme="minorHAnsi" w:hAnsiTheme="minorHAnsi"/>
                <w:lang w:val="en-GB"/>
              </w:rPr>
              <w:t>Research by the US Recycling Association shows that the use of recycled materials in the manufacturing sector can lead to a 40% reduction in energy consumption and a 20% savings in raw material costs.</w:t>
            </w:r>
          </w:p>
        </w:tc>
      </w:tr>
    </w:tbl>
    <w:p w14:paraId="794AF7FA" w14:textId="77777777" w:rsidR="00A73A0B" w:rsidRPr="00934F5F" w:rsidRDefault="00A73A0B" w:rsidP="00A73A0B">
      <w:pPr>
        <w:jc w:val="both"/>
        <w:rPr>
          <w:rFonts w:asciiTheme="minorHAnsi" w:hAnsiTheme="minorHAnsi"/>
          <w:b/>
          <w:bCs/>
          <w:color w:val="9BBB59" w:themeColor="accent3"/>
          <w:lang w:val="en-GB"/>
        </w:rPr>
      </w:pPr>
    </w:p>
    <w:p w14:paraId="4C1830E6" w14:textId="77777777" w:rsidR="00A73A0B" w:rsidRPr="00934F5F" w:rsidRDefault="00A73A0B" w:rsidP="00A73A0B">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implemented procurement processes for locally available materials and products:</w:t>
      </w:r>
    </w:p>
    <w:p w14:paraId="5718C3CA" w14:textId="77777777" w:rsidR="00A73A0B" w:rsidRPr="00934F5F" w:rsidRDefault="00A73A0B" w:rsidP="00A73A0B">
      <w:pPr>
        <w:jc w:val="both"/>
        <w:rPr>
          <w:rFonts w:asciiTheme="minorHAnsi" w:hAnsiTheme="minorHAnsi"/>
          <w:b/>
          <w:bCs/>
          <w:lang w:val="en-GB"/>
        </w:rPr>
      </w:pPr>
    </w:p>
    <w:p w14:paraId="6C1C0D39" w14:textId="77777777" w:rsidR="00A73A0B" w:rsidRPr="00934F5F" w:rsidRDefault="00A73A0B" w:rsidP="00A73A0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Carlsberg – Denmark</w:t>
      </w:r>
    </w:p>
    <w:p w14:paraId="0B3432AE" w14:textId="77777777" w:rsidR="00A73A0B" w:rsidRPr="00934F5F" w:rsidRDefault="00A73A0B" w:rsidP="00A73A0B">
      <w:pPr>
        <w:jc w:val="both"/>
        <w:rPr>
          <w:rFonts w:asciiTheme="minorHAnsi" w:hAnsiTheme="minorHAnsi"/>
          <w:lang w:val="en-GB"/>
        </w:rPr>
      </w:pPr>
    </w:p>
    <w:p w14:paraId="6C88F122" w14:textId="77777777" w:rsidR="00A73A0B" w:rsidRPr="00934F5F" w:rsidRDefault="00A73A0B" w:rsidP="00A73A0B">
      <w:pPr>
        <w:jc w:val="both"/>
        <w:rPr>
          <w:rFonts w:asciiTheme="minorHAnsi" w:hAnsiTheme="minorHAnsi"/>
          <w:lang w:val="en-GB"/>
        </w:rPr>
      </w:pPr>
      <w:r w:rsidRPr="00934F5F">
        <w:rPr>
          <w:rFonts w:asciiTheme="minorHAnsi" w:hAnsiTheme="minorHAnsi"/>
          <w:lang w:val="en-GB"/>
        </w:rPr>
        <w:t>Carlsberg, a world-renowned brewery, has introduced processes to procure locally available materials to reduce transportation costs and reduce environmental impact.</w:t>
      </w:r>
    </w:p>
    <w:p w14:paraId="5C97A0D5" w14:textId="77777777" w:rsidR="00A73A0B" w:rsidRPr="00934F5F" w:rsidRDefault="00A73A0B" w:rsidP="00A73A0B">
      <w:pPr>
        <w:jc w:val="both"/>
        <w:rPr>
          <w:rFonts w:asciiTheme="minorHAnsi" w:hAnsiTheme="minorHAnsi"/>
          <w:lang w:val="en-GB"/>
        </w:rPr>
      </w:pPr>
    </w:p>
    <w:p w14:paraId="4001F268" w14:textId="77777777" w:rsidR="00A73A0B" w:rsidRPr="00934F5F" w:rsidRDefault="00A73A0B" w:rsidP="00A73A0B">
      <w:pPr>
        <w:jc w:val="both"/>
        <w:rPr>
          <w:rFonts w:asciiTheme="minorHAnsi" w:hAnsiTheme="minorHAnsi"/>
          <w:b/>
          <w:bCs/>
          <w:lang w:val="en-GB"/>
        </w:rPr>
      </w:pPr>
      <w:r w:rsidRPr="00934F5F">
        <w:rPr>
          <w:rFonts w:asciiTheme="minorHAnsi" w:hAnsiTheme="minorHAnsi"/>
          <w:b/>
          <w:bCs/>
          <w:lang w:val="en-GB"/>
        </w:rPr>
        <w:t>Innovative process:</w:t>
      </w:r>
    </w:p>
    <w:p w14:paraId="6ABCAA99" w14:textId="1A6C8439" w:rsidR="00A73A0B" w:rsidRPr="00934F5F" w:rsidRDefault="00A73A0B">
      <w:pPr>
        <w:numPr>
          <w:ilvl w:val="1"/>
          <w:numId w:val="184"/>
        </w:numPr>
        <w:ind w:left="426"/>
        <w:jc w:val="both"/>
        <w:rPr>
          <w:rFonts w:asciiTheme="minorHAnsi" w:hAnsiTheme="minorHAnsi"/>
          <w:lang w:val="en-GB"/>
        </w:rPr>
      </w:pPr>
      <w:r w:rsidRPr="00934F5F">
        <w:rPr>
          <w:rFonts w:asciiTheme="minorHAnsi" w:hAnsiTheme="minorHAnsi"/>
          <w:b/>
          <w:bCs/>
          <w:lang w:val="en-GB"/>
        </w:rPr>
        <w:t xml:space="preserve">locally grown barley, sourced from farmers in the surrounding regions, </w:t>
      </w:r>
      <w:r w:rsidRPr="00934F5F">
        <w:rPr>
          <w:rFonts w:asciiTheme="minorHAnsi" w:hAnsiTheme="minorHAnsi"/>
          <w:lang w:val="en-GB"/>
        </w:rPr>
        <w:t>at several of its production sites in Europe. With this initiative, the company not only supports local farming communities, but also reduces the need for long transport routes and the associated greenhouse gas emissions.</w:t>
      </w:r>
    </w:p>
    <w:p w14:paraId="62E99961" w14:textId="77777777" w:rsidR="00A73A0B" w:rsidRPr="00934F5F" w:rsidRDefault="00A73A0B">
      <w:pPr>
        <w:numPr>
          <w:ilvl w:val="1"/>
          <w:numId w:val="184"/>
        </w:numPr>
        <w:ind w:left="426"/>
        <w:jc w:val="both"/>
        <w:rPr>
          <w:rFonts w:asciiTheme="minorHAnsi" w:hAnsiTheme="minorHAnsi"/>
          <w:lang w:val="en-GB"/>
        </w:rPr>
      </w:pPr>
      <w:r w:rsidRPr="00934F5F">
        <w:rPr>
          <w:rFonts w:asciiTheme="minorHAnsi" w:hAnsiTheme="minorHAnsi"/>
          <w:lang w:val="en-GB"/>
        </w:rPr>
        <w:t xml:space="preserve">The company also uses </w:t>
      </w:r>
      <w:r w:rsidRPr="00934F5F">
        <w:rPr>
          <w:rFonts w:asciiTheme="minorHAnsi" w:hAnsiTheme="minorHAnsi"/>
          <w:b/>
          <w:bCs/>
          <w:lang w:val="en-GB"/>
        </w:rPr>
        <w:t xml:space="preserve">locally produced glass bottles </w:t>
      </w:r>
      <w:r w:rsidRPr="00934F5F">
        <w:rPr>
          <w:rFonts w:asciiTheme="minorHAnsi" w:hAnsiTheme="minorHAnsi"/>
          <w:lang w:val="en-GB"/>
        </w:rPr>
        <w:t>and packaging, which shortens transportation times and reduces environmental impact.</w:t>
      </w:r>
    </w:p>
    <w:p w14:paraId="36AE0A5C" w14:textId="77777777" w:rsidR="00A73A0B" w:rsidRPr="00934F5F" w:rsidRDefault="00A73A0B" w:rsidP="00A73A0B">
      <w:pPr>
        <w:ind w:left="66"/>
        <w:jc w:val="both"/>
        <w:rPr>
          <w:rFonts w:asciiTheme="minorHAnsi" w:hAnsiTheme="minorHAnsi"/>
          <w:b/>
          <w:bCs/>
          <w:lang w:val="en-GB"/>
        </w:rPr>
      </w:pPr>
    </w:p>
    <w:p w14:paraId="4DD04962" w14:textId="50194FB4" w:rsidR="00A73A0B" w:rsidRPr="00934F5F" w:rsidRDefault="00A73A0B" w:rsidP="00A73A0B">
      <w:pPr>
        <w:ind w:left="66"/>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13"/>
      </w:r>
      <w:r w:rsidRPr="00934F5F">
        <w:rPr>
          <w:rFonts w:asciiTheme="minorHAnsi" w:hAnsiTheme="minorHAnsi"/>
          <w:b/>
          <w:bCs/>
          <w:lang w:val="en-GB"/>
        </w:rPr>
        <w:t>:</w:t>
      </w:r>
    </w:p>
    <w:p w14:paraId="4A9C05E6" w14:textId="68199FB2" w:rsidR="00A73A0B" w:rsidRPr="00934F5F" w:rsidRDefault="00A73A0B">
      <w:pPr>
        <w:numPr>
          <w:ilvl w:val="1"/>
          <w:numId w:val="185"/>
        </w:numPr>
        <w:ind w:left="426"/>
        <w:jc w:val="both"/>
        <w:rPr>
          <w:rFonts w:asciiTheme="minorHAnsi" w:hAnsiTheme="minorHAnsi"/>
          <w:lang w:val="en-GB"/>
        </w:rPr>
      </w:pPr>
      <w:r w:rsidRPr="00934F5F">
        <w:rPr>
          <w:rFonts w:asciiTheme="minorHAnsi" w:hAnsiTheme="minorHAnsi"/>
          <w:lang w:val="en-GB"/>
        </w:rPr>
        <w:t xml:space="preserve">With this strategy, Carlsberg managed to reduce transportation costs by </w:t>
      </w:r>
      <w:r w:rsidRPr="00934F5F">
        <w:rPr>
          <w:rFonts w:asciiTheme="minorHAnsi" w:hAnsiTheme="minorHAnsi"/>
          <w:b/>
          <w:bCs/>
          <w:lang w:val="en-GB"/>
        </w:rPr>
        <w:t xml:space="preserve">10% </w:t>
      </w:r>
      <w:r w:rsidRPr="00934F5F">
        <w:rPr>
          <w:rFonts w:asciiTheme="minorHAnsi" w:hAnsiTheme="minorHAnsi"/>
          <w:lang w:val="en-GB"/>
        </w:rPr>
        <w:t>and reduce</w:t>
      </w:r>
      <w:r w:rsidR="0076268D">
        <w:rPr>
          <w:rFonts w:asciiTheme="minorHAnsi" w:hAnsiTheme="minorHAnsi"/>
          <w:lang w:val="en-GB"/>
        </w:rPr>
        <w:t xml:space="preserve"> </w:t>
      </w:r>
      <w:r w:rsidR="0076268D" w:rsidRPr="00880979">
        <w:rPr>
          <w:rFonts w:asciiTheme="minorHAnsi" w:hAnsiTheme="minorHAnsi"/>
          <w:lang w:val="en-GB"/>
        </w:rPr>
        <w:t>CO</w:t>
      </w:r>
      <w:r w:rsidR="0076268D" w:rsidRPr="00880979">
        <w:rPr>
          <w:rFonts w:asciiTheme="minorHAnsi" w:hAnsiTheme="minorHAnsi"/>
          <w:vertAlign w:val="subscript"/>
          <w:lang w:val="en-GB"/>
        </w:rPr>
        <w:t xml:space="preserve">2 </w:t>
      </w:r>
      <w:r w:rsidR="0076268D" w:rsidRPr="00880979">
        <w:rPr>
          <w:rFonts w:asciiTheme="minorHAnsi" w:hAnsiTheme="minorHAnsi"/>
          <w:lang w:val="en-GB"/>
        </w:rPr>
        <w:t>emissions</w:t>
      </w:r>
      <w:r w:rsidRPr="00934F5F">
        <w:rPr>
          <w:rFonts w:asciiTheme="minorHAnsi" w:hAnsiTheme="minorHAnsi"/>
          <w:vertAlign w:val="subscript"/>
          <w:lang w:val="en-GB"/>
        </w:rPr>
        <w:t xml:space="preserve"> </w:t>
      </w:r>
      <w:r w:rsidRPr="00934F5F">
        <w:rPr>
          <w:rFonts w:asciiTheme="minorHAnsi" w:hAnsiTheme="minorHAnsi"/>
          <w:lang w:val="en-GB"/>
        </w:rPr>
        <w:t xml:space="preserve">by </w:t>
      </w:r>
      <w:r w:rsidRPr="00934F5F">
        <w:rPr>
          <w:rFonts w:asciiTheme="minorHAnsi" w:hAnsiTheme="minorHAnsi"/>
          <w:b/>
          <w:bCs/>
          <w:lang w:val="en-GB"/>
        </w:rPr>
        <w:t xml:space="preserve">15% </w:t>
      </w:r>
      <w:r w:rsidRPr="00934F5F">
        <w:rPr>
          <w:rFonts w:asciiTheme="minorHAnsi" w:hAnsiTheme="minorHAnsi"/>
          <w:lang w:val="en-GB"/>
        </w:rPr>
        <w:t>in the production chain.</w:t>
      </w:r>
    </w:p>
    <w:p w14:paraId="5E9B2577" w14:textId="77777777" w:rsidR="00A73A0B" w:rsidRPr="00934F5F" w:rsidRDefault="00A73A0B">
      <w:pPr>
        <w:numPr>
          <w:ilvl w:val="1"/>
          <w:numId w:val="185"/>
        </w:numPr>
        <w:ind w:left="426"/>
        <w:jc w:val="both"/>
        <w:rPr>
          <w:rFonts w:asciiTheme="minorHAnsi" w:hAnsiTheme="minorHAnsi"/>
          <w:lang w:val="en-GB"/>
        </w:rPr>
      </w:pPr>
      <w:r w:rsidRPr="00934F5F">
        <w:rPr>
          <w:rFonts w:asciiTheme="minorHAnsi" w:hAnsiTheme="minorHAnsi"/>
          <w:lang w:val="en-GB"/>
        </w:rPr>
        <w:t>The company has also managed to reduce delivery times and increase the efficiency of raw material procurement.</w:t>
      </w:r>
    </w:p>
    <w:p w14:paraId="00F92911" w14:textId="77777777" w:rsidR="00A73A0B" w:rsidRPr="00934F5F" w:rsidRDefault="00A73A0B" w:rsidP="00A73A0B">
      <w:pPr>
        <w:jc w:val="both"/>
        <w:rPr>
          <w:rFonts w:asciiTheme="minorHAnsi" w:hAnsiTheme="minorHAnsi"/>
          <w:lang w:val="en-GB"/>
        </w:rPr>
      </w:pPr>
    </w:p>
    <w:p w14:paraId="71A914B0" w14:textId="77777777" w:rsidR="00A73A0B" w:rsidRPr="00934F5F" w:rsidRDefault="00A73A0B" w:rsidP="00A73A0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Ferrero – Italy</w:t>
      </w:r>
    </w:p>
    <w:p w14:paraId="7E8BA7E2" w14:textId="77777777" w:rsidR="00A73A0B" w:rsidRPr="00934F5F" w:rsidRDefault="00A73A0B" w:rsidP="00A73A0B">
      <w:pPr>
        <w:jc w:val="both"/>
        <w:rPr>
          <w:rFonts w:asciiTheme="minorHAnsi" w:hAnsiTheme="minorHAnsi"/>
          <w:lang w:val="en-GB"/>
        </w:rPr>
      </w:pPr>
    </w:p>
    <w:p w14:paraId="4EB48FE6" w14:textId="77777777" w:rsidR="00A73A0B" w:rsidRPr="00934F5F" w:rsidRDefault="00A73A0B" w:rsidP="00A73A0B">
      <w:pPr>
        <w:jc w:val="both"/>
        <w:rPr>
          <w:rFonts w:asciiTheme="minorHAnsi" w:hAnsiTheme="minorHAnsi"/>
          <w:lang w:val="en-GB"/>
        </w:rPr>
      </w:pPr>
      <w:r w:rsidRPr="00934F5F">
        <w:rPr>
          <w:rFonts w:asciiTheme="minorHAnsi" w:hAnsiTheme="minorHAnsi"/>
          <w:lang w:val="en-GB"/>
        </w:rPr>
        <w:t>Ferrero is a global confectionery manufacturer, known for its strategy of sourcing local raw materials, especially hazelnuts and sugar, which ensures sustainable production and stimulates the local economy.</w:t>
      </w:r>
    </w:p>
    <w:p w14:paraId="00013BB5" w14:textId="77777777" w:rsidR="00A73A0B" w:rsidRPr="00934F5F" w:rsidRDefault="00A73A0B" w:rsidP="00A73A0B">
      <w:pPr>
        <w:jc w:val="both"/>
        <w:rPr>
          <w:rFonts w:asciiTheme="minorHAnsi" w:hAnsiTheme="minorHAnsi"/>
          <w:lang w:val="en-GB"/>
        </w:rPr>
      </w:pPr>
    </w:p>
    <w:p w14:paraId="4A5C375D" w14:textId="77777777" w:rsidR="00A73A0B" w:rsidRPr="00934F5F" w:rsidRDefault="00A73A0B" w:rsidP="00A73A0B">
      <w:pPr>
        <w:jc w:val="both"/>
        <w:rPr>
          <w:rFonts w:asciiTheme="minorHAnsi" w:hAnsiTheme="minorHAnsi"/>
          <w:lang w:val="en-GB"/>
        </w:rPr>
      </w:pPr>
      <w:r w:rsidRPr="00934F5F">
        <w:rPr>
          <w:rFonts w:asciiTheme="minorHAnsi" w:hAnsiTheme="minorHAnsi"/>
          <w:b/>
          <w:bCs/>
          <w:lang w:val="en-GB"/>
        </w:rPr>
        <w:t>Innovative process:</w:t>
      </w:r>
    </w:p>
    <w:p w14:paraId="4EC4D5DC" w14:textId="3A105E7C" w:rsidR="00A73A0B" w:rsidRPr="00934F5F" w:rsidRDefault="00A73A0B">
      <w:pPr>
        <w:numPr>
          <w:ilvl w:val="1"/>
          <w:numId w:val="186"/>
        </w:numPr>
        <w:ind w:left="426"/>
        <w:jc w:val="both"/>
        <w:rPr>
          <w:rFonts w:asciiTheme="minorHAnsi" w:hAnsiTheme="minorHAnsi"/>
          <w:lang w:val="en-GB"/>
        </w:rPr>
      </w:pPr>
      <w:r w:rsidRPr="00934F5F">
        <w:rPr>
          <w:rFonts w:asciiTheme="minorHAnsi" w:hAnsiTheme="minorHAnsi"/>
          <w:lang w:val="en-GB"/>
        </w:rPr>
        <w:t xml:space="preserve">In regions such as Piedmont in Italy, Ferrero uses </w:t>
      </w:r>
      <w:r w:rsidRPr="00934F5F">
        <w:rPr>
          <w:rFonts w:asciiTheme="minorHAnsi" w:hAnsiTheme="minorHAnsi"/>
          <w:b/>
          <w:bCs/>
          <w:lang w:val="en-GB"/>
        </w:rPr>
        <w:t xml:space="preserve">locally grown hazelnuts </w:t>
      </w:r>
      <w:r w:rsidRPr="00934F5F">
        <w:rPr>
          <w:rFonts w:asciiTheme="minorHAnsi" w:hAnsiTheme="minorHAnsi"/>
          <w:lang w:val="en-GB"/>
        </w:rPr>
        <w:t xml:space="preserve">for products such as Nutella. With this strategy, the company </w:t>
      </w:r>
      <w:r w:rsidR="00F8153B" w:rsidRPr="00934F5F">
        <w:rPr>
          <w:rFonts w:asciiTheme="minorHAnsi" w:hAnsiTheme="minorHAnsi"/>
          <w:lang w:val="en-GB"/>
        </w:rPr>
        <w:t>minimise</w:t>
      </w:r>
      <w:r w:rsidRPr="00934F5F">
        <w:rPr>
          <w:rFonts w:asciiTheme="minorHAnsi" w:hAnsiTheme="minorHAnsi"/>
          <w:lang w:val="en-GB"/>
        </w:rPr>
        <w:t>s transportation costs and supports local farmers, ensuring a constant supply of high-quality raw materials.</w:t>
      </w:r>
    </w:p>
    <w:p w14:paraId="704D2FE9" w14:textId="77777777" w:rsidR="00A73A0B" w:rsidRPr="00934F5F" w:rsidRDefault="00A73A0B">
      <w:pPr>
        <w:numPr>
          <w:ilvl w:val="1"/>
          <w:numId w:val="186"/>
        </w:numPr>
        <w:ind w:left="426"/>
        <w:jc w:val="both"/>
        <w:rPr>
          <w:rFonts w:asciiTheme="minorHAnsi" w:hAnsiTheme="minorHAnsi"/>
          <w:lang w:val="en-GB"/>
        </w:rPr>
      </w:pPr>
      <w:r w:rsidRPr="00934F5F">
        <w:rPr>
          <w:rFonts w:asciiTheme="minorHAnsi" w:hAnsiTheme="minorHAnsi"/>
          <w:lang w:val="en-GB"/>
        </w:rPr>
        <w:t xml:space="preserve">Ferrero has also introduced initiatives to support </w:t>
      </w:r>
      <w:r w:rsidRPr="00934F5F">
        <w:rPr>
          <w:rFonts w:asciiTheme="minorHAnsi" w:hAnsiTheme="minorHAnsi"/>
          <w:b/>
          <w:bCs/>
          <w:lang w:val="en-GB"/>
        </w:rPr>
        <w:t xml:space="preserve">local sugar production </w:t>
      </w:r>
      <w:r w:rsidRPr="00934F5F">
        <w:rPr>
          <w:rFonts w:asciiTheme="minorHAnsi" w:hAnsiTheme="minorHAnsi"/>
          <w:lang w:val="en-GB"/>
        </w:rPr>
        <w:t>in Italy and other European countries, significantly reducing the need for long-distance transport.</w:t>
      </w:r>
    </w:p>
    <w:p w14:paraId="5C33F96D" w14:textId="77777777" w:rsidR="00A73A0B" w:rsidRPr="00934F5F" w:rsidRDefault="00A73A0B" w:rsidP="00A73A0B">
      <w:pPr>
        <w:jc w:val="both"/>
        <w:rPr>
          <w:rFonts w:asciiTheme="minorHAnsi" w:hAnsiTheme="minorHAnsi"/>
          <w:b/>
          <w:bCs/>
          <w:lang w:val="en-GB"/>
        </w:rPr>
      </w:pPr>
    </w:p>
    <w:p w14:paraId="50F4A722" w14:textId="21058753" w:rsidR="00A73A0B" w:rsidRPr="00934F5F" w:rsidRDefault="00A73A0B" w:rsidP="00A73A0B">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14"/>
      </w:r>
      <w:r w:rsidRPr="00934F5F">
        <w:rPr>
          <w:rFonts w:asciiTheme="minorHAnsi" w:hAnsiTheme="minorHAnsi"/>
          <w:b/>
          <w:bCs/>
          <w:lang w:val="en-GB"/>
        </w:rPr>
        <w:t>:</w:t>
      </w:r>
    </w:p>
    <w:p w14:paraId="64C73CE0" w14:textId="6C25518B" w:rsidR="00A73A0B" w:rsidRPr="00934F5F" w:rsidRDefault="00A73A0B">
      <w:pPr>
        <w:numPr>
          <w:ilvl w:val="1"/>
          <w:numId w:val="187"/>
        </w:numPr>
        <w:ind w:left="426"/>
        <w:jc w:val="both"/>
        <w:rPr>
          <w:rFonts w:asciiTheme="minorHAnsi" w:hAnsiTheme="minorHAnsi"/>
          <w:lang w:val="en-GB"/>
        </w:rPr>
      </w:pPr>
      <w:r w:rsidRPr="00934F5F">
        <w:rPr>
          <w:rFonts w:asciiTheme="minorHAnsi" w:hAnsiTheme="minorHAnsi"/>
          <w:lang w:val="en-GB"/>
        </w:rPr>
        <w:t xml:space="preserve">By sourcing local raw materials, Ferrero has managed to reduce its dependence on imports by </w:t>
      </w:r>
      <w:r w:rsidRPr="00934F5F">
        <w:rPr>
          <w:rFonts w:asciiTheme="minorHAnsi" w:hAnsiTheme="minorHAnsi"/>
          <w:b/>
          <w:bCs/>
          <w:lang w:val="en-GB"/>
        </w:rPr>
        <w:t xml:space="preserve">20% </w:t>
      </w:r>
      <w:r w:rsidRPr="00934F5F">
        <w:rPr>
          <w:rFonts w:asciiTheme="minorHAnsi" w:hAnsiTheme="minorHAnsi"/>
          <w:lang w:val="en-GB"/>
        </w:rPr>
        <w:t xml:space="preserve">and reduce transportation costs by </w:t>
      </w:r>
      <w:r w:rsidRPr="00934F5F">
        <w:rPr>
          <w:rFonts w:asciiTheme="minorHAnsi" w:hAnsiTheme="minorHAnsi"/>
          <w:b/>
          <w:bCs/>
          <w:lang w:val="en-GB"/>
        </w:rPr>
        <w:t>15%</w:t>
      </w:r>
      <w:r w:rsidRPr="00934F5F">
        <w:rPr>
          <w:rFonts w:asciiTheme="minorHAnsi" w:hAnsiTheme="minorHAnsi"/>
          <w:lang w:val="en-GB"/>
        </w:rPr>
        <w:t>.</w:t>
      </w:r>
    </w:p>
    <w:p w14:paraId="4A773916" w14:textId="77777777" w:rsidR="00A73A0B" w:rsidRPr="00934F5F" w:rsidRDefault="00A73A0B">
      <w:pPr>
        <w:numPr>
          <w:ilvl w:val="1"/>
          <w:numId w:val="187"/>
        </w:numPr>
        <w:ind w:left="426"/>
        <w:jc w:val="both"/>
        <w:rPr>
          <w:rFonts w:asciiTheme="minorHAnsi" w:hAnsiTheme="minorHAnsi"/>
          <w:lang w:val="en-GB"/>
        </w:rPr>
      </w:pPr>
      <w:r w:rsidRPr="00934F5F">
        <w:rPr>
          <w:rFonts w:asciiTheme="minorHAnsi" w:hAnsiTheme="minorHAnsi"/>
          <w:lang w:val="en-GB"/>
        </w:rPr>
        <w:t>This strategy has also contributed to improving sustainability throughout the supply chain and supporting local communities.</w:t>
      </w:r>
    </w:p>
    <w:p w14:paraId="5AD5E76B" w14:textId="77777777" w:rsidR="00A73A0B" w:rsidRPr="00934F5F" w:rsidRDefault="00A73A0B" w:rsidP="00A73A0B">
      <w:pPr>
        <w:jc w:val="both"/>
        <w:rPr>
          <w:rFonts w:asciiTheme="minorHAnsi" w:hAnsiTheme="minorHAnsi"/>
          <w:lang w:val="en-GB"/>
        </w:rPr>
      </w:pPr>
    </w:p>
    <w:p w14:paraId="5B1BD953" w14:textId="77777777" w:rsidR="00A73A0B" w:rsidRPr="00934F5F" w:rsidRDefault="00A73A0B" w:rsidP="00A73A0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Greiner Packaging – Austria</w:t>
      </w:r>
    </w:p>
    <w:p w14:paraId="566D1CBE" w14:textId="77777777" w:rsidR="00A73A0B" w:rsidRPr="00934F5F" w:rsidRDefault="00A73A0B" w:rsidP="00A73A0B">
      <w:pPr>
        <w:jc w:val="both"/>
        <w:rPr>
          <w:rFonts w:asciiTheme="minorHAnsi" w:hAnsiTheme="minorHAnsi"/>
          <w:lang w:val="en-GB"/>
        </w:rPr>
      </w:pPr>
    </w:p>
    <w:p w14:paraId="32F48BD4" w14:textId="77777777" w:rsidR="00A73A0B" w:rsidRPr="00934F5F" w:rsidRDefault="00A73A0B" w:rsidP="00A73A0B">
      <w:pPr>
        <w:jc w:val="both"/>
        <w:rPr>
          <w:rFonts w:asciiTheme="minorHAnsi" w:hAnsiTheme="minorHAnsi"/>
          <w:lang w:val="en-GB"/>
        </w:rPr>
      </w:pPr>
      <w:r w:rsidRPr="00934F5F">
        <w:rPr>
          <w:rFonts w:asciiTheme="minorHAnsi" w:hAnsiTheme="minorHAnsi"/>
          <w:lang w:val="en-GB"/>
        </w:rPr>
        <w:t>Greiner Packaging, one of the leading packaging companies in Europe, is actively working to use locally available materials in production.</w:t>
      </w:r>
    </w:p>
    <w:p w14:paraId="6AA4FF95" w14:textId="77777777" w:rsidR="00A73A0B" w:rsidRPr="00934F5F" w:rsidRDefault="00A73A0B" w:rsidP="00A73A0B">
      <w:pPr>
        <w:jc w:val="both"/>
        <w:rPr>
          <w:rFonts w:asciiTheme="minorHAnsi" w:hAnsiTheme="minorHAnsi"/>
          <w:lang w:val="en-GB"/>
        </w:rPr>
      </w:pPr>
    </w:p>
    <w:p w14:paraId="56EDE07A" w14:textId="77777777" w:rsidR="00A73A0B" w:rsidRPr="00934F5F" w:rsidRDefault="00A73A0B" w:rsidP="00A73A0B">
      <w:pPr>
        <w:jc w:val="both"/>
        <w:rPr>
          <w:rFonts w:asciiTheme="minorHAnsi" w:hAnsiTheme="minorHAnsi"/>
          <w:lang w:val="en-GB"/>
        </w:rPr>
      </w:pPr>
      <w:r w:rsidRPr="00934F5F">
        <w:rPr>
          <w:rFonts w:asciiTheme="minorHAnsi" w:hAnsiTheme="minorHAnsi"/>
          <w:b/>
          <w:bCs/>
          <w:lang w:val="en-GB"/>
        </w:rPr>
        <w:t>Innovative process:</w:t>
      </w:r>
    </w:p>
    <w:p w14:paraId="7EC990FE" w14:textId="5DBEC755" w:rsidR="00A73A0B" w:rsidRPr="00934F5F" w:rsidRDefault="00A73A0B">
      <w:pPr>
        <w:numPr>
          <w:ilvl w:val="1"/>
          <w:numId w:val="188"/>
        </w:numPr>
        <w:ind w:left="426"/>
        <w:jc w:val="both"/>
        <w:rPr>
          <w:rFonts w:asciiTheme="minorHAnsi" w:hAnsiTheme="minorHAnsi"/>
          <w:lang w:val="en-GB"/>
        </w:rPr>
      </w:pPr>
      <w:r w:rsidRPr="00934F5F">
        <w:rPr>
          <w:rFonts w:asciiTheme="minorHAnsi" w:hAnsiTheme="minorHAnsi"/>
          <w:lang w:val="en-GB"/>
        </w:rPr>
        <w:t xml:space="preserve">Greiner Packaging sources </w:t>
      </w:r>
      <w:r w:rsidRPr="00934F5F">
        <w:rPr>
          <w:rFonts w:asciiTheme="minorHAnsi" w:hAnsiTheme="minorHAnsi"/>
          <w:b/>
          <w:bCs/>
          <w:lang w:val="en-GB"/>
        </w:rPr>
        <w:t xml:space="preserve">recycled materials and plastics </w:t>
      </w:r>
      <w:r w:rsidRPr="00934F5F">
        <w:rPr>
          <w:rFonts w:asciiTheme="minorHAnsi" w:hAnsiTheme="minorHAnsi"/>
          <w:lang w:val="en-GB"/>
        </w:rPr>
        <w:t xml:space="preserve">from local producers in Austria and other European countries. This initiative shortens transport times and reduces </w:t>
      </w:r>
      <w:r w:rsidR="00994E6F" w:rsidRPr="00880979">
        <w:rPr>
          <w:rFonts w:asciiTheme="minorHAnsi" w:hAnsiTheme="minorHAnsi"/>
          <w:lang w:val="en-GB"/>
        </w:rPr>
        <w:t>CO</w:t>
      </w:r>
      <w:r w:rsidR="00994E6F" w:rsidRPr="00880979">
        <w:rPr>
          <w:rFonts w:asciiTheme="minorHAnsi" w:hAnsiTheme="minorHAnsi"/>
          <w:vertAlign w:val="subscript"/>
          <w:lang w:val="en-GB"/>
        </w:rPr>
        <w:t xml:space="preserve">2 </w:t>
      </w:r>
      <w:r w:rsidR="00994E6F" w:rsidRPr="00880979">
        <w:rPr>
          <w:rFonts w:asciiTheme="minorHAnsi" w:hAnsiTheme="minorHAnsi"/>
          <w:lang w:val="en-GB"/>
        </w:rPr>
        <w:t>emissions</w:t>
      </w:r>
      <w:r w:rsidR="00994E6F" w:rsidRPr="00934F5F">
        <w:rPr>
          <w:rFonts w:asciiTheme="minorHAnsi" w:hAnsiTheme="minorHAnsi"/>
          <w:lang w:val="en-GB"/>
        </w:rPr>
        <w:t xml:space="preserve"> </w:t>
      </w:r>
      <w:r w:rsidRPr="00934F5F">
        <w:rPr>
          <w:rFonts w:asciiTheme="minorHAnsi" w:hAnsiTheme="minorHAnsi"/>
          <w:lang w:val="en-GB"/>
        </w:rPr>
        <w:t>in the production process.</w:t>
      </w:r>
    </w:p>
    <w:p w14:paraId="15CC56F6" w14:textId="77777777" w:rsidR="00A73A0B" w:rsidRPr="00934F5F" w:rsidRDefault="00A73A0B">
      <w:pPr>
        <w:numPr>
          <w:ilvl w:val="1"/>
          <w:numId w:val="188"/>
        </w:numPr>
        <w:ind w:left="426"/>
        <w:jc w:val="both"/>
        <w:rPr>
          <w:rFonts w:asciiTheme="minorHAnsi" w:hAnsiTheme="minorHAnsi"/>
          <w:lang w:val="en-GB"/>
        </w:rPr>
      </w:pPr>
      <w:r w:rsidRPr="00934F5F">
        <w:rPr>
          <w:rFonts w:asciiTheme="minorHAnsi" w:hAnsiTheme="minorHAnsi"/>
          <w:lang w:val="en-GB"/>
        </w:rPr>
        <w:t xml:space="preserve">The company also uses </w:t>
      </w:r>
      <w:r w:rsidRPr="00934F5F">
        <w:rPr>
          <w:rFonts w:asciiTheme="minorHAnsi" w:hAnsiTheme="minorHAnsi"/>
          <w:b/>
          <w:bCs/>
          <w:lang w:val="en-GB"/>
        </w:rPr>
        <w:t xml:space="preserve">locally produced recycled paper packaging, </w:t>
      </w:r>
      <w:r w:rsidRPr="00934F5F">
        <w:rPr>
          <w:rFonts w:asciiTheme="minorHAnsi" w:hAnsiTheme="minorHAnsi"/>
          <w:lang w:val="en-GB"/>
        </w:rPr>
        <w:t>reducing both costs and environmental impact.</w:t>
      </w:r>
    </w:p>
    <w:p w14:paraId="5B30EA6A" w14:textId="77777777" w:rsidR="00A73A0B" w:rsidRPr="00934F5F" w:rsidRDefault="00A73A0B" w:rsidP="00A73A0B">
      <w:pPr>
        <w:jc w:val="both"/>
        <w:rPr>
          <w:rFonts w:asciiTheme="minorHAnsi" w:hAnsiTheme="minorHAnsi"/>
          <w:b/>
          <w:bCs/>
          <w:lang w:val="en-GB"/>
        </w:rPr>
      </w:pPr>
    </w:p>
    <w:p w14:paraId="7E9DD68C" w14:textId="7AF1EB4E" w:rsidR="00A73A0B" w:rsidRPr="00934F5F" w:rsidRDefault="00A73A0B" w:rsidP="00A73A0B">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15"/>
      </w:r>
      <w:r w:rsidRPr="00934F5F">
        <w:rPr>
          <w:rFonts w:asciiTheme="minorHAnsi" w:hAnsiTheme="minorHAnsi"/>
          <w:b/>
          <w:bCs/>
          <w:lang w:val="en-GB"/>
        </w:rPr>
        <w:t>:</w:t>
      </w:r>
    </w:p>
    <w:p w14:paraId="083CA43C" w14:textId="77777777" w:rsidR="00A73A0B" w:rsidRPr="00934F5F" w:rsidRDefault="00A73A0B">
      <w:pPr>
        <w:numPr>
          <w:ilvl w:val="0"/>
          <w:numId w:val="189"/>
        </w:numPr>
        <w:tabs>
          <w:tab w:val="clear" w:pos="720"/>
          <w:tab w:val="num" w:pos="426"/>
        </w:tabs>
        <w:ind w:left="426"/>
        <w:jc w:val="both"/>
        <w:rPr>
          <w:rFonts w:asciiTheme="minorHAnsi" w:hAnsiTheme="minorHAnsi"/>
          <w:lang w:val="en-GB"/>
        </w:rPr>
      </w:pPr>
      <w:r w:rsidRPr="00934F5F">
        <w:rPr>
          <w:rFonts w:asciiTheme="minorHAnsi" w:hAnsiTheme="minorHAnsi"/>
          <w:lang w:val="en-GB"/>
        </w:rPr>
        <w:lastRenderedPageBreak/>
        <w:t xml:space="preserve">By using locally available materials, the company was able to reduce raw material costs by </w:t>
      </w:r>
      <w:r w:rsidRPr="00934F5F">
        <w:rPr>
          <w:rFonts w:asciiTheme="minorHAnsi" w:hAnsiTheme="minorHAnsi"/>
          <w:b/>
          <w:bCs/>
          <w:lang w:val="en-GB"/>
        </w:rPr>
        <w:t xml:space="preserve">10% </w:t>
      </w:r>
      <w:r w:rsidRPr="00934F5F">
        <w:rPr>
          <w:rFonts w:asciiTheme="minorHAnsi" w:hAnsiTheme="minorHAnsi"/>
          <w:lang w:val="en-GB"/>
        </w:rPr>
        <w:t xml:space="preserve">and reduce greenhouse gas emissions by </w:t>
      </w:r>
      <w:r w:rsidRPr="00934F5F">
        <w:rPr>
          <w:rFonts w:asciiTheme="minorHAnsi" w:hAnsiTheme="minorHAnsi"/>
          <w:b/>
          <w:bCs/>
          <w:lang w:val="en-GB"/>
        </w:rPr>
        <w:t xml:space="preserve">20% </w:t>
      </w:r>
      <w:r w:rsidRPr="00934F5F">
        <w:rPr>
          <w:rFonts w:asciiTheme="minorHAnsi" w:hAnsiTheme="minorHAnsi"/>
          <w:lang w:val="en-GB"/>
        </w:rPr>
        <w:t>across the entire value chain.</w:t>
      </w:r>
    </w:p>
    <w:p w14:paraId="19755084" w14:textId="77777777" w:rsidR="00A73A0B" w:rsidRPr="00934F5F" w:rsidRDefault="00A73A0B">
      <w:pPr>
        <w:numPr>
          <w:ilvl w:val="0"/>
          <w:numId w:val="189"/>
        </w:numPr>
        <w:tabs>
          <w:tab w:val="clear" w:pos="720"/>
          <w:tab w:val="num" w:pos="426"/>
        </w:tabs>
        <w:ind w:left="426"/>
        <w:jc w:val="both"/>
        <w:rPr>
          <w:rFonts w:asciiTheme="minorHAnsi" w:hAnsiTheme="minorHAnsi"/>
          <w:lang w:val="en-GB"/>
        </w:rPr>
      </w:pPr>
      <w:r w:rsidRPr="00934F5F">
        <w:rPr>
          <w:rFonts w:asciiTheme="minorHAnsi" w:hAnsiTheme="minorHAnsi"/>
          <w:lang w:val="en-GB"/>
        </w:rPr>
        <w:t>This strategy has also contributed to the improvement of the local economy, through the creation of new jobs and cooperation with local suppliers.</w:t>
      </w:r>
    </w:p>
    <w:p w14:paraId="449E8CB4" w14:textId="77777777" w:rsidR="00A73A0B" w:rsidRPr="00934F5F" w:rsidRDefault="00A73A0B" w:rsidP="00A73A0B">
      <w:pPr>
        <w:ind w:left="426"/>
        <w:jc w:val="both"/>
        <w:rPr>
          <w:rFonts w:asciiTheme="minorHAnsi" w:hAnsiTheme="minorHAnsi"/>
          <w:lang w:val="en-GB"/>
        </w:rPr>
      </w:pPr>
    </w:p>
    <w:p w14:paraId="1188AA70" w14:textId="77777777" w:rsidR="00A73A0B" w:rsidRPr="00934F5F" w:rsidRDefault="00A73A0B" w:rsidP="00A73A0B">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Aptar – France</w:t>
      </w:r>
    </w:p>
    <w:p w14:paraId="42FF4462" w14:textId="77777777" w:rsidR="00A73A0B" w:rsidRPr="00934F5F" w:rsidRDefault="00A73A0B" w:rsidP="00A73A0B">
      <w:pPr>
        <w:jc w:val="both"/>
        <w:rPr>
          <w:rFonts w:asciiTheme="minorHAnsi" w:hAnsiTheme="minorHAnsi"/>
          <w:lang w:val="en-GB"/>
        </w:rPr>
      </w:pPr>
    </w:p>
    <w:p w14:paraId="55EF3832" w14:textId="2DDD10F7" w:rsidR="00A73A0B" w:rsidRPr="00934F5F" w:rsidRDefault="00A73A0B" w:rsidP="00A73A0B">
      <w:pPr>
        <w:jc w:val="both"/>
        <w:rPr>
          <w:rFonts w:asciiTheme="minorHAnsi" w:hAnsiTheme="minorHAnsi"/>
          <w:lang w:val="en-GB"/>
        </w:rPr>
      </w:pPr>
      <w:r w:rsidRPr="00934F5F">
        <w:rPr>
          <w:rFonts w:asciiTheme="minorHAnsi" w:hAnsiTheme="minorHAnsi"/>
          <w:lang w:val="en-GB"/>
        </w:rPr>
        <w:t xml:space="preserve">Aptar is a global manufacturer of packaging and distribution systems, working to </w:t>
      </w:r>
      <w:r w:rsidR="00C24FA6" w:rsidRPr="00934F5F">
        <w:rPr>
          <w:rFonts w:asciiTheme="minorHAnsi" w:hAnsiTheme="minorHAnsi"/>
          <w:lang w:val="en-GB"/>
        </w:rPr>
        <w:t>optimise</w:t>
      </w:r>
      <w:r w:rsidRPr="00934F5F">
        <w:rPr>
          <w:rFonts w:asciiTheme="minorHAnsi" w:hAnsiTheme="minorHAnsi"/>
          <w:lang w:val="en-GB"/>
        </w:rPr>
        <w:t xml:space="preserve"> its supply chain by sourcing local materials.</w:t>
      </w:r>
    </w:p>
    <w:p w14:paraId="554BB2C6" w14:textId="77777777" w:rsidR="00A73A0B" w:rsidRPr="00934F5F" w:rsidRDefault="00A73A0B" w:rsidP="00A73A0B">
      <w:pPr>
        <w:jc w:val="both"/>
        <w:rPr>
          <w:rFonts w:asciiTheme="minorHAnsi" w:hAnsiTheme="minorHAnsi"/>
          <w:lang w:val="en-GB"/>
        </w:rPr>
      </w:pPr>
    </w:p>
    <w:p w14:paraId="54164340" w14:textId="77777777" w:rsidR="00A73A0B" w:rsidRPr="00934F5F" w:rsidRDefault="00A73A0B" w:rsidP="00A73A0B">
      <w:pPr>
        <w:jc w:val="both"/>
        <w:rPr>
          <w:rFonts w:asciiTheme="minorHAnsi" w:hAnsiTheme="minorHAnsi"/>
          <w:lang w:val="en-GB"/>
        </w:rPr>
      </w:pPr>
      <w:r w:rsidRPr="00934F5F">
        <w:rPr>
          <w:rFonts w:asciiTheme="minorHAnsi" w:hAnsiTheme="minorHAnsi"/>
          <w:b/>
          <w:bCs/>
          <w:lang w:val="en-GB"/>
        </w:rPr>
        <w:t>Innovative process:</w:t>
      </w:r>
    </w:p>
    <w:p w14:paraId="751EC89C" w14:textId="77777777" w:rsidR="00A73A0B" w:rsidRPr="00934F5F" w:rsidRDefault="00A73A0B">
      <w:pPr>
        <w:numPr>
          <w:ilvl w:val="1"/>
          <w:numId w:val="190"/>
        </w:numPr>
        <w:ind w:left="426"/>
        <w:jc w:val="both"/>
        <w:rPr>
          <w:rFonts w:asciiTheme="minorHAnsi" w:hAnsiTheme="minorHAnsi"/>
          <w:lang w:val="en-GB"/>
        </w:rPr>
      </w:pPr>
      <w:r w:rsidRPr="00934F5F">
        <w:rPr>
          <w:rFonts w:asciiTheme="minorHAnsi" w:hAnsiTheme="minorHAnsi"/>
          <w:lang w:val="en-GB"/>
        </w:rPr>
        <w:t xml:space="preserve">Aptar uses </w:t>
      </w:r>
      <w:r w:rsidRPr="00934F5F">
        <w:rPr>
          <w:rFonts w:asciiTheme="minorHAnsi" w:hAnsiTheme="minorHAnsi"/>
          <w:b/>
          <w:bCs/>
          <w:lang w:val="en-GB"/>
        </w:rPr>
        <w:t xml:space="preserve">local raw materials, </w:t>
      </w:r>
      <w:r w:rsidRPr="00934F5F">
        <w:rPr>
          <w:rFonts w:asciiTheme="minorHAnsi" w:hAnsiTheme="minorHAnsi"/>
          <w:lang w:val="en-GB"/>
        </w:rPr>
        <w:t>such as plastic and metal components, for its manufacturing facilities in Europe, particularly in France and Germany. This reduces logistics costs and environmental impact.</w:t>
      </w:r>
    </w:p>
    <w:p w14:paraId="39030B1F" w14:textId="77777777" w:rsidR="00A73A0B" w:rsidRPr="00934F5F" w:rsidRDefault="00A73A0B">
      <w:pPr>
        <w:numPr>
          <w:ilvl w:val="1"/>
          <w:numId w:val="190"/>
        </w:numPr>
        <w:ind w:left="426"/>
        <w:jc w:val="both"/>
        <w:rPr>
          <w:rFonts w:asciiTheme="minorHAnsi" w:hAnsiTheme="minorHAnsi"/>
          <w:lang w:val="en-GB"/>
        </w:rPr>
      </w:pPr>
      <w:r w:rsidRPr="00934F5F">
        <w:rPr>
          <w:rFonts w:asciiTheme="minorHAnsi" w:hAnsiTheme="minorHAnsi"/>
          <w:lang w:val="en-GB"/>
        </w:rPr>
        <w:t>The company is also developing new packaging solutions that are made from recycled materials, also locally sourced.</w:t>
      </w:r>
    </w:p>
    <w:p w14:paraId="44CE873E" w14:textId="77777777" w:rsidR="00A73A0B" w:rsidRPr="00934F5F" w:rsidRDefault="00A73A0B" w:rsidP="00A73A0B">
      <w:pPr>
        <w:jc w:val="both"/>
        <w:rPr>
          <w:rFonts w:asciiTheme="minorHAnsi" w:hAnsiTheme="minorHAnsi"/>
          <w:b/>
          <w:bCs/>
          <w:lang w:val="en-GB"/>
        </w:rPr>
      </w:pPr>
    </w:p>
    <w:p w14:paraId="42272D57" w14:textId="14E0905A" w:rsidR="00A73A0B" w:rsidRPr="00934F5F" w:rsidRDefault="00A73A0B" w:rsidP="00A73A0B">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16"/>
      </w:r>
      <w:r w:rsidRPr="00934F5F">
        <w:rPr>
          <w:rFonts w:asciiTheme="minorHAnsi" w:hAnsiTheme="minorHAnsi"/>
          <w:b/>
          <w:bCs/>
          <w:lang w:val="en-GB"/>
        </w:rPr>
        <w:t>:</w:t>
      </w:r>
    </w:p>
    <w:p w14:paraId="740337F2" w14:textId="77777777" w:rsidR="00A73A0B" w:rsidRPr="00934F5F" w:rsidRDefault="00A73A0B">
      <w:pPr>
        <w:numPr>
          <w:ilvl w:val="1"/>
          <w:numId w:val="191"/>
        </w:numPr>
        <w:ind w:left="426"/>
        <w:jc w:val="both"/>
        <w:rPr>
          <w:rFonts w:asciiTheme="minorHAnsi" w:hAnsiTheme="minorHAnsi"/>
          <w:lang w:val="en-GB"/>
        </w:rPr>
      </w:pPr>
      <w:r w:rsidRPr="00934F5F">
        <w:rPr>
          <w:rFonts w:asciiTheme="minorHAnsi" w:hAnsiTheme="minorHAnsi"/>
          <w:lang w:val="en-GB"/>
        </w:rPr>
        <w:t xml:space="preserve">Aptar managed to reduce logistics costs by </w:t>
      </w:r>
      <w:r w:rsidRPr="00934F5F">
        <w:rPr>
          <w:rFonts w:asciiTheme="minorHAnsi" w:hAnsiTheme="minorHAnsi"/>
          <w:b/>
          <w:bCs/>
          <w:lang w:val="en-GB"/>
        </w:rPr>
        <w:t xml:space="preserve">12% </w:t>
      </w:r>
      <w:r w:rsidRPr="00934F5F">
        <w:rPr>
          <w:rFonts w:asciiTheme="minorHAnsi" w:hAnsiTheme="minorHAnsi"/>
          <w:lang w:val="en-GB"/>
        </w:rPr>
        <w:t xml:space="preserve">and reduce greenhouse gas emissions by </w:t>
      </w:r>
      <w:r w:rsidRPr="00934F5F">
        <w:rPr>
          <w:rFonts w:asciiTheme="minorHAnsi" w:hAnsiTheme="minorHAnsi"/>
          <w:b/>
          <w:bCs/>
          <w:lang w:val="en-GB"/>
        </w:rPr>
        <w:t xml:space="preserve">18% </w:t>
      </w:r>
      <w:r w:rsidRPr="00934F5F">
        <w:rPr>
          <w:rFonts w:asciiTheme="minorHAnsi" w:hAnsiTheme="minorHAnsi"/>
          <w:lang w:val="en-GB"/>
        </w:rPr>
        <w:t>thanks to the procurement of local materials.</w:t>
      </w:r>
    </w:p>
    <w:p w14:paraId="3A863AD9" w14:textId="77777777" w:rsidR="00A73A0B" w:rsidRPr="00934F5F" w:rsidRDefault="00A73A0B">
      <w:pPr>
        <w:numPr>
          <w:ilvl w:val="1"/>
          <w:numId w:val="191"/>
        </w:numPr>
        <w:ind w:left="426"/>
        <w:jc w:val="both"/>
        <w:rPr>
          <w:rFonts w:asciiTheme="minorHAnsi" w:hAnsiTheme="minorHAnsi"/>
          <w:lang w:val="en-GB"/>
        </w:rPr>
      </w:pPr>
      <w:r w:rsidRPr="00934F5F">
        <w:rPr>
          <w:rFonts w:asciiTheme="minorHAnsi" w:hAnsiTheme="minorHAnsi"/>
          <w:lang w:val="en-GB"/>
        </w:rPr>
        <w:t>In addition, this strategy has strengthened cooperation with local suppliers, which has contributed to the sustainable development of the production process.</w:t>
      </w:r>
    </w:p>
    <w:p w14:paraId="4A8C5B17" w14:textId="77777777" w:rsidR="00A73A0B" w:rsidRPr="00934F5F" w:rsidRDefault="00A73A0B" w:rsidP="00A73A0B">
      <w:pPr>
        <w:jc w:val="both"/>
        <w:rPr>
          <w:rFonts w:asciiTheme="minorHAnsi" w:hAnsiTheme="minorHAnsi"/>
          <w:lang w:val="en-GB"/>
        </w:rPr>
      </w:pPr>
    </w:p>
    <w:p w14:paraId="058F6D68" w14:textId="060E7E27" w:rsidR="00A73A0B" w:rsidRPr="00934F5F" w:rsidRDefault="00A73A0B" w:rsidP="00A73A0B">
      <w:pPr>
        <w:jc w:val="both"/>
        <w:rPr>
          <w:rFonts w:asciiTheme="minorHAnsi" w:hAnsiTheme="minorHAnsi"/>
          <w:lang w:val="en-GB"/>
        </w:rPr>
      </w:pPr>
      <w:r w:rsidRPr="00934F5F">
        <w:rPr>
          <w:rFonts w:asciiTheme="minorHAnsi" w:hAnsiTheme="minorHAnsi"/>
          <w:lang w:val="en-GB"/>
        </w:rPr>
        <w:t xml:space="preserve">Examples of companies such as Carlsberg, Ferrero, Greiner Packaging and Aptar show that sourcing locally available materials and products not only reduces greenhouse gas emissions and transport </w:t>
      </w:r>
      <w:r w:rsidR="00BE0FEB" w:rsidRPr="00934F5F">
        <w:rPr>
          <w:rFonts w:asciiTheme="minorHAnsi" w:hAnsiTheme="minorHAnsi"/>
          <w:lang w:val="en-GB"/>
        </w:rPr>
        <w:t>costs but</w:t>
      </w:r>
      <w:r w:rsidRPr="00934F5F">
        <w:rPr>
          <w:rFonts w:asciiTheme="minorHAnsi" w:hAnsiTheme="minorHAnsi"/>
          <w:lang w:val="en-GB"/>
        </w:rPr>
        <w:t xml:space="preserve"> also contributes to the development of local communities. These companies achieve sustainability through the effective integration of local suppliers and materials into their production processes.</w:t>
      </w:r>
    </w:p>
    <w:p w14:paraId="13D22780" w14:textId="77777777" w:rsidR="000F5605" w:rsidRPr="00934F5F" w:rsidRDefault="000F5605" w:rsidP="008B53FC">
      <w:pPr>
        <w:rPr>
          <w:lang w:val="en-GB"/>
        </w:rPr>
      </w:pPr>
    </w:p>
    <w:p w14:paraId="42ADD7C3" w14:textId="77777777" w:rsidR="008B53FC" w:rsidRPr="00934F5F" w:rsidRDefault="008B53FC" w:rsidP="008B53FC">
      <w:pPr>
        <w:pStyle w:val="Heading1"/>
        <w:spacing w:before="0" w:after="0"/>
        <w:rPr>
          <w:rFonts w:ascii="Calibri" w:hAnsi="Calibri" w:cs="Calibri"/>
          <w:sz w:val="22"/>
          <w:szCs w:val="22"/>
          <w:lang w:val="en-GB"/>
        </w:rPr>
      </w:pPr>
      <w:bookmarkStart w:id="44" w:name="_Toc186699222"/>
      <w:r w:rsidRPr="00934F5F">
        <w:rPr>
          <w:rFonts w:ascii="Calibri" w:hAnsi="Calibri" w:cs="Calibri"/>
          <w:sz w:val="22"/>
          <w:szCs w:val="22"/>
          <w:lang w:val="en-GB"/>
        </w:rPr>
        <w:t>3.5.3 Procurement of materials and raw materials in containers or pallets</w:t>
      </w:r>
      <w:bookmarkEnd w:id="44"/>
      <w:r w:rsidRPr="00934F5F">
        <w:rPr>
          <w:rFonts w:ascii="Calibri" w:hAnsi="Calibri" w:cs="Calibri"/>
          <w:sz w:val="22"/>
          <w:szCs w:val="22"/>
          <w:lang w:val="en-GB"/>
        </w:rPr>
        <w:t xml:space="preserve"> </w:t>
      </w:r>
    </w:p>
    <w:p w14:paraId="223B2D88" w14:textId="77777777" w:rsidR="008B53FC" w:rsidRPr="00934F5F" w:rsidRDefault="008B53FC" w:rsidP="008B53FC">
      <w:pPr>
        <w:rPr>
          <w:lang w:val="en-GB"/>
        </w:rPr>
      </w:pPr>
    </w:p>
    <w:p w14:paraId="244231E4" w14:textId="750A4D25" w:rsidR="00D536A5" w:rsidRPr="00934F5F" w:rsidRDefault="00D536A5" w:rsidP="00D536A5">
      <w:pPr>
        <w:jc w:val="both"/>
        <w:rPr>
          <w:rFonts w:asciiTheme="minorHAnsi" w:hAnsiTheme="minorHAnsi"/>
          <w:lang w:val="en-GB"/>
        </w:rPr>
      </w:pPr>
      <w:r w:rsidRPr="00934F5F">
        <w:rPr>
          <w:rFonts w:asciiTheme="minorHAnsi" w:hAnsiTheme="minorHAnsi"/>
          <w:b/>
          <w:bCs/>
          <w:lang w:val="en-GB"/>
        </w:rPr>
        <w:t xml:space="preserve">Reusable containers and pallets </w:t>
      </w:r>
      <w:r w:rsidRPr="00934F5F">
        <w:rPr>
          <w:rFonts w:asciiTheme="minorHAnsi" w:hAnsiTheme="minorHAnsi"/>
          <w:lang w:val="en-GB"/>
        </w:rPr>
        <w:t>are packaging materials and units designed to be used multiple times before being replaced or recycled. This includes:</w:t>
      </w:r>
    </w:p>
    <w:p w14:paraId="4D0CA4E8" w14:textId="77777777" w:rsidR="00984937" w:rsidRPr="00934F5F" w:rsidRDefault="00984937" w:rsidP="00D536A5">
      <w:pPr>
        <w:jc w:val="both"/>
        <w:rPr>
          <w:rFonts w:asciiTheme="minorHAnsi" w:hAnsiTheme="minorHAnsi"/>
          <w:lang w:val="en-GB"/>
        </w:rPr>
      </w:pPr>
    </w:p>
    <w:p w14:paraId="1A80D0EC" w14:textId="23CFA6FD" w:rsidR="00D536A5" w:rsidRPr="00934F5F" w:rsidRDefault="00D536A5">
      <w:pPr>
        <w:numPr>
          <w:ilvl w:val="0"/>
          <w:numId w:val="42"/>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Reusable containers: </w:t>
      </w:r>
      <w:r w:rsidRPr="00934F5F">
        <w:rPr>
          <w:rFonts w:asciiTheme="minorHAnsi" w:hAnsiTheme="minorHAnsi"/>
          <w:lang w:val="en-GB"/>
        </w:rPr>
        <w:t xml:space="preserve">These are usually plastic, metal or wooden containers used for the storage, transport and distribution of raw materials and finished products. </w:t>
      </w:r>
      <w:r w:rsidR="000005AE">
        <w:rPr>
          <w:rFonts w:asciiTheme="minorHAnsi" w:hAnsiTheme="minorHAnsi"/>
          <w:lang w:val="en-GB"/>
        </w:rPr>
        <w:t>D</w:t>
      </w:r>
      <w:r w:rsidRPr="00934F5F">
        <w:rPr>
          <w:rFonts w:asciiTheme="minorHAnsi" w:hAnsiTheme="minorHAnsi"/>
          <w:lang w:val="en-GB"/>
        </w:rPr>
        <w:t>esigned to withstand numerous cycles of use</w:t>
      </w:r>
      <w:r w:rsidR="000005AE">
        <w:rPr>
          <w:rFonts w:asciiTheme="minorHAnsi" w:hAnsiTheme="minorHAnsi"/>
          <w:lang w:val="en-GB"/>
        </w:rPr>
        <w:t>, they</w:t>
      </w:r>
      <w:r w:rsidRPr="00934F5F">
        <w:rPr>
          <w:rFonts w:asciiTheme="minorHAnsi" w:hAnsiTheme="minorHAnsi"/>
          <w:lang w:val="en-GB"/>
        </w:rPr>
        <w:t xml:space="preserve"> are often integral parts of companies' logistics systems.</w:t>
      </w:r>
    </w:p>
    <w:p w14:paraId="5ADBA016" w14:textId="7045EFA7" w:rsidR="00D536A5" w:rsidRPr="00934F5F" w:rsidRDefault="00D536A5">
      <w:pPr>
        <w:numPr>
          <w:ilvl w:val="0"/>
          <w:numId w:val="42"/>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Reusable </w:t>
      </w:r>
      <w:r w:rsidR="002D247C">
        <w:rPr>
          <w:rFonts w:asciiTheme="minorHAnsi" w:hAnsiTheme="minorHAnsi"/>
          <w:b/>
          <w:bCs/>
          <w:lang w:val="en-GB"/>
        </w:rPr>
        <w:t>p</w:t>
      </w:r>
      <w:r w:rsidRPr="00934F5F">
        <w:rPr>
          <w:rFonts w:asciiTheme="minorHAnsi" w:hAnsiTheme="minorHAnsi"/>
          <w:b/>
          <w:bCs/>
          <w:lang w:val="en-GB"/>
        </w:rPr>
        <w:t xml:space="preserve">allets: </w:t>
      </w:r>
      <w:r w:rsidRPr="00934F5F">
        <w:rPr>
          <w:rFonts w:asciiTheme="minorHAnsi" w:hAnsiTheme="minorHAnsi"/>
          <w:lang w:val="en-GB"/>
        </w:rPr>
        <w:t>Pallets are carriers that serve to easily handle and transport cargo. They are usually made of wood, plastic or metal and are used for multiple transport and storage operations. Reusable pallets are designed to be repaired, refurbished or recycled at the end of their life cycle.</w:t>
      </w:r>
    </w:p>
    <w:p w14:paraId="3699483B" w14:textId="77777777" w:rsidR="00D536A5" w:rsidRPr="00934F5F" w:rsidRDefault="00D536A5" w:rsidP="00D536A5">
      <w:pPr>
        <w:jc w:val="both"/>
        <w:rPr>
          <w:rFonts w:asciiTheme="minorHAnsi" w:hAnsiTheme="minorHAnsi"/>
          <w:b/>
          <w:bCs/>
          <w:lang w:val="en-GB"/>
        </w:rPr>
      </w:pPr>
    </w:p>
    <w:p w14:paraId="3174C9EA" w14:textId="77777777"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Goals:</w:t>
      </w:r>
    </w:p>
    <w:p w14:paraId="6872DE9C" w14:textId="77777777" w:rsidR="00D536A5" w:rsidRPr="00934F5F" w:rsidRDefault="00D536A5">
      <w:pPr>
        <w:numPr>
          <w:ilvl w:val="0"/>
          <w:numId w:val="263"/>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 xml:space="preserve">Waste and resource reduction: </w:t>
      </w:r>
      <w:r w:rsidRPr="00934F5F">
        <w:rPr>
          <w:rFonts w:asciiTheme="minorHAnsi" w:hAnsiTheme="minorHAnsi"/>
          <w:lang w:val="en-GB"/>
        </w:rPr>
        <w:t>Using reusable containers and pallets helps to significantly reduce waste generated by single-use materials. This practice results in fewer resources needed to produce new packaging materials and reduces waste that ends up in landfills.</w:t>
      </w:r>
    </w:p>
    <w:p w14:paraId="19D30740" w14:textId="4607DF44" w:rsidR="00D536A5" w:rsidRPr="00934F5F" w:rsidRDefault="00D536A5" w:rsidP="740FC9E4">
      <w:pPr>
        <w:numPr>
          <w:ilvl w:val="0"/>
          <w:numId w:val="263"/>
        </w:numPr>
        <w:tabs>
          <w:tab w:val="clear" w:pos="720"/>
          <w:tab w:val="num" w:pos="426"/>
        </w:tabs>
        <w:ind w:left="426"/>
        <w:jc w:val="both"/>
        <w:rPr>
          <w:rFonts w:asciiTheme="minorHAnsi" w:hAnsiTheme="minorHAnsi"/>
          <w:lang w:val="en-GB"/>
        </w:rPr>
      </w:pPr>
      <w:r w:rsidRPr="740FC9E4">
        <w:rPr>
          <w:rFonts w:asciiTheme="minorHAnsi" w:hAnsiTheme="minorHAnsi"/>
          <w:b/>
          <w:bCs/>
          <w:lang w:val="en-GB"/>
        </w:rPr>
        <w:t xml:space="preserve">Increased logistics efficiency: </w:t>
      </w:r>
      <w:r w:rsidRPr="740FC9E4">
        <w:rPr>
          <w:rFonts w:asciiTheme="minorHAnsi" w:hAnsiTheme="minorHAnsi"/>
          <w:lang w:val="en-GB"/>
        </w:rPr>
        <w:t xml:space="preserve">More containers and pallets can increase transportation and storage efficiency by enabling </w:t>
      </w:r>
      <w:r w:rsidR="005A7740" w:rsidRPr="740FC9E4">
        <w:rPr>
          <w:rFonts w:asciiTheme="minorHAnsi" w:hAnsiTheme="minorHAnsi"/>
          <w:lang w:val="en-GB"/>
        </w:rPr>
        <w:t>standardised</w:t>
      </w:r>
      <w:r w:rsidRPr="740FC9E4">
        <w:rPr>
          <w:rFonts w:asciiTheme="minorHAnsi" w:hAnsiTheme="minorHAnsi"/>
          <w:lang w:val="en-GB"/>
        </w:rPr>
        <w:t xml:space="preserve"> and simplified logistics processes. This leads to improved operations and reduced costs.</w:t>
      </w:r>
    </w:p>
    <w:p w14:paraId="4FC9F066" w14:textId="77777777" w:rsidR="00D536A5" w:rsidRPr="00934F5F" w:rsidRDefault="00D536A5" w:rsidP="740FC9E4">
      <w:pPr>
        <w:numPr>
          <w:ilvl w:val="0"/>
          <w:numId w:val="263"/>
        </w:numPr>
        <w:tabs>
          <w:tab w:val="clear" w:pos="720"/>
          <w:tab w:val="num" w:pos="426"/>
        </w:tabs>
        <w:ind w:left="426"/>
        <w:jc w:val="both"/>
        <w:rPr>
          <w:rFonts w:asciiTheme="minorHAnsi" w:hAnsiTheme="minorHAnsi"/>
          <w:lang w:val="en-GB"/>
        </w:rPr>
      </w:pPr>
      <w:r w:rsidRPr="740FC9E4">
        <w:rPr>
          <w:rFonts w:asciiTheme="minorHAnsi" w:hAnsiTheme="minorHAnsi"/>
          <w:b/>
          <w:bCs/>
          <w:lang w:val="en-GB"/>
        </w:rPr>
        <w:t xml:space="preserve">Improving safety and quality: </w:t>
      </w:r>
      <w:r w:rsidRPr="740FC9E4">
        <w:rPr>
          <w:rFonts w:asciiTheme="minorHAnsi" w:hAnsiTheme="minorHAnsi"/>
          <w:lang w:val="en-GB"/>
        </w:rPr>
        <w:t>Multiple packaging systems can provide better protection for materials and products, reducing the risk of damage and contamination during transportation and storage.</w:t>
      </w:r>
    </w:p>
    <w:p w14:paraId="11186435" w14:textId="77777777" w:rsidR="00D536A5" w:rsidRPr="00934F5F" w:rsidRDefault="00D536A5" w:rsidP="00D536A5">
      <w:pPr>
        <w:jc w:val="both"/>
        <w:rPr>
          <w:rFonts w:asciiTheme="minorHAnsi" w:hAnsiTheme="minorHAnsi"/>
          <w:lang w:val="en-GB"/>
        </w:rPr>
      </w:pPr>
    </w:p>
    <w:p w14:paraId="6FC8EEFD" w14:textId="77777777"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Advantages:</w:t>
      </w:r>
    </w:p>
    <w:p w14:paraId="0A85406C" w14:textId="77777777" w:rsidR="00D536A5" w:rsidRPr="00934F5F" w:rsidRDefault="00D536A5">
      <w:pPr>
        <w:numPr>
          <w:ilvl w:val="0"/>
          <w:numId w:val="43"/>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Environmental benefits:</w:t>
      </w:r>
    </w:p>
    <w:p w14:paraId="350520EA" w14:textId="3914AD72" w:rsidR="00D536A5" w:rsidRPr="00934F5F" w:rsidRDefault="00D536A5">
      <w:pPr>
        <w:numPr>
          <w:ilvl w:val="0"/>
          <w:numId w:val="26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lastRenderedPageBreak/>
        <w:t xml:space="preserve">Waste reduction: </w:t>
      </w:r>
      <w:r w:rsidR="006C74AE">
        <w:rPr>
          <w:rFonts w:asciiTheme="minorHAnsi" w:hAnsiTheme="minorHAnsi"/>
          <w:lang w:val="en-GB"/>
        </w:rPr>
        <w:t xml:space="preserve">Repeated </w:t>
      </w:r>
      <w:r w:rsidRPr="00934F5F">
        <w:rPr>
          <w:rFonts w:asciiTheme="minorHAnsi" w:hAnsiTheme="minorHAnsi"/>
          <w:lang w:val="en-GB"/>
        </w:rPr>
        <w:t>use of containers and pallets significantly reduces the generation of waste from single-use packaging. According to a study by the EEA, the use of reusable materials can reduce waste generation by up to 40%.</w:t>
      </w:r>
    </w:p>
    <w:p w14:paraId="20CC74E5" w14:textId="0E961517" w:rsidR="00D536A5" w:rsidRPr="00934F5F" w:rsidRDefault="00D536A5">
      <w:pPr>
        <w:numPr>
          <w:ilvl w:val="0"/>
          <w:numId w:val="26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Resource and energy savings: </w:t>
      </w:r>
      <w:r w:rsidRPr="00934F5F">
        <w:rPr>
          <w:rFonts w:asciiTheme="minorHAnsi" w:hAnsiTheme="minorHAnsi"/>
          <w:lang w:val="en-GB"/>
        </w:rPr>
        <w:t xml:space="preserve">The production of reusable containers and pallets requires fewer resources and energy compared to single-use packaging. Analysis by the </w:t>
      </w:r>
      <w:r w:rsidR="00C55F09" w:rsidRPr="00934F5F">
        <w:rPr>
          <w:rFonts w:asciiTheme="minorHAnsi" w:hAnsiTheme="minorHAnsi"/>
          <w:lang w:val="en-GB"/>
        </w:rPr>
        <w:t>Centre</w:t>
      </w:r>
      <w:r w:rsidRPr="00934F5F">
        <w:rPr>
          <w:rFonts w:asciiTheme="minorHAnsi" w:hAnsiTheme="minorHAnsi"/>
          <w:lang w:val="en-GB"/>
        </w:rPr>
        <w:t xml:space="preserve"> for Sustainable Development shows that each </w:t>
      </w:r>
      <w:r w:rsidR="00AD1800">
        <w:rPr>
          <w:rFonts w:asciiTheme="minorHAnsi" w:hAnsiTheme="minorHAnsi"/>
          <w:lang w:val="en-GB"/>
        </w:rPr>
        <w:t xml:space="preserve">reuse cycle </w:t>
      </w:r>
      <w:r w:rsidRPr="00934F5F">
        <w:rPr>
          <w:rFonts w:asciiTheme="minorHAnsi" w:hAnsiTheme="minorHAnsi"/>
          <w:lang w:val="en-GB"/>
        </w:rPr>
        <w:t>can save up to 30% energy compared to single-use options.</w:t>
      </w:r>
    </w:p>
    <w:p w14:paraId="5EAD3E65" w14:textId="77777777" w:rsidR="00D536A5" w:rsidRPr="00934F5F" w:rsidRDefault="00D536A5">
      <w:pPr>
        <w:numPr>
          <w:ilvl w:val="0"/>
          <w:numId w:val="43"/>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Economic benefits:</w:t>
      </w:r>
    </w:p>
    <w:p w14:paraId="373F944A" w14:textId="77777777" w:rsidR="00D536A5" w:rsidRPr="00934F5F" w:rsidRDefault="00D536A5">
      <w:pPr>
        <w:numPr>
          <w:ilvl w:val="0"/>
          <w:numId w:val="26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Cost savings: </w:t>
      </w:r>
      <w:r w:rsidRPr="00934F5F">
        <w:rPr>
          <w:rFonts w:asciiTheme="minorHAnsi" w:hAnsiTheme="minorHAnsi"/>
          <w:lang w:val="en-GB"/>
        </w:rPr>
        <w:t>While the initial cost of purchasing reusable containers and pallets may be higher, the long-term use of these materials results in significant savings. According to the Logistics Institute, using these containers and pallets can reduce packaging and storage costs by up to 25%.</w:t>
      </w:r>
    </w:p>
    <w:p w14:paraId="1D28AE6E" w14:textId="77777777" w:rsidR="00D536A5" w:rsidRPr="00934F5F" w:rsidRDefault="00D536A5">
      <w:pPr>
        <w:numPr>
          <w:ilvl w:val="0"/>
          <w:numId w:val="26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Increased efficiency: </w:t>
      </w:r>
      <w:r w:rsidRPr="00934F5F">
        <w:rPr>
          <w:rFonts w:asciiTheme="minorHAnsi" w:hAnsiTheme="minorHAnsi"/>
          <w:lang w:val="en-GB"/>
        </w:rPr>
        <w:t>Multiple packaging systems allow for better organization of logistics processes, leading to faster and more efficient operations. According to a report by the US Logistics Association, this can lead to an increase in transportation efficiency of up to 20%.</w:t>
      </w:r>
    </w:p>
    <w:p w14:paraId="3CB879BE" w14:textId="77777777" w:rsidR="00D536A5" w:rsidRPr="00934F5F" w:rsidRDefault="00D536A5">
      <w:pPr>
        <w:numPr>
          <w:ilvl w:val="0"/>
          <w:numId w:val="43"/>
        </w:numPr>
        <w:tabs>
          <w:tab w:val="clear" w:pos="720"/>
          <w:tab w:val="num" w:pos="426"/>
        </w:tabs>
        <w:ind w:left="426"/>
        <w:jc w:val="both"/>
        <w:rPr>
          <w:rFonts w:asciiTheme="minorHAnsi" w:hAnsiTheme="minorHAnsi"/>
          <w:lang w:val="en-GB"/>
        </w:rPr>
      </w:pPr>
      <w:r w:rsidRPr="00934F5F">
        <w:rPr>
          <w:rFonts w:asciiTheme="minorHAnsi" w:hAnsiTheme="minorHAnsi"/>
          <w:b/>
          <w:bCs/>
          <w:lang w:val="en-GB"/>
        </w:rPr>
        <w:t>Social and regulatory benefits:</w:t>
      </w:r>
    </w:p>
    <w:p w14:paraId="0C234851" w14:textId="42CE4051" w:rsidR="00D536A5" w:rsidRPr="00934F5F" w:rsidRDefault="00D536A5">
      <w:pPr>
        <w:numPr>
          <w:ilvl w:val="0"/>
          <w:numId w:val="26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Improved corporate reputation: </w:t>
      </w:r>
      <w:r w:rsidRPr="00934F5F">
        <w:rPr>
          <w:rFonts w:asciiTheme="minorHAnsi" w:hAnsiTheme="minorHAnsi"/>
          <w:lang w:val="en-GB"/>
        </w:rPr>
        <w:t xml:space="preserve">Companies that invest in environmentally responsible packaging can improve their reputation and attract environmentally conscious consumers. According to a study by the Global Corporate Responsibility Network, 70% of consumers </w:t>
      </w:r>
      <w:r w:rsidR="00911BC5">
        <w:rPr>
          <w:rFonts w:asciiTheme="minorHAnsi" w:hAnsiTheme="minorHAnsi"/>
          <w:lang w:val="en-GB"/>
        </w:rPr>
        <w:t>prioritise</w:t>
      </w:r>
      <w:r w:rsidR="00911BC5" w:rsidRPr="00934F5F">
        <w:rPr>
          <w:rFonts w:asciiTheme="minorHAnsi" w:hAnsiTheme="minorHAnsi"/>
          <w:lang w:val="en-GB"/>
        </w:rPr>
        <w:t xml:space="preserve"> </w:t>
      </w:r>
      <w:r w:rsidRPr="00934F5F">
        <w:rPr>
          <w:rFonts w:asciiTheme="minorHAnsi" w:hAnsiTheme="minorHAnsi"/>
          <w:lang w:val="en-GB"/>
        </w:rPr>
        <w:t>environmental initiatives when choosing a manufacturer.</w:t>
      </w:r>
    </w:p>
    <w:p w14:paraId="4099FA2E" w14:textId="7D864009" w:rsidR="00D536A5" w:rsidRPr="00934F5F" w:rsidRDefault="00D536A5">
      <w:pPr>
        <w:numPr>
          <w:ilvl w:val="0"/>
          <w:numId w:val="264"/>
        </w:numPr>
        <w:tabs>
          <w:tab w:val="clear" w:pos="360"/>
          <w:tab w:val="num" w:pos="426"/>
        </w:tabs>
        <w:ind w:left="426"/>
        <w:jc w:val="both"/>
        <w:rPr>
          <w:rFonts w:asciiTheme="minorHAnsi" w:hAnsiTheme="minorHAnsi"/>
          <w:lang w:val="en-GB"/>
        </w:rPr>
      </w:pPr>
      <w:r w:rsidRPr="00934F5F">
        <w:rPr>
          <w:rFonts w:asciiTheme="minorHAnsi" w:hAnsiTheme="minorHAnsi"/>
          <w:b/>
          <w:bCs/>
          <w:lang w:val="en-GB"/>
        </w:rPr>
        <w:t xml:space="preserve">Regulatory </w:t>
      </w:r>
      <w:r w:rsidR="006142B4">
        <w:rPr>
          <w:rFonts w:asciiTheme="minorHAnsi" w:hAnsiTheme="minorHAnsi"/>
          <w:b/>
          <w:bCs/>
          <w:lang w:val="en-GB"/>
        </w:rPr>
        <w:t>c</w:t>
      </w:r>
      <w:r w:rsidRPr="00934F5F">
        <w:rPr>
          <w:rFonts w:asciiTheme="minorHAnsi" w:hAnsiTheme="minorHAnsi"/>
          <w:b/>
          <w:bCs/>
          <w:lang w:val="en-GB"/>
        </w:rPr>
        <w:t xml:space="preserve">ompliance: </w:t>
      </w:r>
      <w:r w:rsidRPr="00934F5F">
        <w:rPr>
          <w:rFonts w:asciiTheme="minorHAnsi" w:hAnsiTheme="minorHAnsi"/>
          <w:lang w:val="en-GB"/>
        </w:rPr>
        <w:t>Many countries and regions have rules and standardization for the use of packaging materials, and the use of reusable containers can help meet these regulations.</w:t>
      </w:r>
    </w:p>
    <w:tbl>
      <w:tblPr>
        <w:tblStyle w:val="TableGrid"/>
        <w:tblW w:w="0" w:type="auto"/>
        <w:shd w:val="clear" w:color="auto" w:fill="DBE5F1" w:themeFill="accent1" w:themeFillTint="33"/>
        <w:tblLook w:val="04A0" w:firstRow="1" w:lastRow="0" w:firstColumn="1" w:lastColumn="0" w:noHBand="0" w:noVBand="1"/>
      </w:tblPr>
      <w:tblGrid>
        <w:gridCol w:w="9653"/>
      </w:tblGrid>
      <w:tr w:rsidR="00D536A5" w:rsidRPr="00934F5F" w14:paraId="3682F189" w14:textId="77777777" w:rsidTr="004A57B1">
        <w:tc>
          <w:tcPr>
            <w:tcW w:w="9653" w:type="dxa"/>
            <w:shd w:val="clear" w:color="auto" w:fill="DBE5F1" w:themeFill="accent1" w:themeFillTint="33"/>
          </w:tcPr>
          <w:p w14:paraId="4DF32C22" w14:textId="77777777" w:rsidR="00D536A5" w:rsidRPr="00934F5F" w:rsidRDefault="00D536A5" w:rsidP="004A57B1">
            <w:pPr>
              <w:jc w:val="both"/>
              <w:rPr>
                <w:rFonts w:asciiTheme="minorHAnsi" w:hAnsiTheme="minorHAnsi"/>
                <w:b/>
                <w:bCs/>
                <w:lang w:val="en-GB"/>
              </w:rPr>
            </w:pPr>
            <w:r w:rsidRPr="00934F5F">
              <w:rPr>
                <w:rFonts w:asciiTheme="minorHAnsi" w:hAnsiTheme="minorHAnsi"/>
                <w:b/>
                <w:bCs/>
                <w:lang w:val="en-GB"/>
              </w:rPr>
              <w:t>Facts:</w:t>
            </w:r>
          </w:p>
          <w:p w14:paraId="04F0F17E" w14:textId="77777777" w:rsidR="00D536A5" w:rsidRPr="00934F5F" w:rsidRDefault="00D536A5">
            <w:pPr>
              <w:pStyle w:val="ListParagraph"/>
              <w:numPr>
                <w:ilvl w:val="0"/>
                <w:numId w:val="262"/>
              </w:numPr>
              <w:jc w:val="both"/>
              <w:rPr>
                <w:rFonts w:asciiTheme="minorHAnsi" w:hAnsiTheme="minorHAnsi"/>
                <w:lang w:val="en-GB"/>
              </w:rPr>
            </w:pPr>
            <w:r w:rsidRPr="00934F5F">
              <w:rPr>
                <w:rFonts w:asciiTheme="minorHAnsi" w:hAnsiTheme="minorHAnsi"/>
                <w:lang w:val="en-GB"/>
              </w:rPr>
              <w:t>The use of reusable containers and pallets has a significant impact on economic and environmental sustainability. Statistics from the International Packaging Association show that reusable containers can reduce waste by up to 50% compared to single-use options.</w:t>
            </w:r>
          </w:p>
          <w:p w14:paraId="2A6D19C9" w14:textId="77777777" w:rsidR="00D536A5" w:rsidRPr="00934F5F" w:rsidRDefault="00D536A5">
            <w:pPr>
              <w:pStyle w:val="ListParagraph"/>
              <w:numPr>
                <w:ilvl w:val="0"/>
                <w:numId w:val="262"/>
              </w:numPr>
              <w:jc w:val="both"/>
              <w:rPr>
                <w:rFonts w:asciiTheme="minorHAnsi" w:hAnsiTheme="minorHAnsi"/>
                <w:b/>
                <w:bCs/>
                <w:lang w:val="en-GB"/>
              </w:rPr>
            </w:pPr>
            <w:r w:rsidRPr="00934F5F">
              <w:rPr>
                <w:rFonts w:asciiTheme="minorHAnsi" w:hAnsiTheme="minorHAnsi"/>
                <w:lang w:val="en-GB"/>
              </w:rPr>
              <w:t>Research by the University for Sustainable Development confirms that investing in reusable systems leads to a longer lifespan of packaging materials and less need for frequent replacements.</w:t>
            </w:r>
          </w:p>
        </w:tc>
      </w:tr>
    </w:tbl>
    <w:p w14:paraId="5878F37A" w14:textId="77777777"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 xml:space="preserve"> </w:t>
      </w:r>
    </w:p>
    <w:p w14:paraId="33217FF0" w14:textId="77777777" w:rsidR="00D536A5" w:rsidRPr="00934F5F" w:rsidRDefault="00D536A5" w:rsidP="00D536A5">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implemented material/raw material procurement processes in reusable containers and pallets</w:t>
      </w:r>
    </w:p>
    <w:p w14:paraId="2735F441" w14:textId="77777777" w:rsidR="00D536A5" w:rsidRPr="00934F5F" w:rsidRDefault="00D536A5" w:rsidP="00D536A5">
      <w:pPr>
        <w:jc w:val="both"/>
        <w:rPr>
          <w:rFonts w:asciiTheme="minorHAnsi" w:hAnsiTheme="minorHAnsi"/>
          <w:b/>
          <w:bCs/>
          <w:lang w:val="en-GB"/>
        </w:rPr>
      </w:pPr>
    </w:p>
    <w:p w14:paraId="5BE821D3" w14:textId="77777777" w:rsidR="00D536A5" w:rsidRPr="00934F5F" w:rsidRDefault="00D536A5" w:rsidP="00D536A5">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BMW Group – Germany</w:t>
      </w:r>
    </w:p>
    <w:p w14:paraId="73668F0A" w14:textId="77777777" w:rsidR="00D536A5" w:rsidRPr="00934F5F" w:rsidRDefault="00D536A5" w:rsidP="00D536A5">
      <w:pPr>
        <w:jc w:val="both"/>
        <w:rPr>
          <w:rFonts w:asciiTheme="minorHAnsi" w:hAnsiTheme="minorHAnsi"/>
          <w:lang w:val="en-GB"/>
        </w:rPr>
      </w:pPr>
    </w:p>
    <w:p w14:paraId="408A6858" w14:textId="77777777" w:rsidR="00D536A5" w:rsidRPr="00934F5F" w:rsidRDefault="00D536A5" w:rsidP="00D536A5">
      <w:pPr>
        <w:jc w:val="both"/>
        <w:rPr>
          <w:rFonts w:asciiTheme="minorHAnsi" w:hAnsiTheme="minorHAnsi"/>
          <w:lang w:val="en-GB"/>
        </w:rPr>
      </w:pPr>
      <w:r w:rsidRPr="00934F5F">
        <w:rPr>
          <w:rFonts w:asciiTheme="minorHAnsi" w:hAnsiTheme="minorHAnsi"/>
          <w:lang w:val="en-GB"/>
        </w:rPr>
        <w:t>The BMW Group is one of the leading automotive companies in Europe that has introduced innovative processes for sourcing materials in reusable containers and pallets. This practice reduces the use of single-use packaging and creates significant environmental benefits.</w:t>
      </w:r>
    </w:p>
    <w:p w14:paraId="18D1DF99" w14:textId="77777777" w:rsidR="00D536A5" w:rsidRPr="00934F5F" w:rsidRDefault="00D536A5" w:rsidP="00D536A5">
      <w:pPr>
        <w:jc w:val="both"/>
        <w:rPr>
          <w:rFonts w:asciiTheme="minorHAnsi" w:hAnsiTheme="minorHAnsi"/>
          <w:lang w:val="en-GB"/>
        </w:rPr>
      </w:pPr>
    </w:p>
    <w:p w14:paraId="467BAC13" w14:textId="77777777"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Innovative process:</w:t>
      </w:r>
    </w:p>
    <w:p w14:paraId="11853749" w14:textId="77777777" w:rsidR="00D536A5" w:rsidRPr="00934F5F" w:rsidRDefault="00D536A5">
      <w:pPr>
        <w:numPr>
          <w:ilvl w:val="1"/>
          <w:numId w:val="192"/>
        </w:numPr>
        <w:ind w:left="360"/>
        <w:jc w:val="both"/>
        <w:rPr>
          <w:rFonts w:asciiTheme="minorHAnsi" w:hAnsiTheme="minorHAnsi"/>
          <w:lang w:val="en-GB"/>
        </w:rPr>
      </w:pPr>
      <w:r w:rsidRPr="00934F5F">
        <w:rPr>
          <w:rFonts w:asciiTheme="minorHAnsi" w:hAnsiTheme="minorHAnsi"/>
          <w:lang w:val="en-GB"/>
        </w:rPr>
        <w:t xml:space="preserve">The BMW Group uses </w:t>
      </w:r>
      <w:r w:rsidRPr="00934F5F">
        <w:rPr>
          <w:rFonts w:asciiTheme="minorHAnsi" w:hAnsiTheme="minorHAnsi"/>
          <w:b/>
          <w:bCs/>
          <w:lang w:val="en-GB"/>
        </w:rPr>
        <w:t xml:space="preserve">reusable plastic containers </w:t>
      </w:r>
      <w:r w:rsidRPr="00934F5F">
        <w:rPr>
          <w:rFonts w:asciiTheme="minorHAnsi" w:hAnsiTheme="minorHAnsi"/>
          <w:lang w:val="en-GB"/>
        </w:rPr>
        <w:t>for the transport and storage of parts and raw materials in its production facilities. These containers replace single-use cardboard and wooden packaging, thereby significantly reducing waste.</w:t>
      </w:r>
    </w:p>
    <w:p w14:paraId="3EA6B1F4" w14:textId="795F294A" w:rsidR="00D536A5" w:rsidRPr="00934F5F" w:rsidRDefault="00D536A5">
      <w:pPr>
        <w:numPr>
          <w:ilvl w:val="1"/>
          <w:numId w:val="192"/>
        </w:numPr>
        <w:ind w:left="360"/>
        <w:jc w:val="both"/>
        <w:rPr>
          <w:rFonts w:asciiTheme="minorHAnsi" w:hAnsiTheme="minorHAnsi"/>
          <w:lang w:val="en-GB"/>
        </w:rPr>
      </w:pPr>
      <w:r w:rsidRPr="00934F5F">
        <w:rPr>
          <w:rFonts w:asciiTheme="minorHAnsi" w:hAnsiTheme="minorHAnsi"/>
          <w:lang w:val="en-GB"/>
        </w:rPr>
        <w:t xml:space="preserve">The company also uses </w:t>
      </w:r>
      <w:r w:rsidRPr="00934F5F">
        <w:rPr>
          <w:rFonts w:asciiTheme="minorHAnsi" w:hAnsiTheme="minorHAnsi"/>
          <w:b/>
          <w:bCs/>
          <w:lang w:val="en-GB"/>
        </w:rPr>
        <w:t xml:space="preserve">smart pallets </w:t>
      </w:r>
      <w:r w:rsidRPr="00934F5F">
        <w:rPr>
          <w:rFonts w:asciiTheme="minorHAnsi" w:hAnsiTheme="minorHAnsi"/>
          <w:lang w:val="en-GB"/>
        </w:rPr>
        <w:t>with RFID chips that allow pallets to be tracked throughout the supply chain.</w:t>
      </w:r>
      <w:r w:rsidR="003E4BA4">
        <w:rPr>
          <w:rStyle w:val="FootnoteReference"/>
          <w:rFonts w:asciiTheme="minorHAnsi" w:hAnsiTheme="minorHAnsi"/>
          <w:lang w:val="en-GB"/>
        </w:rPr>
        <w:footnoteReference w:id="117"/>
      </w:r>
      <w:r w:rsidRPr="00934F5F">
        <w:rPr>
          <w:rFonts w:asciiTheme="minorHAnsi" w:hAnsiTheme="minorHAnsi"/>
          <w:lang w:val="en-GB"/>
        </w:rPr>
        <w:t xml:space="preserve"> These pallets are durable and easy to </w:t>
      </w:r>
      <w:r w:rsidR="000B59DE" w:rsidRPr="00934F5F">
        <w:rPr>
          <w:rFonts w:asciiTheme="minorHAnsi" w:hAnsiTheme="minorHAnsi"/>
          <w:lang w:val="en-GB"/>
        </w:rPr>
        <w:t>use and</w:t>
      </w:r>
      <w:r w:rsidRPr="00934F5F">
        <w:rPr>
          <w:rFonts w:asciiTheme="minorHAnsi" w:hAnsiTheme="minorHAnsi"/>
          <w:lang w:val="en-GB"/>
        </w:rPr>
        <w:t xml:space="preserve"> can be reused multiple times without significant degradation.</w:t>
      </w:r>
    </w:p>
    <w:p w14:paraId="1C05AD97" w14:textId="77777777" w:rsidR="00D536A5" w:rsidRPr="00934F5F" w:rsidRDefault="00D536A5" w:rsidP="00D536A5">
      <w:pPr>
        <w:jc w:val="both"/>
        <w:rPr>
          <w:rFonts w:asciiTheme="minorHAnsi" w:hAnsiTheme="minorHAnsi"/>
          <w:b/>
          <w:bCs/>
          <w:lang w:val="en-GB"/>
        </w:rPr>
      </w:pPr>
    </w:p>
    <w:p w14:paraId="7E3DD1E1" w14:textId="77777777" w:rsidR="00D536A5" w:rsidRPr="00934F5F" w:rsidRDefault="00D536A5" w:rsidP="00D536A5">
      <w:pPr>
        <w:jc w:val="both"/>
        <w:rPr>
          <w:rFonts w:asciiTheme="minorHAnsi" w:hAnsiTheme="minorHAnsi"/>
          <w:b/>
          <w:bCs/>
          <w:lang w:val="en-GB"/>
        </w:rPr>
      </w:pPr>
    </w:p>
    <w:p w14:paraId="24A98E3D" w14:textId="09EC98B4"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18"/>
      </w:r>
      <w:r w:rsidRPr="00934F5F">
        <w:rPr>
          <w:rFonts w:asciiTheme="minorHAnsi" w:hAnsiTheme="minorHAnsi"/>
          <w:b/>
          <w:bCs/>
          <w:lang w:val="en-GB"/>
        </w:rPr>
        <w:t>:</w:t>
      </w:r>
    </w:p>
    <w:p w14:paraId="17C28A69" w14:textId="3A85710C" w:rsidR="00D536A5" w:rsidRPr="00934F5F" w:rsidRDefault="00D536A5">
      <w:pPr>
        <w:numPr>
          <w:ilvl w:val="1"/>
          <w:numId w:val="193"/>
        </w:numPr>
        <w:ind w:left="360"/>
        <w:jc w:val="both"/>
        <w:rPr>
          <w:rFonts w:asciiTheme="minorHAnsi" w:hAnsiTheme="minorHAnsi"/>
          <w:lang w:val="en-GB"/>
        </w:rPr>
      </w:pPr>
      <w:r w:rsidRPr="00934F5F">
        <w:rPr>
          <w:rFonts w:asciiTheme="minorHAnsi" w:hAnsiTheme="minorHAnsi"/>
          <w:lang w:val="en-GB"/>
        </w:rPr>
        <w:t xml:space="preserve">The BMW Group has managed to reduce the use of single-use packaging by </w:t>
      </w:r>
      <w:r w:rsidRPr="00934F5F">
        <w:rPr>
          <w:rFonts w:asciiTheme="minorHAnsi" w:hAnsiTheme="minorHAnsi"/>
          <w:b/>
          <w:bCs/>
          <w:lang w:val="en-GB"/>
        </w:rPr>
        <w:t xml:space="preserve">82% </w:t>
      </w:r>
      <w:r w:rsidRPr="00934F5F">
        <w:rPr>
          <w:rFonts w:asciiTheme="minorHAnsi" w:hAnsiTheme="minorHAnsi"/>
          <w:lang w:val="en-GB"/>
        </w:rPr>
        <w:t xml:space="preserve">in its European plants, which has contributed to a significant reduction in </w:t>
      </w:r>
      <w:r w:rsidR="00FD63FE" w:rsidRPr="00880979">
        <w:rPr>
          <w:rFonts w:asciiTheme="minorHAnsi" w:hAnsiTheme="minorHAnsi"/>
          <w:lang w:val="en-GB"/>
        </w:rPr>
        <w:t>CO</w:t>
      </w:r>
      <w:r w:rsidR="00FD63FE" w:rsidRPr="00880979">
        <w:rPr>
          <w:rFonts w:asciiTheme="minorHAnsi" w:hAnsiTheme="minorHAnsi"/>
          <w:vertAlign w:val="subscript"/>
          <w:lang w:val="en-GB"/>
        </w:rPr>
        <w:t xml:space="preserve">2 </w:t>
      </w:r>
      <w:r w:rsidR="00FD63FE" w:rsidRPr="00880979">
        <w:rPr>
          <w:rFonts w:asciiTheme="minorHAnsi" w:hAnsiTheme="minorHAnsi"/>
          <w:lang w:val="en-GB"/>
        </w:rPr>
        <w:t>emissions</w:t>
      </w:r>
      <w:r w:rsidR="00FD63FE" w:rsidRPr="00934F5F">
        <w:rPr>
          <w:rFonts w:asciiTheme="minorHAnsi" w:hAnsiTheme="minorHAnsi"/>
          <w:lang w:val="en-GB"/>
        </w:rPr>
        <w:t xml:space="preserve"> </w:t>
      </w:r>
      <w:r w:rsidR="00FD63FE">
        <w:rPr>
          <w:rFonts w:asciiTheme="minorHAnsi" w:hAnsiTheme="minorHAnsi"/>
          <w:lang w:val="en-GB"/>
        </w:rPr>
        <w:t xml:space="preserve">and </w:t>
      </w:r>
      <w:r w:rsidRPr="00934F5F">
        <w:rPr>
          <w:rFonts w:asciiTheme="minorHAnsi" w:hAnsiTheme="minorHAnsi"/>
          <w:lang w:val="en-GB"/>
        </w:rPr>
        <w:t>packaging waste.</w:t>
      </w:r>
    </w:p>
    <w:p w14:paraId="1D44A63A" w14:textId="77777777" w:rsidR="00D536A5" w:rsidRPr="00934F5F" w:rsidRDefault="00D536A5">
      <w:pPr>
        <w:numPr>
          <w:ilvl w:val="1"/>
          <w:numId w:val="193"/>
        </w:numPr>
        <w:ind w:left="360"/>
        <w:jc w:val="both"/>
        <w:rPr>
          <w:rFonts w:asciiTheme="minorHAnsi" w:hAnsiTheme="minorHAnsi"/>
          <w:lang w:val="en-GB"/>
        </w:rPr>
      </w:pPr>
      <w:r w:rsidRPr="00934F5F">
        <w:rPr>
          <w:rFonts w:asciiTheme="minorHAnsi" w:hAnsiTheme="minorHAnsi"/>
          <w:lang w:val="en-GB"/>
        </w:rPr>
        <w:lastRenderedPageBreak/>
        <w:t>The use of reusable pallets, together with a tracking system, has allowed for the reduction of material losses and improved transport efficiency.</w:t>
      </w:r>
    </w:p>
    <w:p w14:paraId="6DA9CEDE" w14:textId="77777777" w:rsidR="00D536A5" w:rsidRPr="00934F5F" w:rsidRDefault="00D536A5" w:rsidP="00D536A5">
      <w:pPr>
        <w:jc w:val="both"/>
        <w:rPr>
          <w:rFonts w:asciiTheme="minorHAnsi" w:hAnsiTheme="minorHAnsi"/>
          <w:lang w:val="en-GB"/>
        </w:rPr>
      </w:pPr>
    </w:p>
    <w:p w14:paraId="267205A6" w14:textId="77777777" w:rsidR="00D536A5" w:rsidRPr="00934F5F" w:rsidRDefault="00D536A5" w:rsidP="00D536A5">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Tetra Pak – Sweden</w:t>
      </w:r>
    </w:p>
    <w:p w14:paraId="7F4F7376" w14:textId="77777777" w:rsidR="00D536A5" w:rsidRPr="00934F5F" w:rsidRDefault="00D536A5" w:rsidP="00D536A5">
      <w:pPr>
        <w:jc w:val="both"/>
        <w:rPr>
          <w:rFonts w:asciiTheme="minorHAnsi" w:hAnsiTheme="minorHAnsi"/>
          <w:lang w:val="en-GB"/>
        </w:rPr>
      </w:pPr>
    </w:p>
    <w:p w14:paraId="260D84FB" w14:textId="77777777" w:rsidR="00D536A5" w:rsidRPr="00934F5F" w:rsidRDefault="00D536A5" w:rsidP="00D536A5">
      <w:pPr>
        <w:jc w:val="both"/>
        <w:rPr>
          <w:rFonts w:asciiTheme="minorHAnsi" w:hAnsiTheme="minorHAnsi"/>
          <w:lang w:val="en-GB"/>
        </w:rPr>
      </w:pPr>
      <w:r w:rsidRPr="00934F5F">
        <w:rPr>
          <w:rFonts w:asciiTheme="minorHAnsi" w:hAnsiTheme="minorHAnsi"/>
          <w:lang w:val="en-GB"/>
        </w:rPr>
        <w:t>Tetra Pak, a leading manufacturer of packaging solutions, is applying reusable processes to containers and pallets as part of its sustainability strategy.</w:t>
      </w:r>
    </w:p>
    <w:p w14:paraId="6FB3689F" w14:textId="77777777" w:rsidR="00D536A5" w:rsidRPr="00934F5F" w:rsidRDefault="00D536A5" w:rsidP="00D536A5">
      <w:pPr>
        <w:jc w:val="both"/>
        <w:rPr>
          <w:rFonts w:asciiTheme="minorHAnsi" w:hAnsiTheme="minorHAnsi"/>
          <w:lang w:val="en-GB"/>
        </w:rPr>
      </w:pPr>
    </w:p>
    <w:p w14:paraId="50C19AFD" w14:textId="77777777"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Innovative process:</w:t>
      </w:r>
    </w:p>
    <w:p w14:paraId="2E63C63C" w14:textId="2C4EA2DE" w:rsidR="00D536A5" w:rsidRPr="00934F5F" w:rsidRDefault="00D536A5">
      <w:pPr>
        <w:numPr>
          <w:ilvl w:val="1"/>
          <w:numId w:val="194"/>
        </w:numPr>
        <w:ind w:left="360"/>
        <w:jc w:val="both"/>
        <w:rPr>
          <w:rFonts w:asciiTheme="minorHAnsi" w:hAnsiTheme="minorHAnsi"/>
          <w:lang w:val="en-GB"/>
        </w:rPr>
      </w:pPr>
      <w:r w:rsidRPr="00934F5F">
        <w:rPr>
          <w:rFonts w:asciiTheme="minorHAnsi" w:hAnsiTheme="minorHAnsi"/>
          <w:lang w:val="en-GB"/>
        </w:rPr>
        <w:t xml:space="preserve">Tetra Pak uses </w:t>
      </w:r>
      <w:r w:rsidRPr="00934F5F">
        <w:rPr>
          <w:rFonts w:asciiTheme="minorHAnsi" w:hAnsiTheme="minorHAnsi"/>
          <w:b/>
          <w:bCs/>
          <w:lang w:val="en-GB"/>
        </w:rPr>
        <w:t xml:space="preserve">reusable plastic pallets </w:t>
      </w:r>
      <w:r w:rsidRPr="00934F5F">
        <w:rPr>
          <w:rFonts w:asciiTheme="minorHAnsi" w:hAnsiTheme="minorHAnsi"/>
          <w:lang w:val="en-GB"/>
        </w:rPr>
        <w:t xml:space="preserve">that are lighter and more durable than traditional wooden pallets. These pallets can be used hundreds of times before they become </w:t>
      </w:r>
      <w:r w:rsidR="00E7014D" w:rsidRPr="00934F5F">
        <w:rPr>
          <w:rFonts w:asciiTheme="minorHAnsi" w:hAnsiTheme="minorHAnsi"/>
          <w:lang w:val="en-GB"/>
        </w:rPr>
        <w:t>unusable and</w:t>
      </w:r>
      <w:r w:rsidRPr="00934F5F">
        <w:rPr>
          <w:rFonts w:asciiTheme="minorHAnsi" w:hAnsiTheme="minorHAnsi"/>
          <w:lang w:val="en-GB"/>
        </w:rPr>
        <w:t xml:space="preserve"> are also fully recyclable.</w:t>
      </w:r>
    </w:p>
    <w:p w14:paraId="44B8BBF8" w14:textId="77777777" w:rsidR="00D536A5" w:rsidRPr="00934F5F" w:rsidRDefault="00D536A5">
      <w:pPr>
        <w:numPr>
          <w:ilvl w:val="1"/>
          <w:numId w:val="194"/>
        </w:numPr>
        <w:ind w:left="360"/>
        <w:jc w:val="both"/>
        <w:rPr>
          <w:rFonts w:asciiTheme="minorHAnsi" w:hAnsiTheme="minorHAnsi"/>
          <w:lang w:val="en-GB"/>
        </w:rPr>
      </w:pPr>
      <w:r w:rsidRPr="00934F5F">
        <w:rPr>
          <w:rFonts w:asciiTheme="minorHAnsi" w:hAnsiTheme="minorHAnsi"/>
          <w:lang w:val="en-GB"/>
        </w:rPr>
        <w:t xml:space="preserve">The company has also introduced </w:t>
      </w:r>
      <w:r w:rsidRPr="00934F5F">
        <w:rPr>
          <w:rFonts w:asciiTheme="minorHAnsi" w:hAnsiTheme="minorHAnsi"/>
          <w:b/>
          <w:bCs/>
          <w:lang w:val="en-GB"/>
        </w:rPr>
        <w:t xml:space="preserve">modular containers </w:t>
      </w:r>
      <w:r w:rsidRPr="00934F5F">
        <w:rPr>
          <w:rFonts w:asciiTheme="minorHAnsi" w:hAnsiTheme="minorHAnsi"/>
          <w:lang w:val="en-GB"/>
        </w:rPr>
        <w:t>that can be adapted to the needs of the products being transported, allowing for greater flexibility and more efficient transportation.</w:t>
      </w:r>
    </w:p>
    <w:p w14:paraId="7E100091" w14:textId="77777777" w:rsidR="00D536A5" w:rsidRPr="00934F5F" w:rsidRDefault="00D536A5" w:rsidP="00D536A5">
      <w:pPr>
        <w:jc w:val="both"/>
        <w:rPr>
          <w:rFonts w:asciiTheme="minorHAnsi" w:hAnsiTheme="minorHAnsi"/>
          <w:b/>
          <w:bCs/>
          <w:lang w:val="en-GB"/>
        </w:rPr>
      </w:pPr>
    </w:p>
    <w:p w14:paraId="46F2B4F5" w14:textId="5FCAD964" w:rsidR="00D536A5" w:rsidRPr="00934F5F" w:rsidRDefault="00D536A5" w:rsidP="00D536A5">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19"/>
      </w:r>
      <w:r w:rsidRPr="00934F5F">
        <w:rPr>
          <w:rFonts w:asciiTheme="minorHAnsi" w:hAnsiTheme="minorHAnsi"/>
          <w:b/>
          <w:bCs/>
          <w:lang w:val="en-GB"/>
        </w:rPr>
        <w:t>:</w:t>
      </w:r>
    </w:p>
    <w:p w14:paraId="681505A0" w14:textId="77777777" w:rsidR="00D536A5" w:rsidRPr="00934F5F" w:rsidRDefault="00D536A5">
      <w:pPr>
        <w:numPr>
          <w:ilvl w:val="0"/>
          <w:numId w:val="265"/>
        </w:numPr>
        <w:jc w:val="both"/>
        <w:rPr>
          <w:rFonts w:asciiTheme="minorHAnsi" w:hAnsiTheme="minorHAnsi"/>
          <w:lang w:val="en-GB"/>
        </w:rPr>
      </w:pPr>
      <w:r w:rsidRPr="00934F5F">
        <w:rPr>
          <w:rFonts w:asciiTheme="minorHAnsi" w:hAnsiTheme="minorHAnsi"/>
          <w:lang w:val="en-GB"/>
        </w:rPr>
        <w:t xml:space="preserve">By using reusable pallets and containers, Tetra Pak has managed to reduce packaging waste by </w:t>
      </w:r>
      <w:r w:rsidRPr="00934F5F">
        <w:rPr>
          <w:rFonts w:asciiTheme="minorHAnsi" w:hAnsiTheme="minorHAnsi"/>
          <w:b/>
          <w:bCs/>
          <w:lang w:val="en-GB"/>
        </w:rPr>
        <w:t xml:space="preserve">18% </w:t>
      </w:r>
      <w:r w:rsidRPr="00934F5F">
        <w:rPr>
          <w:rFonts w:asciiTheme="minorHAnsi" w:hAnsiTheme="minorHAnsi"/>
          <w:lang w:val="en-GB"/>
        </w:rPr>
        <w:t>across its European operations.</w:t>
      </w:r>
    </w:p>
    <w:p w14:paraId="0985B72D" w14:textId="77777777" w:rsidR="00D536A5" w:rsidRPr="00934F5F" w:rsidRDefault="00D536A5">
      <w:pPr>
        <w:numPr>
          <w:ilvl w:val="0"/>
          <w:numId w:val="265"/>
        </w:numPr>
        <w:jc w:val="both"/>
        <w:rPr>
          <w:rFonts w:asciiTheme="minorHAnsi" w:hAnsiTheme="minorHAnsi"/>
          <w:lang w:val="en-GB"/>
        </w:rPr>
      </w:pPr>
      <w:r w:rsidRPr="00934F5F">
        <w:rPr>
          <w:rFonts w:asciiTheme="minorHAnsi" w:hAnsiTheme="minorHAnsi"/>
          <w:lang w:val="en-GB"/>
        </w:rPr>
        <w:t xml:space="preserve">With this practice, the company reduced its operating transportation costs by </w:t>
      </w:r>
      <w:r w:rsidRPr="00934F5F">
        <w:rPr>
          <w:rFonts w:asciiTheme="minorHAnsi" w:hAnsiTheme="minorHAnsi"/>
          <w:b/>
          <w:bCs/>
          <w:lang w:val="en-GB"/>
        </w:rPr>
        <w:t xml:space="preserve">12% </w:t>
      </w:r>
      <w:r w:rsidRPr="00934F5F">
        <w:rPr>
          <w:rFonts w:asciiTheme="minorHAnsi" w:hAnsiTheme="minorHAnsi"/>
          <w:lang w:val="en-GB"/>
        </w:rPr>
        <w:t>and reduced the use of natural resources in the production process.</w:t>
      </w:r>
    </w:p>
    <w:p w14:paraId="69D0E9F9" w14:textId="77777777" w:rsidR="00D536A5" w:rsidRPr="00934F5F" w:rsidRDefault="00D536A5" w:rsidP="00D536A5">
      <w:pPr>
        <w:jc w:val="both"/>
        <w:rPr>
          <w:rFonts w:asciiTheme="minorHAnsi" w:hAnsiTheme="minorHAnsi"/>
          <w:lang w:val="en-GB"/>
        </w:rPr>
      </w:pPr>
    </w:p>
    <w:p w14:paraId="0EACF13E" w14:textId="77777777" w:rsidR="00D536A5" w:rsidRPr="00934F5F" w:rsidRDefault="00D536A5" w:rsidP="00D536A5">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Volkswagen Group – Germany</w:t>
      </w:r>
    </w:p>
    <w:p w14:paraId="2CFFF41D" w14:textId="77777777" w:rsidR="00984937" w:rsidRPr="00934F5F" w:rsidRDefault="00984937" w:rsidP="00D536A5">
      <w:pPr>
        <w:jc w:val="both"/>
        <w:rPr>
          <w:rFonts w:asciiTheme="minorHAnsi" w:hAnsiTheme="minorHAnsi"/>
          <w:lang w:val="en-GB"/>
        </w:rPr>
      </w:pPr>
    </w:p>
    <w:p w14:paraId="1BAF8DB3" w14:textId="19A6BF27" w:rsidR="00D536A5" w:rsidRPr="00934F5F" w:rsidRDefault="00D536A5" w:rsidP="00D536A5">
      <w:pPr>
        <w:jc w:val="both"/>
        <w:rPr>
          <w:rFonts w:asciiTheme="minorHAnsi" w:hAnsiTheme="minorHAnsi"/>
          <w:lang w:val="en-GB"/>
        </w:rPr>
      </w:pPr>
      <w:r w:rsidRPr="00934F5F">
        <w:rPr>
          <w:rFonts w:asciiTheme="minorHAnsi" w:hAnsiTheme="minorHAnsi"/>
          <w:lang w:val="en-GB"/>
        </w:rPr>
        <w:t>Volkswagen Group, as a leading car manufacturer, actively uses multiple pallets and containers in the process of purchasing and transporting parts and raw materials.</w:t>
      </w:r>
    </w:p>
    <w:p w14:paraId="38DBCC04" w14:textId="77777777" w:rsidR="00D536A5" w:rsidRPr="00934F5F" w:rsidRDefault="00D536A5" w:rsidP="00D536A5">
      <w:pPr>
        <w:jc w:val="both"/>
        <w:rPr>
          <w:rFonts w:asciiTheme="minorHAnsi" w:hAnsiTheme="minorHAnsi"/>
          <w:lang w:val="en-GB"/>
        </w:rPr>
      </w:pPr>
    </w:p>
    <w:p w14:paraId="632E93F0" w14:textId="77777777"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Innovative process:</w:t>
      </w:r>
    </w:p>
    <w:p w14:paraId="2A3012FC" w14:textId="77777777" w:rsidR="00D536A5" w:rsidRPr="00934F5F" w:rsidRDefault="00D536A5">
      <w:pPr>
        <w:numPr>
          <w:ilvl w:val="1"/>
          <w:numId w:val="195"/>
        </w:numPr>
        <w:ind w:left="360"/>
        <w:jc w:val="both"/>
        <w:rPr>
          <w:rFonts w:asciiTheme="minorHAnsi" w:hAnsiTheme="minorHAnsi"/>
          <w:lang w:val="en-GB"/>
        </w:rPr>
      </w:pPr>
      <w:r w:rsidRPr="00934F5F">
        <w:rPr>
          <w:rFonts w:asciiTheme="minorHAnsi" w:hAnsiTheme="minorHAnsi"/>
          <w:lang w:val="en-GB"/>
        </w:rPr>
        <w:t xml:space="preserve">The Volkswagen Group uses </w:t>
      </w:r>
      <w:r w:rsidRPr="00934F5F">
        <w:rPr>
          <w:rFonts w:asciiTheme="minorHAnsi" w:hAnsiTheme="minorHAnsi"/>
          <w:b/>
          <w:bCs/>
          <w:lang w:val="en-GB"/>
        </w:rPr>
        <w:t xml:space="preserve">a standard system of reusable containers, </w:t>
      </w:r>
      <w:r w:rsidRPr="00934F5F">
        <w:rPr>
          <w:rFonts w:asciiTheme="minorHAnsi" w:hAnsiTheme="minorHAnsi"/>
          <w:lang w:val="en-GB"/>
        </w:rPr>
        <w:t>which are made of durable materials and designed for easy storage and transport. These containers significantly reduce the use of single-use cardboard or wooden packaging.</w:t>
      </w:r>
    </w:p>
    <w:p w14:paraId="11550CA4" w14:textId="0402BAC2" w:rsidR="00D536A5" w:rsidRPr="00934F5F" w:rsidRDefault="00D536A5">
      <w:pPr>
        <w:numPr>
          <w:ilvl w:val="1"/>
          <w:numId w:val="195"/>
        </w:numPr>
        <w:ind w:left="360"/>
        <w:jc w:val="both"/>
        <w:rPr>
          <w:rFonts w:asciiTheme="minorHAnsi" w:hAnsiTheme="minorHAnsi"/>
          <w:lang w:val="en-GB"/>
        </w:rPr>
      </w:pPr>
      <w:r w:rsidRPr="00934F5F">
        <w:rPr>
          <w:rFonts w:asciiTheme="minorHAnsi" w:hAnsiTheme="minorHAnsi"/>
          <w:lang w:val="en-GB"/>
        </w:rPr>
        <w:t xml:space="preserve">The company also uses </w:t>
      </w:r>
      <w:r w:rsidRPr="00934F5F">
        <w:rPr>
          <w:rFonts w:asciiTheme="minorHAnsi" w:hAnsiTheme="minorHAnsi"/>
          <w:b/>
          <w:bCs/>
          <w:lang w:val="en-GB"/>
        </w:rPr>
        <w:t xml:space="preserve">reverse logistics </w:t>
      </w:r>
      <w:r w:rsidRPr="00934F5F">
        <w:rPr>
          <w:rFonts w:asciiTheme="minorHAnsi" w:hAnsiTheme="minorHAnsi"/>
          <w:lang w:val="en-GB"/>
        </w:rPr>
        <w:t xml:space="preserve">to return containers to suppliers, which </w:t>
      </w:r>
      <w:r w:rsidR="00C24FA6" w:rsidRPr="00934F5F">
        <w:rPr>
          <w:rFonts w:asciiTheme="minorHAnsi" w:hAnsiTheme="minorHAnsi"/>
          <w:lang w:val="en-GB"/>
        </w:rPr>
        <w:t>optimise</w:t>
      </w:r>
      <w:r w:rsidRPr="00934F5F">
        <w:rPr>
          <w:rFonts w:asciiTheme="minorHAnsi" w:hAnsiTheme="minorHAnsi"/>
          <w:lang w:val="en-GB"/>
        </w:rPr>
        <w:t>s resource use and reduces emissions.</w:t>
      </w:r>
    </w:p>
    <w:p w14:paraId="06D2A0CF" w14:textId="77777777" w:rsidR="00D536A5" w:rsidRPr="00934F5F" w:rsidRDefault="00D536A5" w:rsidP="00D536A5">
      <w:pPr>
        <w:jc w:val="both"/>
        <w:rPr>
          <w:rFonts w:asciiTheme="minorHAnsi" w:hAnsiTheme="minorHAnsi"/>
          <w:b/>
          <w:bCs/>
          <w:lang w:val="en-GB"/>
        </w:rPr>
      </w:pPr>
    </w:p>
    <w:p w14:paraId="596FE5A3" w14:textId="77C34764" w:rsidR="00D536A5" w:rsidRPr="00934F5F" w:rsidRDefault="00D536A5" w:rsidP="00D536A5">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0"/>
      </w:r>
      <w:r w:rsidRPr="00934F5F">
        <w:rPr>
          <w:rFonts w:asciiTheme="minorHAnsi" w:hAnsiTheme="minorHAnsi"/>
          <w:b/>
          <w:bCs/>
          <w:lang w:val="en-GB"/>
        </w:rPr>
        <w:t>:</w:t>
      </w:r>
    </w:p>
    <w:p w14:paraId="3145F4CB" w14:textId="1996B9E5" w:rsidR="00D536A5" w:rsidRPr="00934F5F" w:rsidRDefault="00D536A5">
      <w:pPr>
        <w:numPr>
          <w:ilvl w:val="1"/>
          <w:numId w:val="196"/>
        </w:numPr>
        <w:ind w:left="360"/>
        <w:jc w:val="both"/>
        <w:rPr>
          <w:rFonts w:asciiTheme="minorHAnsi" w:hAnsiTheme="minorHAnsi"/>
          <w:lang w:val="en-GB"/>
        </w:rPr>
      </w:pPr>
      <w:r w:rsidRPr="00934F5F">
        <w:rPr>
          <w:rFonts w:asciiTheme="minorHAnsi" w:hAnsiTheme="minorHAnsi"/>
          <w:lang w:val="en-GB"/>
        </w:rPr>
        <w:t xml:space="preserve">By introducing this system, the Volkswagen Group has managed to reduce packaging costs by </w:t>
      </w:r>
      <w:r w:rsidRPr="00934F5F">
        <w:rPr>
          <w:rFonts w:asciiTheme="minorHAnsi" w:hAnsiTheme="minorHAnsi"/>
          <w:b/>
          <w:bCs/>
          <w:lang w:val="en-GB"/>
        </w:rPr>
        <w:t xml:space="preserve">20% </w:t>
      </w:r>
      <w:r w:rsidRPr="00934F5F">
        <w:rPr>
          <w:rFonts w:asciiTheme="minorHAnsi" w:hAnsiTheme="minorHAnsi"/>
          <w:lang w:val="en-GB"/>
        </w:rPr>
        <w:t xml:space="preserve">and reduce the amount of packaging waste by </w:t>
      </w:r>
      <w:r w:rsidRPr="00934F5F">
        <w:rPr>
          <w:rFonts w:asciiTheme="minorHAnsi" w:hAnsiTheme="minorHAnsi"/>
          <w:b/>
          <w:bCs/>
          <w:lang w:val="en-GB"/>
        </w:rPr>
        <w:t>25%</w:t>
      </w:r>
      <w:r w:rsidRPr="00934F5F">
        <w:rPr>
          <w:rFonts w:asciiTheme="minorHAnsi" w:hAnsiTheme="minorHAnsi"/>
          <w:lang w:val="en-GB"/>
        </w:rPr>
        <w:t>.</w:t>
      </w:r>
    </w:p>
    <w:p w14:paraId="63CCD20E" w14:textId="5EF2366C" w:rsidR="00D536A5" w:rsidRPr="00934F5F" w:rsidRDefault="00D536A5">
      <w:pPr>
        <w:numPr>
          <w:ilvl w:val="1"/>
          <w:numId w:val="196"/>
        </w:numPr>
        <w:ind w:left="360"/>
        <w:jc w:val="both"/>
        <w:rPr>
          <w:rFonts w:asciiTheme="minorHAnsi" w:hAnsiTheme="minorHAnsi"/>
          <w:lang w:val="en-GB"/>
        </w:rPr>
      </w:pPr>
      <w:r w:rsidRPr="00934F5F">
        <w:rPr>
          <w:rFonts w:asciiTheme="minorHAnsi" w:hAnsiTheme="minorHAnsi"/>
          <w:lang w:val="en-GB"/>
        </w:rPr>
        <w:t xml:space="preserve">This initiative has also contributed to a significant reduction in </w:t>
      </w:r>
      <w:r w:rsidR="00F21CDF" w:rsidRPr="00880979">
        <w:rPr>
          <w:rFonts w:asciiTheme="minorHAnsi" w:hAnsiTheme="minorHAnsi"/>
          <w:lang w:val="en-GB"/>
        </w:rPr>
        <w:t>CO</w:t>
      </w:r>
      <w:r w:rsidR="00F21CDF" w:rsidRPr="00880979">
        <w:rPr>
          <w:rFonts w:asciiTheme="minorHAnsi" w:hAnsiTheme="minorHAnsi"/>
          <w:vertAlign w:val="subscript"/>
          <w:lang w:val="en-GB"/>
        </w:rPr>
        <w:t xml:space="preserve">2 </w:t>
      </w:r>
      <w:r w:rsidR="00F21CDF" w:rsidRPr="00880979">
        <w:rPr>
          <w:rFonts w:asciiTheme="minorHAnsi" w:hAnsiTheme="minorHAnsi"/>
          <w:lang w:val="en-GB"/>
        </w:rPr>
        <w:t>emissions</w:t>
      </w:r>
      <w:r w:rsidR="00F21CDF" w:rsidRPr="00934F5F">
        <w:rPr>
          <w:rFonts w:asciiTheme="minorHAnsi" w:hAnsiTheme="minorHAnsi"/>
          <w:lang w:val="en-GB"/>
        </w:rPr>
        <w:t xml:space="preserve"> </w:t>
      </w:r>
      <w:r w:rsidR="00F21CDF">
        <w:rPr>
          <w:rFonts w:asciiTheme="minorHAnsi" w:hAnsiTheme="minorHAnsi"/>
          <w:b/>
          <w:bCs/>
          <w:lang w:val="en-GB"/>
        </w:rPr>
        <w:t xml:space="preserve">throughout </w:t>
      </w:r>
      <w:r w:rsidRPr="00934F5F">
        <w:rPr>
          <w:rFonts w:asciiTheme="minorHAnsi" w:hAnsiTheme="minorHAnsi"/>
          <w:lang w:val="en-GB"/>
        </w:rPr>
        <w:t>the entire supply chain.</w:t>
      </w:r>
    </w:p>
    <w:p w14:paraId="43A359C6" w14:textId="77777777" w:rsidR="00D536A5" w:rsidRPr="00934F5F" w:rsidRDefault="00D536A5" w:rsidP="00D536A5">
      <w:pPr>
        <w:jc w:val="both"/>
        <w:rPr>
          <w:rFonts w:asciiTheme="minorHAnsi" w:hAnsiTheme="minorHAnsi"/>
          <w:lang w:val="en-GB"/>
        </w:rPr>
      </w:pPr>
    </w:p>
    <w:p w14:paraId="6CB7CFFA" w14:textId="7CD7D44E" w:rsidR="00D536A5" w:rsidRPr="00934F5F" w:rsidRDefault="00D536A5" w:rsidP="00D536A5">
      <w:pPr>
        <w:jc w:val="both"/>
        <w:rPr>
          <w:rFonts w:asciiTheme="minorHAnsi" w:hAnsiTheme="minorHAnsi"/>
          <w:lang w:val="en-GB"/>
        </w:rPr>
      </w:pPr>
      <w:r w:rsidRPr="00934F5F">
        <w:rPr>
          <w:rFonts w:asciiTheme="minorHAnsi" w:hAnsiTheme="minorHAnsi"/>
          <w:lang w:val="en-GB"/>
        </w:rPr>
        <w:t xml:space="preserve">The use of reusable containers and pallets is an important sustainability strategy in the production and logistics of companies such as BMW, Tetra Pak, and Volkswagen Group. These companies not only manage to reduce waste and costs, but also significantly reduce their environmental impact by reducing </w:t>
      </w:r>
      <w:r w:rsidR="00B8338F" w:rsidRPr="00880979">
        <w:rPr>
          <w:rFonts w:asciiTheme="minorHAnsi" w:hAnsiTheme="minorHAnsi"/>
          <w:lang w:val="en-GB"/>
        </w:rPr>
        <w:t>CO</w:t>
      </w:r>
      <w:r w:rsidR="00B8338F" w:rsidRPr="00880979">
        <w:rPr>
          <w:rFonts w:asciiTheme="minorHAnsi" w:hAnsiTheme="minorHAnsi"/>
          <w:vertAlign w:val="subscript"/>
          <w:lang w:val="en-GB"/>
        </w:rPr>
        <w:t xml:space="preserve">2 </w:t>
      </w:r>
      <w:r w:rsidR="00B8338F" w:rsidRPr="00880979">
        <w:rPr>
          <w:rFonts w:asciiTheme="minorHAnsi" w:hAnsiTheme="minorHAnsi"/>
          <w:lang w:val="en-GB"/>
        </w:rPr>
        <w:t>emissions</w:t>
      </w:r>
      <w:r w:rsidR="00B8338F" w:rsidRPr="00934F5F">
        <w:rPr>
          <w:rFonts w:asciiTheme="minorHAnsi" w:hAnsiTheme="minorHAnsi"/>
          <w:lang w:val="en-GB"/>
        </w:rPr>
        <w:t xml:space="preserve"> </w:t>
      </w:r>
      <w:r w:rsidRPr="00934F5F">
        <w:rPr>
          <w:rFonts w:asciiTheme="minorHAnsi" w:hAnsiTheme="minorHAnsi"/>
          <w:lang w:val="en-GB"/>
        </w:rPr>
        <w:t xml:space="preserve">and </w:t>
      </w:r>
      <w:r w:rsidR="00857ED2" w:rsidRPr="00934F5F">
        <w:rPr>
          <w:rFonts w:asciiTheme="minorHAnsi" w:hAnsiTheme="minorHAnsi"/>
          <w:lang w:val="en-GB"/>
        </w:rPr>
        <w:t>optimising</w:t>
      </w:r>
      <w:r w:rsidRPr="00934F5F">
        <w:rPr>
          <w:rFonts w:asciiTheme="minorHAnsi" w:hAnsiTheme="minorHAnsi"/>
          <w:lang w:val="en-GB"/>
        </w:rPr>
        <w:t xml:space="preserve"> resource use.</w:t>
      </w:r>
    </w:p>
    <w:p w14:paraId="278384B4" w14:textId="77777777" w:rsidR="000F5605" w:rsidRPr="00934F5F" w:rsidRDefault="000F5605" w:rsidP="008B53FC">
      <w:pPr>
        <w:rPr>
          <w:lang w:val="en-GB"/>
        </w:rPr>
      </w:pPr>
    </w:p>
    <w:p w14:paraId="534E7E24" w14:textId="77777777" w:rsidR="008B53FC" w:rsidRPr="00934F5F" w:rsidRDefault="008B53FC" w:rsidP="008B53FC">
      <w:pPr>
        <w:pStyle w:val="Heading1"/>
        <w:spacing w:before="0" w:after="0"/>
        <w:rPr>
          <w:rFonts w:ascii="Calibri" w:hAnsi="Calibri" w:cs="Calibri"/>
          <w:sz w:val="22"/>
          <w:szCs w:val="22"/>
          <w:lang w:val="en-GB"/>
        </w:rPr>
      </w:pPr>
      <w:bookmarkStart w:id="45" w:name="_Toc186699223"/>
      <w:r w:rsidRPr="00934F5F">
        <w:rPr>
          <w:rFonts w:ascii="Calibri" w:hAnsi="Calibri" w:cs="Calibri"/>
          <w:sz w:val="22"/>
          <w:szCs w:val="22"/>
          <w:lang w:val="en-GB"/>
        </w:rPr>
        <w:t>3.5.4 Procurement of recycled packaging with recycled content</w:t>
      </w:r>
      <w:bookmarkEnd w:id="45"/>
    </w:p>
    <w:p w14:paraId="054A0CB7" w14:textId="77777777" w:rsidR="008B53FC" w:rsidRPr="00934F5F" w:rsidRDefault="008B53FC" w:rsidP="008B53FC">
      <w:pPr>
        <w:rPr>
          <w:lang w:val="en-GB"/>
        </w:rPr>
      </w:pPr>
    </w:p>
    <w:p w14:paraId="735C4981" w14:textId="77777777" w:rsidR="008A2F12" w:rsidRPr="00934F5F" w:rsidRDefault="008A2F12" w:rsidP="008A2F12">
      <w:pPr>
        <w:jc w:val="both"/>
        <w:rPr>
          <w:rFonts w:asciiTheme="minorHAnsi" w:hAnsiTheme="minorHAnsi"/>
          <w:lang w:val="en-GB"/>
        </w:rPr>
      </w:pPr>
      <w:r w:rsidRPr="00934F5F">
        <w:rPr>
          <w:rFonts w:asciiTheme="minorHAnsi" w:hAnsiTheme="minorHAnsi"/>
          <w:b/>
          <w:bCs/>
          <w:lang w:val="en-GB"/>
        </w:rPr>
        <w:t xml:space="preserve">Recycled packaging </w:t>
      </w:r>
      <w:r w:rsidRPr="00934F5F">
        <w:rPr>
          <w:rFonts w:asciiTheme="minorHAnsi" w:hAnsiTheme="minorHAnsi"/>
          <w:lang w:val="en-GB"/>
        </w:rPr>
        <w:t>refers to packaging materials that include materials that have already been used and processed for reuse. These materials can be:</w:t>
      </w:r>
    </w:p>
    <w:p w14:paraId="367CC8E8" w14:textId="77777777" w:rsidR="008A2F12" w:rsidRPr="00934F5F" w:rsidRDefault="008A2F12" w:rsidP="008A2F12">
      <w:pPr>
        <w:jc w:val="both"/>
        <w:rPr>
          <w:rFonts w:asciiTheme="minorHAnsi" w:hAnsiTheme="minorHAnsi"/>
          <w:lang w:val="en-GB"/>
        </w:rPr>
      </w:pPr>
    </w:p>
    <w:p w14:paraId="6C344D9C" w14:textId="77777777" w:rsidR="008A2F12" w:rsidRPr="00934F5F" w:rsidRDefault="008A2F12">
      <w:pPr>
        <w:numPr>
          <w:ilvl w:val="0"/>
          <w:numId w:val="44"/>
        </w:numPr>
        <w:tabs>
          <w:tab w:val="clear" w:pos="720"/>
          <w:tab w:val="num" w:pos="0"/>
        </w:tabs>
        <w:ind w:left="360"/>
        <w:jc w:val="both"/>
        <w:rPr>
          <w:rFonts w:asciiTheme="minorHAnsi" w:hAnsiTheme="minorHAnsi"/>
          <w:lang w:val="en-GB"/>
        </w:rPr>
      </w:pPr>
      <w:r w:rsidRPr="00934F5F">
        <w:rPr>
          <w:rFonts w:asciiTheme="minorHAnsi" w:hAnsiTheme="minorHAnsi"/>
          <w:b/>
          <w:bCs/>
          <w:lang w:val="en-GB"/>
        </w:rPr>
        <w:t xml:space="preserve">Recycled plastic: </w:t>
      </w:r>
      <w:r w:rsidRPr="00934F5F">
        <w:rPr>
          <w:rFonts w:asciiTheme="minorHAnsi" w:hAnsiTheme="minorHAnsi"/>
          <w:lang w:val="en-GB"/>
        </w:rPr>
        <w:t>plastic packaging that is produced from recycled plastic waste.</w:t>
      </w:r>
    </w:p>
    <w:p w14:paraId="2D925801" w14:textId="77777777" w:rsidR="008A2F12" w:rsidRPr="00934F5F" w:rsidRDefault="008A2F12">
      <w:pPr>
        <w:numPr>
          <w:ilvl w:val="0"/>
          <w:numId w:val="44"/>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Recycled paper and cardboard: </w:t>
      </w:r>
      <w:r w:rsidRPr="00934F5F">
        <w:rPr>
          <w:rFonts w:asciiTheme="minorHAnsi" w:hAnsiTheme="minorHAnsi"/>
          <w:lang w:val="en-GB"/>
        </w:rPr>
        <w:t>Paper and cardboard packaging made from recycled paper products.</w:t>
      </w:r>
    </w:p>
    <w:p w14:paraId="6246DB6E" w14:textId="7EF8AB65" w:rsidR="008A2F12" w:rsidRPr="00934F5F" w:rsidRDefault="008A2F12">
      <w:pPr>
        <w:numPr>
          <w:ilvl w:val="0"/>
          <w:numId w:val="44"/>
        </w:numPr>
        <w:tabs>
          <w:tab w:val="clear" w:pos="720"/>
          <w:tab w:val="num" w:pos="360"/>
        </w:tabs>
        <w:ind w:left="360"/>
        <w:jc w:val="both"/>
        <w:rPr>
          <w:rFonts w:asciiTheme="minorHAnsi" w:hAnsiTheme="minorHAnsi"/>
          <w:lang w:val="en-GB"/>
        </w:rPr>
      </w:pPr>
      <w:r w:rsidRPr="00934F5F">
        <w:rPr>
          <w:rFonts w:asciiTheme="minorHAnsi" w:hAnsiTheme="minorHAnsi"/>
          <w:b/>
          <w:bCs/>
          <w:lang w:val="en-GB"/>
        </w:rPr>
        <w:lastRenderedPageBreak/>
        <w:t xml:space="preserve">Recycled </w:t>
      </w:r>
      <w:r w:rsidR="00AD456A">
        <w:rPr>
          <w:rFonts w:asciiTheme="minorHAnsi" w:hAnsiTheme="minorHAnsi"/>
          <w:b/>
          <w:bCs/>
          <w:lang w:val="en-GB"/>
        </w:rPr>
        <w:t>m</w:t>
      </w:r>
      <w:r w:rsidRPr="00934F5F">
        <w:rPr>
          <w:rFonts w:asciiTheme="minorHAnsi" w:hAnsiTheme="minorHAnsi"/>
          <w:b/>
          <w:bCs/>
          <w:lang w:val="en-GB"/>
        </w:rPr>
        <w:t xml:space="preserve">etals: </w:t>
      </w:r>
      <w:r w:rsidRPr="00934F5F">
        <w:rPr>
          <w:rFonts w:asciiTheme="minorHAnsi" w:hAnsiTheme="minorHAnsi"/>
          <w:lang w:val="en-GB"/>
        </w:rPr>
        <w:t>Metal containers that use recycled metals.</w:t>
      </w:r>
    </w:p>
    <w:p w14:paraId="535CE639" w14:textId="77777777" w:rsidR="008A2F12" w:rsidRPr="00934F5F" w:rsidRDefault="008A2F12" w:rsidP="008A2F12">
      <w:pPr>
        <w:ind w:left="360"/>
        <w:jc w:val="both"/>
        <w:rPr>
          <w:rFonts w:asciiTheme="minorHAnsi" w:hAnsiTheme="minorHAnsi"/>
          <w:color w:val="FF0000"/>
          <w:lang w:val="en-GB"/>
        </w:rPr>
      </w:pPr>
    </w:p>
    <w:p w14:paraId="2DF8FBB0" w14:textId="3FBDA352" w:rsidR="008A2F12" w:rsidRPr="00934F5F" w:rsidRDefault="00942D16" w:rsidP="008A2F12">
      <w:pPr>
        <w:jc w:val="both"/>
        <w:rPr>
          <w:rFonts w:asciiTheme="minorHAnsi" w:hAnsiTheme="minorHAnsi"/>
          <w:lang w:val="en-GB"/>
        </w:rPr>
      </w:pPr>
      <w:r>
        <w:rPr>
          <w:rFonts w:asciiTheme="minorHAnsi" w:hAnsiTheme="minorHAnsi"/>
          <w:b/>
          <w:bCs/>
          <w:lang w:val="en-GB"/>
        </w:rPr>
        <w:t>A r</w:t>
      </w:r>
      <w:r w:rsidR="008A2F12" w:rsidRPr="00934F5F">
        <w:rPr>
          <w:rFonts w:asciiTheme="minorHAnsi" w:hAnsiTheme="minorHAnsi"/>
          <w:b/>
          <w:bCs/>
          <w:lang w:val="en-GB"/>
        </w:rPr>
        <w:t xml:space="preserve">easonable price </w:t>
      </w:r>
      <w:r>
        <w:rPr>
          <w:rFonts w:asciiTheme="minorHAnsi" w:hAnsiTheme="minorHAnsi"/>
          <w:lang w:val="en-GB"/>
        </w:rPr>
        <w:t xml:space="preserve">is one that remains </w:t>
      </w:r>
      <w:r w:rsidR="008A2F12" w:rsidRPr="00934F5F">
        <w:rPr>
          <w:rFonts w:asciiTheme="minorHAnsi" w:hAnsiTheme="minorHAnsi"/>
          <w:lang w:val="en-GB"/>
        </w:rPr>
        <w:t xml:space="preserve">competitive </w:t>
      </w:r>
      <w:r w:rsidR="00604A99">
        <w:rPr>
          <w:rFonts w:asciiTheme="minorHAnsi" w:hAnsiTheme="minorHAnsi"/>
          <w:lang w:val="en-GB"/>
        </w:rPr>
        <w:t xml:space="preserve">without compromising the </w:t>
      </w:r>
      <w:r w:rsidR="008A2F12" w:rsidRPr="00934F5F">
        <w:rPr>
          <w:rFonts w:asciiTheme="minorHAnsi" w:hAnsiTheme="minorHAnsi"/>
          <w:lang w:val="en-GB"/>
        </w:rPr>
        <w:t>economic viability of the business. The price of packaging material with recycled content may vary depending on the type of material and market conditions.</w:t>
      </w:r>
    </w:p>
    <w:p w14:paraId="43DC66C1" w14:textId="77777777" w:rsidR="008A2F12" w:rsidRPr="00934F5F" w:rsidRDefault="008A2F12" w:rsidP="008A2F12">
      <w:pPr>
        <w:jc w:val="both"/>
        <w:rPr>
          <w:rFonts w:asciiTheme="minorHAnsi" w:hAnsiTheme="minorHAnsi"/>
          <w:lang w:val="en-GB"/>
        </w:rPr>
      </w:pPr>
    </w:p>
    <w:p w14:paraId="795ECF74" w14:textId="77777777"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Goals:</w:t>
      </w:r>
    </w:p>
    <w:p w14:paraId="324F4A2A" w14:textId="77777777" w:rsidR="008A2F12" w:rsidRPr="00934F5F" w:rsidRDefault="008A2F12">
      <w:pPr>
        <w:numPr>
          <w:ilvl w:val="0"/>
          <w:numId w:val="266"/>
        </w:numPr>
        <w:jc w:val="both"/>
        <w:rPr>
          <w:rFonts w:asciiTheme="minorHAnsi" w:hAnsiTheme="minorHAnsi"/>
          <w:lang w:val="en-GB"/>
        </w:rPr>
      </w:pPr>
      <w:r w:rsidRPr="00934F5F">
        <w:rPr>
          <w:rFonts w:asciiTheme="minorHAnsi" w:hAnsiTheme="minorHAnsi"/>
          <w:b/>
          <w:bCs/>
          <w:lang w:val="en-GB"/>
        </w:rPr>
        <w:t xml:space="preserve">Supporting a sustainable economy: </w:t>
      </w:r>
      <w:r w:rsidRPr="00934F5F">
        <w:rPr>
          <w:rFonts w:asciiTheme="minorHAnsi" w:hAnsiTheme="minorHAnsi"/>
          <w:lang w:val="en-GB"/>
        </w:rPr>
        <w:t>The goal of using packaging with recycled content is to support the recycling cycle and reduce the need for new raw materials. This helps conserve natural resources and reduce waste.</w:t>
      </w:r>
    </w:p>
    <w:p w14:paraId="26DCF2F1" w14:textId="692F5070" w:rsidR="008A2F12" w:rsidRPr="00934F5F" w:rsidRDefault="008A2F12">
      <w:pPr>
        <w:numPr>
          <w:ilvl w:val="0"/>
          <w:numId w:val="266"/>
        </w:numPr>
        <w:jc w:val="both"/>
        <w:rPr>
          <w:rFonts w:asciiTheme="minorHAnsi" w:hAnsiTheme="minorHAnsi"/>
          <w:lang w:val="en-GB"/>
        </w:rPr>
      </w:pPr>
      <w:r w:rsidRPr="00934F5F">
        <w:rPr>
          <w:rFonts w:asciiTheme="minorHAnsi" w:hAnsiTheme="minorHAnsi"/>
          <w:b/>
          <w:bCs/>
          <w:lang w:val="en-GB"/>
        </w:rPr>
        <w:t xml:space="preserve">Reducing waste and pollution: </w:t>
      </w:r>
      <w:r w:rsidRPr="00934F5F">
        <w:rPr>
          <w:rFonts w:asciiTheme="minorHAnsi" w:hAnsiTheme="minorHAnsi"/>
          <w:lang w:val="en-GB"/>
        </w:rPr>
        <w:t xml:space="preserve">Using recycled materials reduces the amount of waste that ends up in landfills and reduces the emission of harmful </w:t>
      </w:r>
      <w:r w:rsidR="00C941DE">
        <w:rPr>
          <w:rFonts w:asciiTheme="minorHAnsi" w:hAnsiTheme="minorHAnsi"/>
          <w:lang w:val="en-GB"/>
        </w:rPr>
        <w:t xml:space="preserve">emissions generated during </w:t>
      </w:r>
      <w:r w:rsidRPr="00934F5F">
        <w:rPr>
          <w:rFonts w:asciiTheme="minorHAnsi" w:hAnsiTheme="minorHAnsi"/>
          <w:lang w:val="en-GB"/>
        </w:rPr>
        <w:t>the production of new packaging materials.</w:t>
      </w:r>
    </w:p>
    <w:p w14:paraId="0560DE8C" w14:textId="77777777" w:rsidR="008A2F12" w:rsidRPr="00934F5F" w:rsidRDefault="008A2F12">
      <w:pPr>
        <w:numPr>
          <w:ilvl w:val="0"/>
          <w:numId w:val="266"/>
        </w:numPr>
        <w:jc w:val="both"/>
        <w:rPr>
          <w:rFonts w:asciiTheme="minorHAnsi" w:hAnsiTheme="minorHAnsi"/>
          <w:lang w:val="en-GB"/>
        </w:rPr>
      </w:pPr>
      <w:r w:rsidRPr="00934F5F">
        <w:rPr>
          <w:rFonts w:asciiTheme="minorHAnsi" w:hAnsiTheme="minorHAnsi"/>
          <w:b/>
          <w:bCs/>
          <w:lang w:val="en-GB"/>
        </w:rPr>
        <w:t xml:space="preserve">Improving corporate responsibility: </w:t>
      </w:r>
      <w:r w:rsidRPr="00934F5F">
        <w:rPr>
          <w:rFonts w:asciiTheme="minorHAnsi" w:hAnsiTheme="minorHAnsi"/>
          <w:lang w:val="en-GB"/>
        </w:rPr>
        <w:t>Companies that invest in packaging with recycled content demonstrate a commitment to protecting the environment, which can lead to improved corporate reputation and attract consumers who value sustainable practices.</w:t>
      </w:r>
    </w:p>
    <w:p w14:paraId="70464FE9" w14:textId="77777777" w:rsidR="008A2F12" w:rsidRPr="00934F5F" w:rsidRDefault="008A2F12" w:rsidP="008A2F12">
      <w:pPr>
        <w:jc w:val="both"/>
        <w:rPr>
          <w:rFonts w:asciiTheme="minorHAnsi" w:hAnsiTheme="minorHAnsi"/>
          <w:b/>
          <w:bCs/>
          <w:lang w:val="en-GB"/>
        </w:rPr>
      </w:pPr>
    </w:p>
    <w:p w14:paraId="5474A08B" w14:textId="77777777"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Advantages:</w:t>
      </w:r>
    </w:p>
    <w:p w14:paraId="41BE7530" w14:textId="77777777" w:rsidR="008A2F12" w:rsidRPr="00934F5F" w:rsidRDefault="008A2F12">
      <w:pPr>
        <w:numPr>
          <w:ilvl w:val="0"/>
          <w:numId w:val="45"/>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Environmental benefits:</w:t>
      </w:r>
    </w:p>
    <w:p w14:paraId="42A28A07" w14:textId="0FA25128" w:rsidR="008A2F12" w:rsidRPr="00934F5F" w:rsidRDefault="008A2F12">
      <w:pPr>
        <w:pStyle w:val="ListParagraph"/>
        <w:numPr>
          <w:ilvl w:val="0"/>
          <w:numId w:val="267"/>
        </w:numPr>
        <w:jc w:val="both"/>
        <w:rPr>
          <w:rFonts w:asciiTheme="minorHAnsi" w:hAnsiTheme="minorHAnsi"/>
          <w:lang w:val="en-GB"/>
        </w:rPr>
      </w:pPr>
      <w:r w:rsidRPr="00934F5F">
        <w:rPr>
          <w:rFonts w:asciiTheme="minorHAnsi" w:hAnsiTheme="minorHAnsi"/>
          <w:b/>
          <w:bCs/>
          <w:lang w:val="en-GB"/>
        </w:rPr>
        <w:t xml:space="preserve">Reducing the need for new resources: </w:t>
      </w:r>
      <w:r w:rsidRPr="00934F5F">
        <w:rPr>
          <w:rFonts w:asciiTheme="minorHAnsi" w:hAnsiTheme="minorHAnsi"/>
          <w:lang w:val="en-GB"/>
        </w:rPr>
        <w:t>Using packaging with recycled content helps reduce the need for primary raw materials, which leads to less mining and logging of resources. According to the EPA, using recycled materials can reduce energy consumption by up to 30%.</w:t>
      </w:r>
    </w:p>
    <w:p w14:paraId="70961558" w14:textId="44A1A8F5" w:rsidR="008A2F12" w:rsidRPr="00934F5F" w:rsidRDefault="008A2F12">
      <w:pPr>
        <w:pStyle w:val="ListParagraph"/>
        <w:numPr>
          <w:ilvl w:val="0"/>
          <w:numId w:val="267"/>
        </w:numPr>
        <w:jc w:val="both"/>
        <w:rPr>
          <w:rFonts w:asciiTheme="minorHAnsi" w:hAnsiTheme="minorHAnsi"/>
          <w:lang w:val="en-GB"/>
        </w:rPr>
      </w:pPr>
      <w:r w:rsidRPr="00934F5F">
        <w:rPr>
          <w:rFonts w:asciiTheme="minorHAnsi" w:hAnsiTheme="minorHAnsi"/>
          <w:b/>
          <w:bCs/>
          <w:lang w:val="en-GB"/>
        </w:rPr>
        <w:t xml:space="preserve">Waste reduction: </w:t>
      </w:r>
      <w:r w:rsidRPr="00934F5F">
        <w:rPr>
          <w:rFonts w:asciiTheme="minorHAnsi" w:hAnsiTheme="minorHAnsi"/>
          <w:lang w:val="en-GB"/>
        </w:rPr>
        <w:t>Recycling packaging materials helps reduce waste going to landfill. Research by the EEA shows that recycled materials can reduce waste by up to 40%.</w:t>
      </w:r>
    </w:p>
    <w:p w14:paraId="48BDB2E6" w14:textId="77777777" w:rsidR="008A2F12" w:rsidRPr="00934F5F" w:rsidRDefault="008A2F12" w:rsidP="008A2F12">
      <w:pPr>
        <w:ind w:left="360"/>
        <w:jc w:val="both"/>
        <w:rPr>
          <w:rFonts w:asciiTheme="minorHAnsi" w:hAnsiTheme="minorHAnsi"/>
          <w:lang w:val="en-GB"/>
        </w:rPr>
      </w:pPr>
    </w:p>
    <w:p w14:paraId="30850AFB" w14:textId="77777777" w:rsidR="008A2F12" w:rsidRPr="00934F5F" w:rsidRDefault="008A2F12">
      <w:pPr>
        <w:numPr>
          <w:ilvl w:val="0"/>
          <w:numId w:val="45"/>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Economic benefits:</w:t>
      </w:r>
    </w:p>
    <w:p w14:paraId="7B030876" w14:textId="77777777" w:rsidR="008A2F12" w:rsidRPr="00934F5F" w:rsidRDefault="008A2F12">
      <w:pPr>
        <w:pStyle w:val="ListParagraph"/>
        <w:numPr>
          <w:ilvl w:val="0"/>
          <w:numId w:val="267"/>
        </w:numPr>
        <w:jc w:val="both"/>
        <w:rPr>
          <w:rFonts w:asciiTheme="minorHAnsi" w:hAnsiTheme="minorHAnsi"/>
          <w:lang w:val="en-GB"/>
        </w:rPr>
      </w:pPr>
      <w:r w:rsidRPr="00934F5F">
        <w:rPr>
          <w:rFonts w:asciiTheme="minorHAnsi" w:hAnsiTheme="minorHAnsi"/>
          <w:b/>
          <w:bCs/>
          <w:lang w:val="en-GB"/>
        </w:rPr>
        <w:t xml:space="preserve">Reduced packaging costs: </w:t>
      </w:r>
      <w:r w:rsidRPr="00934F5F">
        <w:rPr>
          <w:rFonts w:asciiTheme="minorHAnsi" w:hAnsiTheme="minorHAnsi"/>
          <w:lang w:val="en-GB"/>
        </w:rPr>
        <w:t>While the initial cost of packaging with recycled content may be higher, long-term use can result in savings. According to a report by the US Packaging Association, using recycled materials can reduce packaging costs by up to 15%.</w:t>
      </w:r>
    </w:p>
    <w:p w14:paraId="3E68896F" w14:textId="77777777" w:rsidR="008A2F12" w:rsidRPr="00934F5F" w:rsidRDefault="008A2F12">
      <w:pPr>
        <w:pStyle w:val="ListParagraph"/>
        <w:numPr>
          <w:ilvl w:val="0"/>
          <w:numId w:val="267"/>
        </w:numPr>
        <w:jc w:val="both"/>
        <w:rPr>
          <w:rFonts w:asciiTheme="minorHAnsi" w:hAnsiTheme="minorHAnsi"/>
          <w:lang w:val="en-GB"/>
        </w:rPr>
      </w:pPr>
      <w:r w:rsidRPr="00934F5F">
        <w:rPr>
          <w:rFonts w:asciiTheme="minorHAnsi" w:hAnsiTheme="minorHAnsi"/>
          <w:b/>
          <w:bCs/>
          <w:lang w:val="en-GB"/>
        </w:rPr>
        <w:t xml:space="preserve">Improving market competitiveness: </w:t>
      </w:r>
      <w:r w:rsidRPr="00934F5F">
        <w:rPr>
          <w:rFonts w:asciiTheme="minorHAnsi" w:hAnsiTheme="minorHAnsi"/>
          <w:lang w:val="en-GB"/>
        </w:rPr>
        <w:t>Companies that use packaging with recycled content can attract environmentally concerned consumers, which can improve their competitiveness in the market.</w:t>
      </w:r>
    </w:p>
    <w:p w14:paraId="4B6D36D3" w14:textId="77777777" w:rsidR="008A2F12" w:rsidRPr="00934F5F" w:rsidRDefault="008A2F12" w:rsidP="008A2F12">
      <w:pPr>
        <w:ind w:left="360"/>
        <w:jc w:val="both"/>
        <w:rPr>
          <w:rFonts w:asciiTheme="minorHAnsi" w:hAnsiTheme="minorHAnsi"/>
          <w:lang w:val="en-GB"/>
        </w:rPr>
      </w:pPr>
    </w:p>
    <w:p w14:paraId="37DD0BC7" w14:textId="77777777" w:rsidR="008A2F12" w:rsidRPr="00934F5F" w:rsidRDefault="008A2F12">
      <w:pPr>
        <w:numPr>
          <w:ilvl w:val="0"/>
          <w:numId w:val="45"/>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Social and regulatory benefits:</w:t>
      </w:r>
    </w:p>
    <w:p w14:paraId="3619A3F1" w14:textId="77777777" w:rsidR="008A2F12" w:rsidRPr="00934F5F" w:rsidRDefault="008A2F12">
      <w:pPr>
        <w:pStyle w:val="ListParagraph"/>
        <w:numPr>
          <w:ilvl w:val="0"/>
          <w:numId w:val="267"/>
        </w:numPr>
        <w:jc w:val="both"/>
        <w:rPr>
          <w:rFonts w:asciiTheme="minorHAnsi" w:hAnsiTheme="minorHAnsi"/>
          <w:lang w:val="en-GB"/>
        </w:rPr>
      </w:pPr>
      <w:r w:rsidRPr="00934F5F">
        <w:rPr>
          <w:rFonts w:asciiTheme="minorHAnsi" w:hAnsiTheme="minorHAnsi"/>
          <w:b/>
          <w:bCs/>
          <w:lang w:val="en-GB"/>
        </w:rPr>
        <w:t xml:space="preserve">Regulatory compliance: </w:t>
      </w:r>
      <w:r w:rsidRPr="00934F5F">
        <w:rPr>
          <w:rFonts w:asciiTheme="minorHAnsi" w:hAnsiTheme="minorHAnsi"/>
          <w:lang w:val="en-GB"/>
        </w:rPr>
        <w:t>Many countries and regions have regulations for the use of recycled materials in packaging. Using packaging with recycled content helps meet these regulations and avoid fines.</w:t>
      </w:r>
    </w:p>
    <w:p w14:paraId="10B31571" w14:textId="77777777" w:rsidR="008A2F12" w:rsidRPr="00934F5F" w:rsidRDefault="008A2F12">
      <w:pPr>
        <w:pStyle w:val="ListParagraph"/>
        <w:numPr>
          <w:ilvl w:val="0"/>
          <w:numId w:val="267"/>
        </w:numPr>
        <w:jc w:val="both"/>
        <w:rPr>
          <w:rFonts w:asciiTheme="minorHAnsi" w:hAnsiTheme="minorHAnsi"/>
          <w:lang w:val="en-GB"/>
        </w:rPr>
      </w:pPr>
      <w:r w:rsidRPr="00934F5F">
        <w:rPr>
          <w:rFonts w:asciiTheme="minorHAnsi" w:hAnsiTheme="minorHAnsi"/>
          <w:b/>
          <w:bCs/>
          <w:lang w:val="en-GB"/>
        </w:rPr>
        <w:t xml:space="preserve">Improved corporate reputation: </w:t>
      </w:r>
      <w:r w:rsidRPr="00934F5F">
        <w:rPr>
          <w:rFonts w:asciiTheme="minorHAnsi" w:hAnsiTheme="minorHAnsi"/>
          <w:lang w:val="en-GB"/>
        </w:rPr>
        <w:t>Companies that invest in sustainable packaging options can improve their reputation and increase customer loyalty. According to a study by the Global Sustainability Network, 80% of consumers are willing to buy from companies that demonstrate environmental responsibility.</w:t>
      </w:r>
    </w:p>
    <w:p w14:paraId="414A4F11" w14:textId="77777777" w:rsidR="008A2F12" w:rsidRPr="00934F5F" w:rsidRDefault="008A2F12" w:rsidP="008A2F12">
      <w:pPr>
        <w:ind w:left="1080"/>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A2F12" w:rsidRPr="00934F5F" w14:paraId="28424FBD" w14:textId="77777777" w:rsidTr="004A57B1">
        <w:tc>
          <w:tcPr>
            <w:tcW w:w="9653" w:type="dxa"/>
            <w:shd w:val="clear" w:color="auto" w:fill="DBE5F1" w:themeFill="accent1" w:themeFillTint="33"/>
          </w:tcPr>
          <w:p w14:paraId="5AC80FCC" w14:textId="77777777" w:rsidR="008A2F12" w:rsidRPr="00934F5F" w:rsidRDefault="008A2F12" w:rsidP="004A57B1">
            <w:pPr>
              <w:jc w:val="both"/>
              <w:rPr>
                <w:rFonts w:asciiTheme="minorHAnsi" w:hAnsiTheme="minorHAnsi"/>
                <w:b/>
                <w:bCs/>
                <w:lang w:val="en-GB"/>
              </w:rPr>
            </w:pPr>
            <w:r w:rsidRPr="00934F5F">
              <w:rPr>
                <w:rFonts w:asciiTheme="minorHAnsi" w:hAnsiTheme="minorHAnsi"/>
                <w:b/>
                <w:bCs/>
                <w:lang w:val="en-GB"/>
              </w:rPr>
              <w:t>Facts:</w:t>
            </w:r>
          </w:p>
          <w:p w14:paraId="4812F008" w14:textId="69B49CF6" w:rsidR="008A2F12" w:rsidRPr="00934F5F" w:rsidRDefault="008A2F12">
            <w:pPr>
              <w:pStyle w:val="ListParagraph"/>
              <w:numPr>
                <w:ilvl w:val="0"/>
                <w:numId w:val="262"/>
              </w:numPr>
              <w:jc w:val="both"/>
              <w:rPr>
                <w:rFonts w:asciiTheme="minorHAnsi" w:hAnsiTheme="minorHAnsi"/>
                <w:b/>
                <w:bCs/>
                <w:lang w:val="en-GB"/>
              </w:rPr>
            </w:pPr>
            <w:r w:rsidRPr="00934F5F">
              <w:rPr>
                <w:rFonts w:asciiTheme="minorHAnsi" w:hAnsiTheme="minorHAnsi"/>
                <w:lang w:val="en-GB"/>
              </w:rPr>
              <w:t xml:space="preserve">The use of packaging with recycled content is of great importance for sustainable development and economic efficiency. According to the Recycling Institute, the use of recycled materials can reduce waste generation by up to 50% and reduce </w:t>
            </w:r>
            <w:r w:rsidR="005B14FF" w:rsidRPr="00880979">
              <w:rPr>
                <w:rFonts w:asciiTheme="minorHAnsi" w:hAnsiTheme="minorHAnsi"/>
                <w:lang w:val="en-GB"/>
              </w:rPr>
              <w:t>CO</w:t>
            </w:r>
            <w:r w:rsidR="005B14FF" w:rsidRPr="00880979">
              <w:rPr>
                <w:rFonts w:asciiTheme="minorHAnsi" w:hAnsiTheme="minorHAnsi"/>
                <w:vertAlign w:val="subscript"/>
                <w:lang w:val="en-GB"/>
              </w:rPr>
              <w:t xml:space="preserve">2 </w:t>
            </w:r>
            <w:r w:rsidR="005B14FF" w:rsidRPr="00880979">
              <w:rPr>
                <w:rFonts w:asciiTheme="minorHAnsi" w:hAnsiTheme="minorHAnsi"/>
                <w:lang w:val="en-GB"/>
              </w:rPr>
              <w:t>emissions</w:t>
            </w:r>
            <w:r w:rsidR="005B14FF" w:rsidRPr="00934F5F">
              <w:rPr>
                <w:rFonts w:asciiTheme="minorHAnsi" w:hAnsiTheme="minorHAnsi"/>
                <w:lang w:val="en-GB"/>
              </w:rPr>
              <w:t xml:space="preserve"> </w:t>
            </w:r>
            <w:r w:rsidRPr="00934F5F">
              <w:rPr>
                <w:rFonts w:asciiTheme="minorHAnsi" w:hAnsiTheme="minorHAnsi"/>
                <w:lang w:val="en-GB"/>
              </w:rPr>
              <w:t>by up to 35%.</w:t>
            </w:r>
          </w:p>
          <w:p w14:paraId="198F4477" w14:textId="77777777" w:rsidR="008A2F12" w:rsidRPr="00934F5F" w:rsidRDefault="008A2F12">
            <w:pPr>
              <w:pStyle w:val="ListParagraph"/>
              <w:numPr>
                <w:ilvl w:val="0"/>
                <w:numId w:val="262"/>
              </w:numPr>
              <w:jc w:val="both"/>
              <w:rPr>
                <w:rFonts w:asciiTheme="minorHAnsi" w:hAnsiTheme="minorHAnsi"/>
                <w:b/>
                <w:bCs/>
                <w:lang w:val="en-GB"/>
              </w:rPr>
            </w:pPr>
            <w:r w:rsidRPr="00934F5F">
              <w:rPr>
                <w:rFonts w:asciiTheme="minorHAnsi" w:hAnsiTheme="minorHAnsi"/>
                <w:lang w:val="en-GB"/>
              </w:rPr>
              <w:t>Research from the University of Environmental Protection confirms that investing in packaging with recycled content leads to significant resource and energy savings, with the potential for long-term economic benefits.</w:t>
            </w:r>
          </w:p>
        </w:tc>
      </w:tr>
    </w:tbl>
    <w:p w14:paraId="12F9DC94" w14:textId="77777777" w:rsidR="008A2F12" w:rsidRPr="00934F5F" w:rsidRDefault="008A2F12" w:rsidP="008A2F12">
      <w:pPr>
        <w:jc w:val="both"/>
        <w:rPr>
          <w:rFonts w:asciiTheme="minorHAnsi" w:hAnsiTheme="minorHAnsi"/>
          <w:b/>
          <w:bCs/>
          <w:lang w:val="en-GB"/>
        </w:rPr>
      </w:pPr>
    </w:p>
    <w:p w14:paraId="168FE838" w14:textId="77777777" w:rsidR="008A2F12" w:rsidRPr="00934F5F" w:rsidRDefault="008A2F12" w:rsidP="008A2F12">
      <w:pPr>
        <w:jc w:val="both"/>
        <w:rPr>
          <w:rFonts w:asciiTheme="minorHAnsi" w:hAnsiTheme="minorHAnsi"/>
          <w:b/>
          <w:bCs/>
          <w:color w:val="9BBB59" w:themeColor="accent3"/>
          <w:lang w:val="en-GB"/>
        </w:rPr>
      </w:pPr>
      <w:r w:rsidRPr="00934F5F">
        <w:rPr>
          <w:rFonts w:asciiTheme="minorHAnsi" w:hAnsiTheme="minorHAnsi"/>
          <w:b/>
          <w:bCs/>
          <w:color w:val="9BBB59" w:themeColor="accent3"/>
          <w:lang w:val="en-GB"/>
        </w:rPr>
        <w:t>Examples of companies that have implemented processes for purchasing packaging with recycled content</w:t>
      </w:r>
    </w:p>
    <w:p w14:paraId="29CC66A4" w14:textId="77777777" w:rsidR="008A2F12" w:rsidRPr="00934F5F" w:rsidRDefault="008A2F12" w:rsidP="008A2F12">
      <w:pPr>
        <w:jc w:val="both"/>
        <w:rPr>
          <w:rFonts w:asciiTheme="minorHAnsi" w:hAnsiTheme="minorHAnsi"/>
          <w:b/>
          <w:bCs/>
          <w:lang w:val="en-GB"/>
        </w:rPr>
      </w:pPr>
    </w:p>
    <w:p w14:paraId="218A6132" w14:textId="77777777" w:rsidR="008A2F12" w:rsidRPr="00934F5F" w:rsidRDefault="008A2F12" w:rsidP="008A2F1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Unilever – United Kingdom/Netherlands</w:t>
      </w:r>
    </w:p>
    <w:p w14:paraId="54BF76CE" w14:textId="77777777" w:rsidR="008A2F12" w:rsidRPr="00934F5F" w:rsidRDefault="008A2F12" w:rsidP="008A2F12">
      <w:pPr>
        <w:jc w:val="both"/>
        <w:rPr>
          <w:rFonts w:asciiTheme="minorHAnsi" w:hAnsiTheme="minorHAnsi"/>
          <w:lang w:val="en-GB"/>
        </w:rPr>
      </w:pPr>
    </w:p>
    <w:p w14:paraId="503DAD27"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t>Unilever, one of the largest manufacturers of food and household products, is a leading company in introducing sustainable packaging practices with recycled content.</w:t>
      </w:r>
    </w:p>
    <w:p w14:paraId="692895B8" w14:textId="77777777" w:rsidR="008A2F12" w:rsidRPr="00934F5F" w:rsidRDefault="008A2F12" w:rsidP="008A2F12">
      <w:pPr>
        <w:jc w:val="both"/>
        <w:rPr>
          <w:rFonts w:asciiTheme="minorHAnsi" w:hAnsiTheme="minorHAnsi"/>
          <w:lang w:val="en-GB"/>
        </w:rPr>
      </w:pPr>
    </w:p>
    <w:p w14:paraId="26352B21" w14:textId="77777777" w:rsidR="008A2F12" w:rsidRPr="00934F5F" w:rsidRDefault="008A2F12" w:rsidP="008A2F12">
      <w:pPr>
        <w:jc w:val="both"/>
        <w:rPr>
          <w:rFonts w:asciiTheme="minorHAnsi" w:hAnsiTheme="minorHAnsi"/>
          <w:lang w:val="en-GB"/>
        </w:rPr>
      </w:pPr>
    </w:p>
    <w:p w14:paraId="5504AAE7" w14:textId="77777777" w:rsidR="008A2F12" w:rsidRPr="00934F5F" w:rsidRDefault="008A2F12" w:rsidP="008A2F12">
      <w:pPr>
        <w:jc w:val="both"/>
        <w:rPr>
          <w:rFonts w:asciiTheme="minorHAnsi" w:hAnsiTheme="minorHAnsi"/>
          <w:lang w:val="en-GB"/>
        </w:rPr>
      </w:pPr>
      <w:r w:rsidRPr="00934F5F">
        <w:rPr>
          <w:rFonts w:asciiTheme="minorHAnsi" w:hAnsiTheme="minorHAnsi"/>
          <w:b/>
          <w:bCs/>
          <w:lang w:val="en-GB"/>
        </w:rPr>
        <w:t>Innovative process:</w:t>
      </w:r>
    </w:p>
    <w:p w14:paraId="2F1D51CF" w14:textId="77777777" w:rsidR="008A2F12" w:rsidRPr="00934F5F" w:rsidRDefault="008A2F12">
      <w:pPr>
        <w:numPr>
          <w:ilvl w:val="0"/>
          <w:numId w:val="197"/>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Unilever aims to use </w:t>
      </w:r>
      <w:r w:rsidRPr="00934F5F">
        <w:rPr>
          <w:rFonts w:asciiTheme="minorHAnsi" w:hAnsiTheme="minorHAnsi"/>
          <w:b/>
          <w:bCs/>
          <w:lang w:val="en-GB"/>
        </w:rPr>
        <w:t xml:space="preserve">100% recycled plastic </w:t>
      </w:r>
      <w:r w:rsidRPr="00934F5F">
        <w:rPr>
          <w:rFonts w:asciiTheme="minorHAnsi" w:hAnsiTheme="minorHAnsi"/>
          <w:lang w:val="en-GB"/>
        </w:rPr>
        <w:t xml:space="preserve">for packaging its products by 2025. This practice includes switching to sourcing </w:t>
      </w:r>
      <w:r w:rsidRPr="00934F5F">
        <w:rPr>
          <w:rFonts w:asciiTheme="minorHAnsi" w:hAnsiTheme="minorHAnsi"/>
          <w:b/>
          <w:bCs/>
          <w:lang w:val="en-GB"/>
        </w:rPr>
        <w:t xml:space="preserve">recycled PET </w:t>
      </w:r>
      <w:r w:rsidRPr="00934F5F">
        <w:rPr>
          <w:rFonts w:asciiTheme="minorHAnsi" w:hAnsiTheme="minorHAnsi"/>
          <w:lang w:val="en-GB"/>
        </w:rPr>
        <w:t>bottles for products such as shampoos and detergents.</w:t>
      </w:r>
    </w:p>
    <w:p w14:paraId="12D84FA3" w14:textId="77777777" w:rsidR="008A2F12" w:rsidRPr="00934F5F" w:rsidRDefault="008A2F12">
      <w:pPr>
        <w:numPr>
          <w:ilvl w:val="0"/>
          <w:numId w:val="197"/>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The company is also developing a </w:t>
      </w:r>
      <w:r w:rsidRPr="00934F5F">
        <w:rPr>
          <w:rFonts w:asciiTheme="minorHAnsi" w:hAnsiTheme="minorHAnsi"/>
          <w:b/>
          <w:bCs/>
          <w:lang w:val="en-GB"/>
        </w:rPr>
        <w:t xml:space="preserve">closed-loop packaging process, </w:t>
      </w:r>
      <w:r w:rsidRPr="00934F5F">
        <w:rPr>
          <w:rFonts w:asciiTheme="minorHAnsi" w:hAnsiTheme="minorHAnsi"/>
          <w:lang w:val="en-GB"/>
        </w:rPr>
        <w:t>where post-consumer packaging is returned to the manufacturing process, allowing the same materials to be recycled without consuming new resources.</w:t>
      </w:r>
    </w:p>
    <w:p w14:paraId="0F73E71A" w14:textId="77777777" w:rsidR="008A2F12" w:rsidRPr="00934F5F" w:rsidRDefault="008A2F12" w:rsidP="008A2F12">
      <w:pPr>
        <w:jc w:val="both"/>
        <w:rPr>
          <w:rFonts w:asciiTheme="minorHAnsi" w:hAnsiTheme="minorHAnsi"/>
          <w:b/>
          <w:bCs/>
          <w:lang w:val="en-GB"/>
        </w:rPr>
      </w:pPr>
    </w:p>
    <w:p w14:paraId="6C757D7A" w14:textId="50F66E12" w:rsidR="008A2F12" w:rsidRPr="00934F5F" w:rsidRDefault="008A2F12" w:rsidP="008A2F1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1"/>
      </w:r>
      <w:r w:rsidRPr="00934F5F">
        <w:rPr>
          <w:rFonts w:asciiTheme="minorHAnsi" w:hAnsiTheme="minorHAnsi"/>
          <w:b/>
          <w:bCs/>
          <w:lang w:val="en-GB"/>
        </w:rPr>
        <w:t>:</w:t>
      </w:r>
    </w:p>
    <w:p w14:paraId="725B9187" w14:textId="77777777" w:rsidR="008A2F12" w:rsidRPr="00934F5F" w:rsidRDefault="008A2F12">
      <w:pPr>
        <w:numPr>
          <w:ilvl w:val="0"/>
          <w:numId w:val="198"/>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Unilever has achieved </w:t>
      </w:r>
      <w:r w:rsidRPr="00934F5F">
        <w:rPr>
          <w:rFonts w:asciiTheme="minorHAnsi" w:hAnsiTheme="minorHAnsi"/>
          <w:b/>
          <w:bCs/>
          <w:lang w:val="en-GB"/>
        </w:rPr>
        <w:t xml:space="preserve">50% recycled content packaging </w:t>
      </w:r>
      <w:r w:rsidRPr="00934F5F">
        <w:rPr>
          <w:rFonts w:asciiTheme="minorHAnsi" w:hAnsiTheme="minorHAnsi"/>
          <w:lang w:val="en-GB"/>
        </w:rPr>
        <w:t>for its personal care products by 2022.</w:t>
      </w:r>
    </w:p>
    <w:p w14:paraId="3DEACA93" w14:textId="51F38CA2" w:rsidR="008A2F12" w:rsidRPr="00934F5F" w:rsidRDefault="008A2F12">
      <w:pPr>
        <w:numPr>
          <w:ilvl w:val="0"/>
          <w:numId w:val="198"/>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Through this process, the company has significantly reduced its </w:t>
      </w:r>
      <w:r w:rsidR="00CF4A3A" w:rsidRPr="00880979">
        <w:rPr>
          <w:rFonts w:asciiTheme="minorHAnsi" w:hAnsiTheme="minorHAnsi"/>
          <w:lang w:val="en-GB"/>
        </w:rPr>
        <w:t>CO</w:t>
      </w:r>
      <w:r w:rsidR="00CF4A3A" w:rsidRPr="00880979">
        <w:rPr>
          <w:rFonts w:asciiTheme="minorHAnsi" w:hAnsiTheme="minorHAnsi"/>
          <w:vertAlign w:val="subscript"/>
          <w:lang w:val="en-GB"/>
        </w:rPr>
        <w:t xml:space="preserve">2 </w:t>
      </w:r>
      <w:r w:rsidR="00CF4A3A" w:rsidRPr="00880979">
        <w:rPr>
          <w:rFonts w:asciiTheme="minorHAnsi" w:hAnsiTheme="minorHAnsi"/>
          <w:lang w:val="en-GB"/>
        </w:rPr>
        <w:t>emissions</w:t>
      </w:r>
      <w:r w:rsidR="00CF4A3A" w:rsidRPr="00934F5F">
        <w:rPr>
          <w:rFonts w:asciiTheme="minorHAnsi" w:hAnsiTheme="minorHAnsi"/>
          <w:lang w:val="en-GB"/>
        </w:rPr>
        <w:t xml:space="preserve"> </w:t>
      </w:r>
      <w:r w:rsidRPr="00934F5F">
        <w:rPr>
          <w:rFonts w:asciiTheme="minorHAnsi" w:hAnsiTheme="minorHAnsi"/>
          <w:lang w:val="en-GB"/>
        </w:rPr>
        <w:t xml:space="preserve">and reduced packaging waste by </w:t>
      </w:r>
      <w:r w:rsidRPr="00934F5F">
        <w:rPr>
          <w:rFonts w:asciiTheme="minorHAnsi" w:hAnsiTheme="minorHAnsi"/>
          <w:b/>
          <w:bCs/>
          <w:lang w:val="en-GB"/>
        </w:rPr>
        <w:t xml:space="preserve">140,000 </w:t>
      </w:r>
      <w:r w:rsidR="007E4CDE" w:rsidRPr="00934F5F">
        <w:rPr>
          <w:rFonts w:asciiTheme="minorHAnsi" w:hAnsiTheme="minorHAnsi"/>
          <w:b/>
          <w:bCs/>
          <w:lang w:val="en-GB"/>
        </w:rPr>
        <w:t>tonnes</w:t>
      </w:r>
      <w:r w:rsidRPr="00934F5F">
        <w:rPr>
          <w:rFonts w:asciiTheme="minorHAnsi" w:hAnsiTheme="minorHAnsi"/>
          <w:b/>
          <w:bCs/>
          <w:lang w:val="en-GB"/>
        </w:rPr>
        <w:t xml:space="preserve"> per year </w:t>
      </w:r>
      <w:r w:rsidRPr="00934F5F">
        <w:rPr>
          <w:rFonts w:asciiTheme="minorHAnsi" w:hAnsiTheme="minorHAnsi"/>
          <w:lang w:val="en-GB"/>
        </w:rPr>
        <w:t>.</w:t>
      </w:r>
    </w:p>
    <w:p w14:paraId="736A3DD8" w14:textId="77777777" w:rsidR="008A2F12" w:rsidRPr="00934F5F" w:rsidRDefault="008A2F12" w:rsidP="008A2F12">
      <w:pPr>
        <w:jc w:val="both"/>
        <w:rPr>
          <w:rFonts w:asciiTheme="minorHAnsi" w:hAnsiTheme="minorHAnsi"/>
          <w:lang w:val="en-GB"/>
        </w:rPr>
      </w:pPr>
    </w:p>
    <w:p w14:paraId="4DD37C82" w14:textId="77777777" w:rsidR="008A2F12" w:rsidRPr="00934F5F" w:rsidRDefault="008A2F12" w:rsidP="008A2F1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L'Oréal – France</w:t>
      </w:r>
    </w:p>
    <w:p w14:paraId="455C5693" w14:textId="77777777" w:rsidR="008A2F12" w:rsidRPr="00934F5F" w:rsidRDefault="008A2F12" w:rsidP="008A2F12">
      <w:pPr>
        <w:jc w:val="both"/>
        <w:rPr>
          <w:rFonts w:asciiTheme="minorHAnsi" w:hAnsiTheme="minorHAnsi"/>
          <w:lang w:val="en-GB"/>
        </w:rPr>
      </w:pPr>
    </w:p>
    <w:p w14:paraId="02722CF5"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t>L'Oréal, the world's leading cosmetics manufacturer, actively uses packaging with recycled content in its production processes.</w:t>
      </w:r>
    </w:p>
    <w:p w14:paraId="71336787" w14:textId="77777777" w:rsidR="008A2F12" w:rsidRPr="00934F5F" w:rsidRDefault="008A2F12" w:rsidP="008A2F12">
      <w:pPr>
        <w:jc w:val="both"/>
        <w:rPr>
          <w:rFonts w:asciiTheme="minorHAnsi" w:hAnsiTheme="minorHAnsi"/>
          <w:lang w:val="en-GB"/>
        </w:rPr>
      </w:pPr>
    </w:p>
    <w:p w14:paraId="5C178C8C" w14:textId="77777777" w:rsidR="008A2F12" w:rsidRPr="00934F5F" w:rsidRDefault="008A2F12" w:rsidP="008A2F12">
      <w:pPr>
        <w:jc w:val="both"/>
        <w:rPr>
          <w:rFonts w:asciiTheme="minorHAnsi" w:hAnsiTheme="minorHAnsi"/>
          <w:lang w:val="en-GB"/>
        </w:rPr>
      </w:pPr>
      <w:r w:rsidRPr="00934F5F">
        <w:rPr>
          <w:rFonts w:asciiTheme="minorHAnsi" w:hAnsiTheme="minorHAnsi"/>
          <w:b/>
          <w:bCs/>
          <w:lang w:val="en-GB"/>
        </w:rPr>
        <w:t>Innovative process:</w:t>
      </w:r>
    </w:p>
    <w:p w14:paraId="0E77B400" w14:textId="0767010A" w:rsidR="008A2F12" w:rsidRPr="00934F5F" w:rsidRDefault="008A2F12">
      <w:pPr>
        <w:numPr>
          <w:ilvl w:val="0"/>
          <w:numId w:val="199"/>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PET packaging </w:t>
      </w:r>
      <w:r w:rsidRPr="00934F5F">
        <w:rPr>
          <w:rFonts w:asciiTheme="minorHAnsi" w:hAnsiTheme="minorHAnsi"/>
          <w:lang w:val="en-GB"/>
        </w:rPr>
        <w:t xml:space="preserve">with </w:t>
      </w:r>
      <w:r w:rsidRPr="00934F5F">
        <w:rPr>
          <w:rFonts w:asciiTheme="minorHAnsi" w:hAnsiTheme="minorHAnsi"/>
          <w:b/>
          <w:bCs/>
          <w:lang w:val="en-GB"/>
        </w:rPr>
        <w:t xml:space="preserve">50% recycled content </w:t>
      </w:r>
      <w:r w:rsidRPr="00934F5F">
        <w:rPr>
          <w:rFonts w:asciiTheme="minorHAnsi" w:hAnsiTheme="minorHAnsi"/>
          <w:lang w:val="en-GB"/>
        </w:rPr>
        <w:t>for most of its products. The company works with local and global suppliers of recycled materials to ensure this process.</w:t>
      </w:r>
    </w:p>
    <w:p w14:paraId="21410F03" w14:textId="77777777" w:rsidR="008A2F12" w:rsidRPr="00934F5F" w:rsidRDefault="008A2F12">
      <w:pPr>
        <w:numPr>
          <w:ilvl w:val="0"/>
          <w:numId w:val="199"/>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For cosmetic products, L'Oréal researches and uses recycled and </w:t>
      </w:r>
      <w:r w:rsidRPr="00934F5F">
        <w:rPr>
          <w:rFonts w:asciiTheme="minorHAnsi" w:hAnsiTheme="minorHAnsi"/>
          <w:b/>
          <w:bCs/>
          <w:lang w:val="en-GB"/>
        </w:rPr>
        <w:t xml:space="preserve">bioplastic materials </w:t>
      </w:r>
      <w:r w:rsidRPr="00934F5F">
        <w:rPr>
          <w:rFonts w:asciiTheme="minorHAnsi" w:hAnsiTheme="minorHAnsi"/>
          <w:lang w:val="en-GB"/>
        </w:rPr>
        <w:t>where possible, to further reduce harmful emissions and improve its environmental footprint.</w:t>
      </w:r>
    </w:p>
    <w:p w14:paraId="57E9A39B" w14:textId="77777777" w:rsidR="008A2F12" w:rsidRPr="00934F5F" w:rsidRDefault="008A2F12" w:rsidP="008A2F12">
      <w:pPr>
        <w:jc w:val="both"/>
        <w:rPr>
          <w:rFonts w:asciiTheme="minorHAnsi" w:hAnsiTheme="minorHAnsi"/>
          <w:b/>
          <w:bCs/>
          <w:lang w:val="en-GB"/>
        </w:rPr>
      </w:pPr>
    </w:p>
    <w:p w14:paraId="39365005" w14:textId="159F9C7A" w:rsidR="008A2F12" w:rsidRPr="00934F5F" w:rsidRDefault="008A2F12" w:rsidP="008A2F1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2"/>
      </w:r>
      <w:r w:rsidRPr="00934F5F">
        <w:rPr>
          <w:rFonts w:asciiTheme="minorHAnsi" w:hAnsiTheme="minorHAnsi"/>
          <w:b/>
          <w:bCs/>
          <w:lang w:val="en-GB"/>
        </w:rPr>
        <w:t>:</w:t>
      </w:r>
    </w:p>
    <w:p w14:paraId="73A89A11" w14:textId="27429E82" w:rsidR="008A2F12" w:rsidRPr="00934F5F" w:rsidRDefault="008A2F12">
      <w:pPr>
        <w:numPr>
          <w:ilvl w:val="0"/>
          <w:numId w:val="200"/>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By 2023, L'Oréal has achieved the goal of </w:t>
      </w:r>
      <w:r w:rsidRPr="00934F5F">
        <w:rPr>
          <w:rFonts w:asciiTheme="minorHAnsi" w:hAnsiTheme="minorHAnsi"/>
          <w:b/>
          <w:bCs/>
          <w:lang w:val="en-GB"/>
        </w:rPr>
        <w:t>having 60% of its plastic packaging made from recycled materials</w:t>
      </w:r>
      <w:r w:rsidRPr="00934F5F">
        <w:rPr>
          <w:rFonts w:asciiTheme="minorHAnsi" w:hAnsiTheme="minorHAnsi"/>
          <w:lang w:val="en-GB"/>
        </w:rPr>
        <w:t>.</w:t>
      </w:r>
    </w:p>
    <w:p w14:paraId="262B7E9B" w14:textId="71BF0970" w:rsidR="008A2F12" w:rsidRPr="00934F5F" w:rsidRDefault="008A2F12">
      <w:pPr>
        <w:numPr>
          <w:ilvl w:val="0"/>
          <w:numId w:val="200"/>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This practice has led to a 7% reduction in </w:t>
      </w:r>
      <w:r w:rsidR="001A6812" w:rsidRPr="00880979">
        <w:rPr>
          <w:rFonts w:asciiTheme="minorHAnsi" w:hAnsiTheme="minorHAnsi"/>
          <w:lang w:val="en-GB"/>
        </w:rPr>
        <w:t>CO</w:t>
      </w:r>
      <w:r w:rsidR="001A6812" w:rsidRPr="00880979">
        <w:rPr>
          <w:rFonts w:asciiTheme="minorHAnsi" w:hAnsiTheme="minorHAnsi"/>
          <w:vertAlign w:val="subscript"/>
          <w:lang w:val="en-GB"/>
        </w:rPr>
        <w:t xml:space="preserve">2 </w:t>
      </w:r>
      <w:r w:rsidR="001A6812" w:rsidRPr="00880979">
        <w:rPr>
          <w:rFonts w:asciiTheme="minorHAnsi" w:hAnsiTheme="minorHAnsi"/>
          <w:lang w:val="en-GB"/>
        </w:rPr>
        <w:t>emissions</w:t>
      </w:r>
      <w:r w:rsidR="001A6812" w:rsidRPr="00934F5F">
        <w:rPr>
          <w:rFonts w:asciiTheme="minorHAnsi" w:hAnsiTheme="minorHAnsi"/>
          <w:lang w:val="en-GB"/>
        </w:rPr>
        <w:t xml:space="preserve"> </w:t>
      </w:r>
      <w:r w:rsidR="001A6812">
        <w:rPr>
          <w:rFonts w:asciiTheme="minorHAnsi" w:hAnsiTheme="minorHAnsi"/>
          <w:lang w:val="en-GB"/>
        </w:rPr>
        <w:t xml:space="preserve"> in logistics </w:t>
      </w:r>
      <w:r w:rsidRPr="00934F5F">
        <w:rPr>
          <w:rFonts w:asciiTheme="minorHAnsi" w:hAnsiTheme="minorHAnsi"/>
          <w:b/>
          <w:bCs/>
          <w:lang w:val="en-GB"/>
        </w:rPr>
        <w:t>and production processes</w:t>
      </w:r>
      <w:r w:rsidRPr="00934F5F">
        <w:rPr>
          <w:rFonts w:asciiTheme="minorHAnsi" w:hAnsiTheme="minorHAnsi"/>
          <w:lang w:val="en-GB"/>
        </w:rPr>
        <w:t>.</w:t>
      </w:r>
    </w:p>
    <w:p w14:paraId="6DA4C0AB" w14:textId="77777777" w:rsidR="008A2F12" w:rsidRPr="00934F5F" w:rsidRDefault="008A2F12" w:rsidP="008A2F12">
      <w:pPr>
        <w:jc w:val="both"/>
        <w:rPr>
          <w:rFonts w:asciiTheme="minorHAnsi" w:hAnsiTheme="minorHAnsi"/>
          <w:lang w:val="en-GB"/>
        </w:rPr>
      </w:pPr>
    </w:p>
    <w:p w14:paraId="64806172" w14:textId="77777777" w:rsidR="008A2F12" w:rsidRPr="00934F5F" w:rsidRDefault="008A2F12" w:rsidP="008A2F1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Nestlé – Switzerland</w:t>
      </w:r>
    </w:p>
    <w:p w14:paraId="2C274009" w14:textId="77777777" w:rsidR="008A2F12" w:rsidRPr="00934F5F" w:rsidRDefault="008A2F12" w:rsidP="008A2F12">
      <w:pPr>
        <w:jc w:val="both"/>
        <w:rPr>
          <w:rFonts w:asciiTheme="minorHAnsi" w:hAnsiTheme="minorHAnsi"/>
          <w:lang w:val="en-GB"/>
        </w:rPr>
      </w:pPr>
    </w:p>
    <w:p w14:paraId="78D06924"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t>Nestlé is a world leader in the food industry, sourcing packaging with recycled content as part of its sustainable resource management strategy.</w:t>
      </w:r>
    </w:p>
    <w:p w14:paraId="57EC5555" w14:textId="77777777" w:rsidR="008A2F12" w:rsidRPr="00934F5F" w:rsidRDefault="008A2F12" w:rsidP="008A2F12">
      <w:pPr>
        <w:jc w:val="both"/>
        <w:rPr>
          <w:rFonts w:asciiTheme="minorHAnsi" w:hAnsiTheme="minorHAnsi"/>
          <w:b/>
          <w:bCs/>
          <w:lang w:val="en-GB"/>
        </w:rPr>
      </w:pPr>
    </w:p>
    <w:p w14:paraId="6E5E7C0B" w14:textId="54DA5B45" w:rsidR="008A2F12" w:rsidRPr="00934F5F" w:rsidRDefault="008A2F12" w:rsidP="008A2F12">
      <w:pPr>
        <w:jc w:val="both"/>
        <w:rPr>
          <w:rFonts w:asciiTheme="minorHAnsi" w:hAnsiTheme="minorHAnsi"/>
          <w:lang w:val="en-GB"/>
        </w:rPr>
      </w:pPr>
      <w:r w:rsidRPr="00934F5F">
        <w:rPr>
          <w:rFonts w:asciiTheme="minorHAnsi" w:hAnsiTheme="minorHAnsi"/>
          <w:b/>
          <w:bCs/>
          <w:lang w:val="en-GB"/>
        </w:rPr>
        <w:t>Innovative process:</w:t>
      </w:r>
    </w:p>
    <w:p w14:paraId="39C9967A" w14:textId="77777777" w:rsidR="008A2F12" w:rsidRPr="00934F5F" w:rsidRDefault="008A2F12">
      <w:pPr>
        <w:numPr>
          <w:ilvl w:val="1"/>
          <w:numId w:val="201"/>
        </w:numPr>
        <w:ind w:left="360"/>
        <w:jc w:val="both"/>
        <w:rPr>
          <w:rFonts w:asciiTheme="minorHAnsi" w:hAnsiTheme="minorHAnsi"/>
          <w:lang w:val="en-GB"/>
        </w:rPr>
      </w:pPr>
      <w:r w:rsidRPr="00934F5F">
        <w:rPr>
          <w:rFonts w:asciiTheme="minorHAnsi" w:hAnsiTheme="minorHAnsi"/>
          <w:lang w:val="en-GB"/>
        </w:rPr>
        <w:t xml:space="preserve">Nestlé has begun the process </w:t>
      </w:r>
      <w:r w:rsidRPr="00934F5F">
        <w:rPr>
          <w:rFonts w:asciiTheme="minorHAnsi" w:hAnsiTheme="minorHAnsi"/>
          <w:b/>
          <w:bCs/>
          <w:lang w:val="en-GB"/>
        </w:rPr>
        <w:t xml:space="preserve">of replacing traditional plastics with recycled plastic </w:t>
      </w:r>
      <w:r w:rsidRPr="00934F5F">
        <w:rPr>
          <w:rFonts w:asciiTheme="minorHAnsi" w:hAnsiTheme="minorHAnsi"/>
          <w:lang w:val="en-GB"/>
        </w:rPr>
        <w:t>for the packaging of its food products. The company actively uses recycled polyethylene for the packaging of its products such as coffee, sweets and dairy products.</w:t>
      </w:r>
    </w:p>
    <w:p w14:paraId="059E9021" w14:textId="77777777" w:rsidR="008A2F12" w:rsidRPr="00934F5F" w:rsidRDefault="008A2F12">
      <w:pPr>
        <w:numPr>
          <w:ilvl w:val="1"/>
          <w:numId w:val="201"/>
        </w:numPr>
        <w:ind w:left="360"/>
        <w:jc w:val="both"/>
        <w:rPr>
          <w:rFonts w:asciiTheme="minorHAnsi" w:hAnsiTheme="minorHAnsi"/>
          <w:lang w:val="en-GB"/>
        </w:rPr>
      </w:pPr>
      <w:r w:rsidRPr="00934F5F">
        <w:rPr>
          <w:rFonts w:asciiTheme="minorHAnsi" w:hAnsiTheme="minorHAnsi"/>
          <w:lang w:val="en-GB"/>
        </w:rPr>
        <w:t xml:space="preserve">Nestlé is also working with innovation partners to develop and use </w:t>
      </w:r>
      <w:r w:rsidRPr="00934F5F">
        <w:rPr>
          <w:rFonts w:asciiTheme="minorHAnsi" w:hAnsiTheme="minorHAnsi"/>
          <w:b/>
          <w:bCs/>
          <w:lang w:val="en-GB"/>
        </w:rPr>
        <w:t xml:space="preserve">hybrid packaging, </w:t>
      </w:r>
      <w:r w:rsidRPr="00934F5F">
        <w:rPr>
          <w:rFonts w:asciiTheme="minorHAnsi" w:hAnsiTheme="minorHAnsi"/>
          <w:lang w:val="en-GB"/>
        </w:rPr>
        <w:t>which combines recycled materials with biodegradable components.</w:t>
      </w:r>
    </w:p>
    <w:p w14:paraId="2F0BF23E" w14:textId="77777777" w:rsidR="008A2F12" w:rsidRPr="00934F5F" w:rsidRDefault="008A2F12" w:rsidP="008A2F12">
      <w:pPr>
        <w:jc w:val="both"/>
        <w:rPr>
          <w:rFonts w:asciiTheme="minorHAnsi" w:hAnsiTheme="minorHAnsi"/>
          <w:b/>
          <w:bCs/>
          <w:lang w:val="en-GB"/>
        </w:rPr>
      </w:pPr>
    </w:p>
    <w:p w14:paraId="78590D76" w14:textId="48DA0E7D"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3"/>
      </w:r>
      <w:r w:rsidRPr="00934F5F">
        <w:rPr>
          <w:rFonts w:asciiTheme="minorHAnsi" w:hAnsiTheme="minorHAnsi"/>
          <w:b/>
          <w:bCs/>
          <w:lang w:val="en-GB"/>
        </w:rPr>
        <w:t>:</w:t>
      </w:r>
    </w:p>
    <w:p w14:paraId="0B665903" w14:textId="489CF7E3" w:rsidR="008A2F12" w:rsidRPr="00934F5F" w:rsidRDefault="008A2F12">
      <w:pPr>
        <w:numPr>
          <w:ilvl w:val="1"/>
          <w:numId w:val="202"/>
        </w:numPr>
        <w:ind w:left="360"/>
        <w:jc w:val="both"/>
        <w:rPr>
          <w:rFonts w:asciiTheme="minorHAnsi" w:hAnsiTheme="minorHAnsi"/>
          <w:lang w:val="en-GB"/>
        </w:rPr>
      </w:pPr>
      <w:r w:rsidRPr="00934F5F">
        <w:rPr>
          <w:rFonts w:asciiTheme="minorHAnsi" w:hAnsiTheme="minorHAnsi"/>
          <w:lang w:val="en-GB"/>
        </w:rPr>
        <w:t xml:space="preserve">Nestlé has managed to replace </w:t>
      </w:r>
      <w:r w:rsidRPr="00934F5F">
        <w:rPr>
          <w:rFonts w:asciiTheme="minorHAnsi" w:hAnsiTheme="minorHAnsi"/>
          <w:b/>
          <w:bCs/>
          <w:lang w:val="en-GB"/>
        </w:rPr>
        <w:t xml:space="preserve">approximately 30% of its plastic packaging with recycled content, </w:t>
      </w:r>
      <w:r w:rsidRPr="00934F5F">
        <w:rPr>
          <w:rFonts w:asciiTheme="minorHAnsi" w:hAnsiTheme="minorHAnsi"/>
          <w:lang w:val="en-GB"/>
        </w:rPr>
        <w:t xml:space="preserve">which has contributed to reducing the use of new plastic materials by </w:t>
      </w:r>
      <w:r w:rsidRPr="00934F5F">
        <w:rPr>
          <w:rFonts w:asciiTheme="minorHAnsi" w:hAnsiTheme="minorHAnsi"/>
          <w:b/>
          <w:bCs/>
          <w:lang w:val="en-GB"/>
        </w:rPr>
        <w:t xml:space="preserve">35,000 </w:t>
      </w:r>
      <w:r w:rsidR="007E4CDE" w:rsidRPr="00934F5F">
        <w:rPr>
          <w:rFonts w:asciiTheme="minorHAnsi" w:hAnsiTheme="minorHAnsi"/>
          <w:b/>
          <w:bCs/>
          <w:lang w:val="en-GB"/>
        </w:rPr>
        <w:t>tonnes</w:t>
      </w:r>
      <w:r w:rsidRPr="00934F5F">
        <w:rPr>
          <w:rFonts w:asciiTheme="minorHAnsi" w:hAnsiTheme="minorHAnsi"/>
          <w:b/>
          <w:bCs/>
          <w:lang w:val="en-GB"/>
        </w:rPr>
        <w:t xml:space="preserve"> per year</w:t>
      </w:r>
      <w:r w:rsidRPr="00934F5F">
        <w:rPr>
          <w:rFonts w:asciiTheme="minorHAnsi" w:hAnsiTheme="minorHAnsi"/>
          <w:lang w:val="en-GB"/>
        </w:rPr>
        <w:t>.</w:t>
      </w:r>
    </w:p>
    <w:p w14:paraId="7071865A" w14:textId="1CC36CFF" w:rsidR="008A2F12" w:rsidRDefault="008A2F12" w:rsidP="740FC9E4">
      <w:pPr>
        <w:numPr>
          <w:ilvl w:val="1"/>
          <w:numId w:val="202"/>
        </w:numPr>
        <w:ind w:left="360"/>
        <w:jc w:val="both"/>
        <w:rPr>
          <w:rFonts w:asciiTheme="minorHAnsi" w:hAnsiTheme="minorHAnsi"/>
          <w:lang w:val="en-GB"/>
        </w:rPr>
      </w:pPr>
      <w:r w:rsidRPr="740FC9E4">
        <w:rPr>
          <w:rFonts w:asciiTheme="minorHAnsi" w:hAnsiTheme="minorHAnsi"/>
          <w:lang w:val="en-GB"/>
        </w:rPr>
        <w:t xml:space="preserve">This initiative also contributed to improving the company's reputation and reducing </w:t>
      </w:r>
      <w:r w:rsidR="00611404" w:rsidRPr="740FC9E4">
        <w:rPr>
          <w:rFonts w:asciiTheme="minorHAnsi" w:hAnsiTheme="minorHAnsi"/>
          <w:lang w:val="en-GB"/>
        </w:rPr>
        <w:t>CO</w:t>
      </w:r>
      <w:r w:rsidR="00611404" w:rsidRPr="740FC9E4">
        <w:rPr>
          <w:rFonts w:asciiTheme="minorHAnsi" w:hAnsiTheme="minorHAnsi"/>
          <w:vertAlign w:val="subscript"/>
          <w:lang w:val="en-GB"/>
        </w:rPr>
        <w:t xml:space="preserve">2 </w:t>
      </w:r>
      <w:r w:rsidR="00C23E8F" w:rsidRPr="740FC9E4">
        <w:rPr>
          <w:rFonts w:asciiTheme="minorHAnsi" w:hAnsiTheme="minorHAnsi"/>
          <w:lang w:val="en-GB"/>
        </w:rPr>
        <w:t xml:space="preserve">emissions in </w:t>
      </w:r>
      <w:r w:rsidRPr="740FC9E4">
        <w:rPr>
          <w:rFonts w:asciiTheme="minorHAnsi" w:hAnsiTheme="minorHAnsi"/>
          <w:lang w:val="en-GB"/>
        </w:rPr>
        <w:t>transportation and production.</w:t>
      </w:r>
    </w:p>
    <w:p w14:paraId="32A217C9" w14:textId="77777777" w:rsidR="00611404" w:rsidRPr="00934F5F" w:rsidRDefault="00611404">
      <w:pPr>
        <w:numPr>
          <w:ilvl w:val="1"/>
          <w:numId w:val="202"/>
        </w:numPr>
        <w:ind w:left="360"/>
        <w:jc w:val="both"/>
        <w:rPr>
          <w:rFonts w:asciiTheme="minorHAnsi" w:hAnsiTheme="minorHAnsi"/>
          <w:lang w:val="en-GB"/>
        </w:rPr>
      </w:pPr>
    </w:p>
    <w:p w14:paraId="74F32F20" w14:textId="77777777" w:rsidR="008A2F12" w:rsidRPr="00934F5F" w:rsidRDefault="008A2F12" w:rsidP="008A2F1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4. DS Smith – United Kingdom</w:t>
      </w:r>
    </w:p>
    <w:p w14:paraId="3063CA60" w14:textId="77777777" w:rsidR="008A2F12" w:rsidRPr="00934F5F" w:rsidRDefault="008A2F12" w:rsidP="008A2F12">
      <w:pPr>
        <w:jc w:val="both"/>
        <w:rPr>
          <w:rFonts w:asciiTheme="minorHAnsi" w:hAnsiTheme="minorHAnsi"/>
          <w:lang w:val="en-GB"/>
        </w:rPr>
      </w:pPr>
    </w:p>
    <w:p w14:paraId="7F578024"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t>DS Smith is one of Europe's leading manufacturers of sustainable packaging, with a focus on the use of recycled materials.</w:t>
      </w:r>
    </w:p>
    <w:p w14:paraId="5ADBD8EA" w14:textId="77777777" w:rsidR="008A2F12" w:rsidRPr="00934F5F" w:rsidRDefault="008A2F12" w:rsidP="008A2F12">
      <w:pPr>
        <w:jc w:val="both"/>
        <w:rPr>
          <w:rFonts w:asciiTheme="minorHAnsi" w:hAnsiTheme="minorHAnsi"/>
          <w:lang w:val="en-GB"/>
        </w:rPr>
      </w:pPr>
    </w:p>
    <w:p w14:paraId="3F1D8251" w14:textId="77777777" w:rsidR="008A2F12" w:rsidRPr="00934F5F" w:rsidRDefault="008A2F12" w:rsidP="008A2F12">
      <w:pPr>
        <w:jc w:val="both"/>
        <w:rPr>
          <w:rFonts w:asciiTheme="minorHAnsi" w:hAnsiTheme="minorHAnsi"/>
          <w:lang w:val="en-GB"/>
        </w:rPr>
      </w:pPr>
      <w:r w:rsidRPr="00934F5F">
        <w:rPr>
          <w:rFonts w:asciiTheme="minorHAnsi" w:hAnsiTheme="minorHAnsi"/>
          <w:b/>
          <w:bCs/>
          <w:lang w:val="en-GB"/>
        </w:rPr>
        <w:t>Innovative process:</w:t>
      </w:r>
    </w:p>
    <w:p w14:paraId="6A1D3A2F" w14:textId="77777777" w:rsidR="008A2F12" w:rsidRPr="00934F5F" w:rsidRDefault="008A2F12">
      <w:pPr>
        <w:numPr>
          <w:ilvl w:val="1"/>
          <w:numId w:val="203"/>
        </w:numPr>
        <w:ind w:left="360"/>
        <w:jc w:val="both"/>
        <w:rPr>
          <w:rFonts w:asciiTheme="minorHAnsi" w:hAnsiTheme="minorHAnsi"/>
          <w:lang w:val="en-GB"/>
        </w:rPr>
      </w:pPr>
      <w:r w:rsidRPr="00934F5F">
        <w:rPr>
          <w:rFonts w:asciiTheme="minorHAnsi" w:hAnsiTheme="minorHAnsi"/>
          <w:lang w:val="en-GB"/>
        </w:rPr>
        <w:t xml:space="preserve">DS Smith uses </w:t>
      </w:r>
      <w:r w:rsidRPr="00934F5F">
        <w:rPr>
          <w:rFonts w:asciiTheme="minorHAnsi" w:hAnsiTheme="minorHAnsi"/>
          <w:b/>
          <w:bCs/>
          <w:lang w:val="en-GB"/>
        </w:rPr>
        <w:t xml:space="preserve">100% recycled paper and cardboard </w:t>
      </w:r>
      <w:r w:rsidRPr="00934F5F">
        <w:rPr>
          <w:rFonts w:asciiTheme="minorHAnsi" w:hAnsiTheme="minorHAnsi"/>
          <w:lang w:val="en-GB"/>
        </w:rPr>
        <w:t>for its packaging, making it one of the leaders in the sustainable packaging industry. The company has also introduced post-consumer recycling processes for its packaging, allowing it to be reused without creating waste.</w:t>
      </w:r>
    </w:p>
    <w:p w14:paraId="7E4E1854" w14:textId="10392FB5" w:rsidR="008A2F12" w:rsidRPr="00934F5F" w:rsidRDefault="008A2F12">
      <w:pPr>
        <w:numPr>
          <w:ilvl w:val="1"/>
          <w:numId w:val="203"/>
        </w:numPr>
        <w:ind w:left="360"/>
        <w:jc w:val="both"/>
        <w:rPr>
          <w:rFonts w:asciiTheme="minorHAnsi" w:hAnsiTheme="minorHAnsi"/>
          <w:lang w:val="en-GB"/>
        </w:rPr>
      </w:pPr>
      <w:r w:rsidRPr="00934F5F">
        <w:rPr>
          <w:rFonts w:asciiTheme="minorHAnsi" w:hAnsiTheme="minorHAnsi"/>
          <w:lang w:val="en-GB"/>
        </w:rPr>
        <w:t xml:space="preserve">In addition to using recycled materials, DS Smith has also </w:t>
      </w:r>
      <w:r w:rsidR="00C24FA6" w:rsidRPr="00934F5F">
        <w:rPr>
          <w:rFonts w:asciiTheme="minorHAnsi" w:hAnsiTheme="minorHAnsi"/>
          <w:lang w:val="en-GB"/>
        </w:rPr>
        <w:t>optimise</w:t>
      </w:r>
      <w:r w:rsidRPr="00934F5F">
        <w:rPr>
          <w:rFonts w:asciiTheme="minorHAnsi" w:hAnsiTheme="minorHAnsi"/>
          <w:lang w:val="en-GB"/>
        </w:rPr>
        <w:t>d packaging design to reduce volume and weight, which improves logistics efficiency and reduces resource use.</w:t>
      </w:r>
    </w:p>
    <w:p w14:paraId="15084701" w14:textId="77777777" w:rsidR="008A2F12" w:rsidRPr="00934F5F" w:rsidRDefault="008A2F12" w:rsidP="008A2F12">
      <w:pPr>
        <w:jc w:val="both"/>
        <w:rPr>
          <w:rFonts w:asciiTheme="minorHAnsi" w:hAnsiTheme="minorHAnsi"/>
          <w:b/>
          <w:bCs/>
          <w:lang w:val="en-GB"/>
        </w:rPr>
      </w:pPr>
    </w:p>
    <w:p w14:paraId="7998A7D5" w14:textId="7CE7E7A6" w:rsidR="008A2F12" w:rsidRPr="00934F5F" w:rsidRDefault="008A2F12" w:rsidP="008A2F1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4"/>
      </w:r>
      <w:r w:rsidRPr="00934F5F">
        <w:rPr>
          <w:rFonts w:asciiTheme="minorHAnsi" w:hAnsiTheme="minorHAnsi"/>
          <w:b/>
          <w:bCs/>
          <w:lang w:val="en-GB"/>
        </w:rPr>
        <w:t>:</w:t>
      </w:r>
    </w:p>
    <w:p w14:paraId="706B989A" w14:textId="3920BC32" w:rsidR="008A2F12" w:rsidRPr="00934F5F" w:rsidRDefault="008A2F12">
      <w:pPr>
        <w:numPr>
          <w:ilvl w:val="1"/>
          <w:numId w:val="204"/>
        </w:numPr>
        <w:ind w:left="360"/>
        <w:jc w:val="both"/>
        <w:rPr>
          <w:rFonts w:asciiTheme="minorHAnsi" w:hAnsiTheme="minorHAnsi"/>
          <w:lang w:val="en-GB"/>
        </w:rPr>
      </w:pPr>
      <w:r w:rsidRPr="00934F5F">
        <w:rPr>
          <w:rFonts w:asciiTheme="minorHAnsi" w:hAnsiTheme="minorHAnsi"/>
          <w:lang w:val="en-GB"/>
        </w:rPr>
        <w:t xml:space="preserve">The company managed to reduce </w:t>
      </w:r>
      <w:r w:rsidR="00C23E8F" w:rsidRPr="00934F5F">
        <w:rPr>
          <w:rFonts w:asciiTheme="minorHAnsi" w:hAnsiTheme="minorHAnsi"/>
          <w:lang w:val="en-GB"/>
        </w:rPr>
        <w:t>its</w:t>
      </w:r>
      <w:r w:rsidR="00C23E8F">
        <w:rPr>
          <w:rFonts w:asciiTheme="minorHAnsi" w:hAnsiTheme="minorHAnsi"/>
          <w:lang w:val="en-GB"/>
        </w:rPr>
        <w:t xml:space="preserve"> </w:t>
      </w:r>
      <w:r w:rsidR="00E613A8" w:rsidRPr="00880979">
        <w:rPr>
          <w:rFonts w:asciiTheme="minorHAnsi" w:hAnsiTheme="minorHAnsi"/>
          <w:lang w:val="en-GB"/>
        </w:rPr>
        <w:t>CO</w:t>
      </w:r>
      <w:r w:rsidR="00E613A8" w:rsidRPr="00880979">
        <w:rPr>
          <w:rFonts w:asciiTheme="minorHAnsi" w:hAnsiTheme="minorHAnsi"/>
          <w:vertAlign w:val="subscript"/>
          <w:lang w:val="en-GB"/>
        </w:rPr>
        <w:t xml:space="preserve">2 </w:t>
      </w:r>
      <w:r w:rsidR="00E613A8" w:rsidRPr="00880979">
        <w:rPr>
          <w:rFonts w:asciiTheme="minorHAnsi" w:hAnsiTheme="minorHAnsi"/>
          <w:lang w:val="en-GB"/>
        </w:rPr>
        <w:t>emissions</w:t>
      </w:r>
      <w:r w:rsidR="00E613A8" w:rsidRPr="00934F5F">
        <w:rPr>
          <w:rFonts w:asciiTheme="minorHAnsi" w:hAnsiTheme="minorHAnsi"/>
          <w:lang w:val="en-GB"/>
        </w:rPr>
        <w:t xml:space="preserve"> </w:t>
      </w:r>
      <w:r w:rsidRPr="00934F5F">
        <w:rPr>
          <w:rFonts w:asciiTheme="minorHAnsi" w:hAnsiTheme="minorHAnsi"/>
          <w:lang w:val="en-GB"/>
        </w:rPr>
        <w:t xml:space="preserve">by </w:t>
      </w:r>
      <w:r w:rsidRPr="00934F5F">
        <w:rPr>
          <w:rFonts w:asciiTheme="minorHAnsi" w:hAnsiTheme="minorHAnsi"/>
          <w:b/>
          <w:bCs/>
          <w:lang w:val="en-GB"/>
        </w:rPr>
        <w:t xml:space="preserve">23% </w:t>
      </w:r>
      <w:r w:rsidRPr="00934F5F">
        <w:rPr>
          <w:rFonts w:asciiTheme="minorHAnsi" w:hAnsiTheme="minorHAnsi"/>
          <w:lang w:val="en-GB"/>
        </w:rPr>
        <w:t>over a five-year period, largely thanks to the use of recycled materials.</w:t>
      </w:r>
    </w:p>
    <w:p w14:paraId="6ACA4075" w14:textId="77777777" w:rsidR="008A2F12" w:rsidRPr="00934F5F" w:rsidRDefault="008A2F12">
      <w:pPr>
        <w:numPr>
          <w:ilvl w:val="1"/>
          <w:numId w:val="204"/>
        </w:numPr>
        <w:ind w:left="360"/>
        <w:jc w:val="both"/>
        <w:rPr>
          <w:rFonts w:asciiTheme="minorHAnsi" w:hAnsiTheme="minorHAnsi"/>
          <w:lang w:val="en-GB"/>
        </w:rPr>
      </w:pPr>
      <w:r w:rsidRPr="00934F5F">
        <w:rPr>
          <w:rFonts w:asciiTheme="minorHAnsi" w:hAnsiTheme="minorHAnsi"/>
          <w:lang w:val="en-GB"/>
        </w:rPr>
        <w:t xml:space="preserve">DS Smith achieved </w:t>
      </w:r>
      <w:r w:rsidRPr="00934F5F">
        <w:rPr>
          <w:rFonts w:asciiTheme="minorHAnsi" w:hAnsiTheme="minorHAnsi"/>
          <w:b/>
          <w:bCs/>
          <w:lang w:val="en-GB"/>
        </w:rPr>
        <w:t xml:space="preserve">a 60% increase in resource efficiency, </w:t>
      </w:r>
      <w:r w:rsidRPr="00934F5F">
        <w:rPr>
          <w:rFonts w:asciiTheme="minorHAnsi" w:hAnsiTheme="minorHAnsi"/>
          <w:lang w:val="en-GB"/>
        </w:rPr>
        <w:t>which enabled a reduction in operating costs and improved overall environmental impact.</w:t>
      </w:r>
    </w:p>
    <w:p w14:paraId="6C17B3B9" w14:textId="77777777" w:rsidR="008A2F12" w:rsidRPr="00934F5F" w:rsidRDefault="008A2F12" w:rsidP="008A2F12">
      <w:pPr>
        <w:jc w:val="both"/>
        <w:rPr>
          <w:rFonts w:asciiTheme="minorHAnsi" w:hAnsiTheme="minorHAnsi"/>
          <w:lang w:val="en-GB"/>
        </w:rPr>
      </w:pPr>
    </w:p>
    <w:p w14:paraId="6456BDB6"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t>Sourcing packaging with recycled content is a sustainable practice that brings numerous environmental and economic benefits. Companies such as Unilever, L'Oréal, Nestlé and DS Smith are demonstrating how the use of recycled materials in packaging can contribute to reducing carbon emissions, reducing waste, and increasing resource efficiency. These companies serve as examples of successful resource management and achieving environmental sustainability through innovative packaging solutions.</w:t>
      </w:r>
    </w:p>
    <w:p w14:paraId="743956E8" w14:textId="77777777" w:rsidR="000F5605" w:rsidRPr="00934F5F" w:rsidRDefault="000F5605" w:rsidP="008B53FC">
      <w:pPr>
        <w:rPr>
          <w:lang w:val="en-GB"/>
        </w:rPr>
      </w:pPr>
    </w:p>
    <w:p w14:paraId="04D66F99" w14:textId="77777777" w:rsidR="008B53FC" w:rsidRPr="00934F5F" w:rsidRDefault="008B53FC" w:rsidP="008B53FC">
      <w:pPr>
        <w:pStyle w:val="Heading1"/>
        <w:spacing w:before="0" w:after="0"/>
        <w:rPr>
          <w:rFonts w:ascii="Calibri" w:hAnsi="Calibri" w:cs="Calibri"/>
          <w:sz w:val="22"/>
          <w:szCs w:val="22"/>
          <w:lang w:val="en-GB"/>
        </w:rPr>
      </w:pPr>
      <w:bookmarkStart w:id="46" w:name="_Toc186699224"/>
      <w:r w:rsidRPr="00934F5F">
        <w:rPr>
          <w:rFonts w:ascii="Calibri" w:hAnsi="Calibri" w:cs="Calibri"/>
          <w:sz w:val="22"/>
          <w:szCs w:val="22"/>
          <w:lang w:val="en-GB"/>
        </w:rPr>
        <w:t>3.5.5 Use of green financial instruments</w:t>
      </w:r>
      <w:bookmarkEnd w:id="46"/>
    </w:p>
    <w:p w14:paraId="3183ED04" w14:textId="77777777" w:rsidR="008B53FC" w:rsidRPr="00934F5F" w:rsidRDefault="008B53FC" w:rsidP="008B53FC">
      <w:pPr>
        <w:rPr>
          <w:lang w:val="en-GB"/>
        </w:rPr>
      </w:pPr>
      <w:r w:rsidRPr="00934F5F">
        <w:rPr>
          <w:lang w:val="en-GB"/>
        </w:rPr>
        <w:t xml:space="preserve"> </w:t>
      </w:r>
    </w:p>
    <w:p w14:paraId="1692BA22" w14:textId="77777777" w:rsidR="008A2F12" w:rsidRPr="00934F5F" w:rsidRDefault="008A2F12" w:rsidP="008A2F12">
      <w:pPr>
        <w:jc w:val="both"/>
        <w:rPr>
          <w:rFonts w:asciiTheme="minorHAnsi" w:hAnsiTheme="minorHAnsi"/>
          <w:lang w:val="en-GB"/>
        </w:rPr>
      </w:pPr>
      <w:r w:rsidRPr="00934F5F">
        <w:rPr>
          <w:rFonts w:asciiTheme="minorHAnsi" w:hAnsiTheme="minorHAnsi"/>
          <w:b/>
          <w:bCs/>
          <w:lang w:val="en-GB"/>
        </w:rPr>
        <w:t xml:space="preserve">Green financial instruments </w:t>
      </w:r>
      <w:r w:rsidRPr="00934F5F">
        <w:rPr>
          <w:rFonts w:asciiTheme="minorHAnsi" w:hAnsiTheme="minorHAnsi"/>
          <w:lang w:val="en-GB"/>
        </w:rPr>
        <w:t>are financial mechanisms used to support projects and initiatives that have a positive impact on the environment. These instruments include:</w:t>
      </w:r>
    </w:p>
    <w:p w14:paraId="15FB5763" w14:textId="77777777" w:rsidR="008A2F12" w:rsidRPr="00934F5F" w:rsidRDefault="008A2F12" w:rsidP="008A2F12">
      <w:pPr>
        <w:jc w:val="both"/>
        <w:rPr>
          <w:rFonts w:asciiTheme="minorHAnsi" w:hAnsiTheme="minorHAnsi"/>
          <w:lang w:val="en-GB"/>
        </w:rPr>
      </w:pPr>
    </w:p>
    <w:p w14:paraId="66542ACF" w14:textId="37E0A67A" w:rsidR="008A2F12" w:rsidRPr="00934F5F" w:rsidRDefault="008A2F12">
      <w:pPr>
        <w:numPr>
          <w:ilvl w:val="0"/>
          <w:numId w:val="205"/>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Subsidies: </w:t>
      </w:r>
      <w:r w:rsidRPr="00934F5F">
        <w:rPr>
          <w:rFonts w:asciiTheme="minorHAnsi" w:hAnsiTheme="minorHAnsi"/>
          <w:lang w:val="en-GB"/>
        </w:rPr>
        <w:t xml:space="preserve">Financial resources provided by governments or non-profit </w:t>
      </w:r>
      <w:r w:rsidR="001D2F9A">
        <w:rPr>
          <w:rFonts w:asciiTheme="minorHAnsi" w:hAnsiTheme="minorHAnsi"/>
          <w:lang w:val="en-GB"/>
        </w:rPr>
        <w:t>organisations</w:t>
      </w:r>
      <w:r w:rsidRPr="00934F5F">
        <w:rPr>
          <w:rFonts w:asciiTheme="minorHAnsi" w:hAnsiTheme="minorHAnsi"/>
          <w:lang w:val="en-GB"/>
        </w:rPr>
        <w:t xml:space="preserve"> that do not have to be repaid and are intended to support environmental projects, such as renewable energy sources, energy efficiency, and waste management.</w:t>
      </w:r>
    </w:p>
    <w:p w14:paraId="45FB29BB" w14:textId="271CB50D" w:rsidR="008A2F12" w:rsidRPr="00934F5F" w:rsidRDefault="008A2F12">
      <w:pPr>
        <w:numPr>
          <w:ilvl w:val="0"/>
          <w:numId w:val="205"/>
        </w:numPr>
        <w:ind w:left="360"/>
        <w:jc w:val="both"/>
        <w:rPr>
          <w:rFonts w:asciiTheme="minorHAnsi" w:hAnsiTheme="minorHAnsi"/>
          <w:lang w:val="en-GB"/>
        </w:rPr>
      </w:pPr>
      <w:r w:rsidRPr="00934F5F">
        <w:rPr>
          <w:rFonts w:asciiTheme="minorHAnsi" w:hAnsiTheme="minorHAnsi"/>
          <w:b/>
          <w:bCs/>
          <w:lang w:val="en-GB"/>
        </w:rPr>
        <w:t xml:space="preserve">Loans: </w:t>
      </w:r>
      <w:r w:rsidRPr="00934F5F">
        <w:rPr>
          <w:rFonts w:asciiTheme="minorHAnsi" w:hAnsiTheme="minorHAnsi"/>
          <w:lang w:val="en-GB"/>
        </w:rPr>
        <w:t xml:space="preserve">financial resources that are repaid with interest, but under </w:t>
      </w:r>
      <w:r w:rsidR="00F63637" w:rsidRPr="00934F5F">
        <w:rPr>
          <w:rFonts w:asciiTheme="minorHAnsi" w:hAnsiTheme="minorHAnsi"/>
          <w:lang w:val="en-GB"/>
        </w:rPr>
        <w:t>favourable</w:t>
      </w:r>
      <w:r w:rsidRPr="00934F5F">
        <w:rPr>
          <w:rFonts w:asciiTheme="minorHAnsi" w:hAnsiTheme="minorHAnsi"/>
          <w:lang w:val="en-GB"/>
        </w:rPr>
        <w:t xml:space="preserve"> </w:t>
      </w:r>
      <w:r w:rsidR="00E613A8" w:rsidRPr="00934F5F">
        <w:rPr>
          <w:rFonts w:asciiTheme="minorHAnsi" w:hAnsiTheme="minorHAnsi"/>
          <w:lang w:val="en-GB"/>
        </w:rPr>
        <w:t>terms and</w:t>
      </w:r>
      <w:r w:rsidRPr="00934F5F">
        <w:rPr>
          <w:rFonts w:asciiTheme="minorHAnsi" w:hAnsiTheme="minorHAnsi"/>
          <w:lang w:val="en-GB"/>
        </w:rPr>
        <w:t xml:space="preserve"> are used to finance projects that contribute to the green transition and sustainable development.</w:t>
      </w:r>
    </w:p>
    <w:p w14:paraId="4F7CBF4D" w14:textId="77777777" w:rsidR="008A2F12" w:rsidRPr="00934F5F" w:rsidRDefault="008A2F12">
      <w:pPr>
        <w:numPr>
          <w:ilvl w:val="0"/>
          <w:numId w:val="205"/>
        </w:numPr>
        <w:ind w:left="360"/>
        <w:jc w:val="both"/>
        <w:rPr>
          <w:rFonts w:asciiTheme="minorHAnsi" w:hAnsiTheme="minorHAnsi"/>
          <w:lang w:val="en-GB"/>
        </w:rPr>
      </w:pPr>
      <w:r w:rsidRPr="00934F5F">
        <w:rPr>
          <w:rFonts w:asciiTheme="minorHAnsi" w:hAnsiTheme="minorHAnsi"/>
          <w:b/>
          <w:bCs/>
          <w:lang w:val="en-GB"/>
        </w:rPr>
        <w:t xml:space="preserve">Sustainability bonds: </w:t>
      </w:r>
      <w:r w:rsidRPr="00934F5F">
        <w:rPr>
          <w:rFonts w:asciiTheme="minorHAnsi" w:hAnsiTheme="minorHAnsi"/>
          <w:lang w:val="en-GB"/>
        </w:rPr>
        <w:t>Financial instruments that raise capital for projects with sustainable goals, such as energy efficiency, climate action, and natural resource management.</w:t>
      </w:r>
    </w:p>
    <w:p w14:paraId="7FC3DB0A" w14:textId="77777777" w:rsidR="008A2F12" w:rsidRPr="00934F5F" w:rsidRDefault="008A2F12" w:rsidP="008A2F12">
      <w:pPr>
        <w:ind w:left="360"/>
        <w:jc w:val="both"/>
        <w:rPr>
          <w:rFonts w:asciiTheme="minorHAnsi" w:hAnsiTheme="minorHAnsi"/>
          <w:lang w:val="en-GB"/>
        </w:rPr>
      </w:pPr>
    </w:p>
    <w:p w14:paraId="17B70852" w14:textId="77777777"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Goals:</w:t>
      </w:r>
    </w:p>
    <w:p w14:paraId="603F3468" w14:textId="77777777" w:rsidR="008A2F12" w:rsidRPr="00934F5F" w:rsidRDefault="008A2F12">
      <w:pPr>
        <w:numPr>
          <w:ilvl w:val="0"/>
          <w:numId w:val="268"/>
        </w:numPr>
        <w:jc w:val="both"/>
        <w:rPr>
          <w:rFonts w:asciiTheme="minorHAnsi" w:hAnsiTheme="minorHAnsi"/>
          <w:lang w:val="en-GB"/>
        </w:rPr>
      </w:pPr>
      <w:r w:rsidRPr="00934F5F">
        <w:rPr>
          <w:rFonts w:asciiTheme="minorHAnsi" w:hAnsiTheme="minorHAnsi"/>
          <w:b/>
          <w:bCs/>
          <w:lang w:val="en-GB"/>
        </w:rPr>
        <w:t xml:space="preserve">Support for eco-innovation: </w:t>
      </w:r>
      <w:r w:rsidRPr="00934F5F">
        <w:rPr>
          <w:rFonts w:asciiTheme="minorHAnsi" w:hAnsiTheme="minorHAnsi"/>
          <w:lang w:val="en-GB"/>
        </w:rPr>
        <w:t>The use of green financial instruments aims to stimulate innovation and investment in technologies and practices that reduce negative environmental impacts. This may include innovations in renewable energy sources, energy efficiency and clean production processes.</w:t>
      </w:r>
    </w:p>
    <w:p w14:paraId="73CA7423" w14:textId="77777777" w:rsidR="008A2F12" w:rsidRPr="00934F5F" w:rsidRDefault="008A2F12">
      <w:pPr>
        <w:numPr>
          <w:ilvl w:val="0"/>
          <w:numId w:val="268"/>
        </w:numPr>
        <w:jc w:val="both"/>
        <w:rPr>
          <w:rFonts w:asciiTheme="minorHAnsi" w:hAnsiTheme="minorHAnsi"/>
          <w:lang w:val="en-GB"/>
        </w:rPr>
      </w:pPr>
      <w:r w:rsidRPr="00934F5F">
        <w:rPr>
          <w:rFonts w:asciiTheme="minorHAnsi" w:hAnsiTheme="minorHAnsi"/>
          <w:b/>
          <w:bCs/>
          <w:lang w:val="en-GB"/>
        </w:rPr>
        <w:t xml:space="preserve">Improving the competitiveness of companies: </w:t>
      </w:r>
      <w:r w:rsidRPr="00934F5F">
        <w:rPr>
          <w:rFonts w:asciiTheme="minorHAnsi" w:hAnsiTheme="minorHAnsi"/>
          <w:lang w:val="en-GB"/>
        </w:rPr>
        <w:t>Green financial instruments can help companies improve their environmental performance, which can lead to increased competitiveness in the market. These instruments motivate companies to invest in sustainable practices that can increase their competitive advantages.</w:t>
      </w:r>
    </w:p>
    <w:p w14:paraId="38D6544F" w14:textId="77777777" w:rsidR="008A2F12" w:rsidRPr="00934F5F" w:rsidRDefault="008A2F12">
      <w:pPr>
        <w:numPr>
          <w:ilvl w:val="0"/>
          <w:numId w:val="268"/>
        </w:numPr>
        <w:jc w:val="both"/>
        <w:rPr>
          <w:rFonts w:asciiTheme="minorHAnsi" w:hAnsiTheme="minorHAnsi"/>
          <w:lang w:val="en-GB"/>
        </w:rPr>
      </w:pPr>
      <w:r w:rsidRPr="00934F5F">
        <w:rPr>
          <w:rFonts w:asciiTheme="minorHAnsi" w:hAnsiTheme="minorHAnsi"/>
          <w:b/>
          <w:bCs/>
          <w:lang w:val="en-GB"/>
        </w:rPr>
        <w:t xml:space="preserve">Stimulating sustainable economic development: </w:t>
      </w:r>
      <w:r w:rsidRPr="00934F5F">
        <w:rPr>
          <w:rFonts w:asciiTheme="minorHAnsi" w:hAnsiTheme="minorHAnsi"/>
          <w:lang w:val="en-GB"/>
        </w:rPr>
        <w:t>The application of green financial instruments helps create new jobs and stimulates economic development in areas related to sustainable technologies and solutions.</w:t>
      </w:r>
    </w:p>
    <w:p w14:paraId="116D1C44" w14:textId="77777777" w:rsidR="008A2F12" w:rsidRPr="00934F5F" w:rsidRDefault="008A2F12" w:rsidP="008A2F12">
      <w:pPr>
        <w:ind w:left="360"/>
        <w:jc w:val="both"/>
        <w:rPr>
          <w:rFonts w:asciiTheme="minorHAnsi" w:hAnsiTheme="minorHAnsi"/>
          <w:lang w:val="en-GB"/>
        </w:rPr>
      </w:pPr>
    </w:p>
    <w:p w14:paraId="21E20DB5" w14:textId="77777777"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Advantages:</w:t>
      </w:r>
    </w:p>
    <w:p w14:paraId="7834AAA6" w14:textId="77777777" w:rsidR="008A2F12" w:rsidRPr="00934F5F" w:rsidRDefault="008A2F12">
      <w:pPr>
        <w:numPr>
          <w:ilvl w:val="0"/>
          <w:numId w:val="206"/>
        </w:numPr>
        <w:ind w:left="360"/>
        <w:jc w:val="both"/>
        <w:rPr>
          <w:rFonts w:asciiTheme="minorHAnsi" w:hAnsiTheme="minorHAnsi"/>
          <w:lang w:val="en-GB"/>
        </w:rPr>
      </w:pPr>
      <w:r w:rsidRPr="00934F5F">
        <w:rPr>
          <w:rFonts w:asciiTheme="minorHAnsi" w:hAnsiTheme="minorHAnsi"/>
          <w:b/>
          <w:bCs/>
          <w:lang w:val="en-GB"/>
        </w:rPr>
        <w:t>Environmental benefits:</w:t>
      </w:r>
    </w:p>
    <w:p w14:paraId="1783909A" w14:textId="3D4F5CDA" w:rsidR="008A2F12" w:rsidRPr="00934F5F" w:rsidRDefault="008A2F12">
      <w:pPr>
        <w:numPr>
          <w:ilvl w:val="0"/>
          <w:numId w:val="269"/>
        </w:numPr>
        <w:jc w:val="both"/>
        <w:rPr>
          <w:rFonts w:asciiTheme="minorHAnsi" w:hAnsiTheme="minorHAnsi"/>
          <w:lang w:val="en-GB"/>
        </w:rPr>
      </w:pPr>
      <w:r w:rsidRPr="00934F5F">
        <w:rPr>
          <w:rFonts w:asciiTheme="minorHAnsi" w:hAnsiTheme="minorHAnsi"/>
          <w:b/>
          <w:bCs/>
          <w:lang w:val="en-GB"/>
        </w:rPr>
        <w:lastRenderedPageBreak/>
        <w:t xml:space="preserve">Reducing </w:t>
      </w:r>
      <w:r w:rsidR="00E613A8" w:rsidRPr="00880979">
        <w:rPr>
          <w:rFonts w:asciiTheme="minorHAnsi" w:hAnsiTheme="minorHAnsi"/>
          <w:lang w:val="en-GB"/>
        </w:rPr>
        <w:t>CO</w:t>
      </w:r>
      <w:r w:rsidR="00E613A8" w:rsidRPr="00880979">
        <w:rPr>
          <w:rFonts w:asciiTheme="minorHAnsi" w:hAnsiTheme="minorHAnsi"/>
          <w:vertAlign w:val="subscript"/>
          <w:lang w:val="en-GB"/>
        </w:rPr>
        <w:t xml:space="preserve">2 </w:t>
      </w:r>
      <w:r w:rsidR="00E613A8" w:rsidRPr="00880979">
        <w:rPr>
          <w:rFonts w:asciiTheme="minorHAnsi" w:hAnsiTheme="minorHAnsi"/>
          <w:lang w:val="en-GB"/>
        </w:rPr>
        <w:t>emissions</w:t>
      </w:r>
      <w:r w:rsidR="00E613A8">
        <w:rPr>
          <w:rFonts w:asciiTheme="minorHAnsi" w:hAnsiTheme="minorHAnsi"/>
          <w:lang w:val="en-GB"/>
        </w:rPr>
        <w:t>:</w:t>
      </w:r>
      <w:r w:rsidR="00E613A8" w:rsidRPr="00934F5F">
        <w:rPr>
          <w:rFonts w:asciiTheme="minorHAnsi" w:hAnsiTheme="minorHAnsi"/>
          <w:lang w:val="en-GB"/>
        </w:rPr>
        <w:t xml:space="preserve"> </w:t>
      </w:r>
      <w:r w:rsidRPr="00934F5F">
        <w:rPr>
          <w:rFonts w:asciiTheme="minorHAnsi" w:hAnsiTheme="minorHAnsi"/>
          <w:lang w:val="en-GB"/>
        </w:rPr>
        <w:t xml:space="preserve">Investment in projects financed by green instruments can significantly reduce greenhouse gas emissions. According to a report by </w:t>
      </w:r>
      <w:r w:rsidR="009064F5">
        <w:rPr>
          <w:rFonts w:asciiTheme="minorHAnsi" w:hAnsiTheme="minorHAnsi"/>
          <w:lang w:val="en-GB"/>
        </w:rPr>
        <w:t>the</w:t>
      </w:r>
      <w:r w:rsidRPr="00934F5F">
        <w:rPr>
          <w:rFonts w:asciiTheme="minorHAnsi" w:hAnsiTheme="minorHAnsi"/>
          <w:lang w:val="en-GB"/>
        </w:rPr>
        <w:t xml:space="preserve"> IEA, investments in green technologies can contribute to reducing global </w:t>
      </w:r>
      <w:r w:rsidR="00E613A8" w:rsidRPr="00880979">
        <w:rPr>
          <w:rFonts w:asciiTheme="minorHAnsi" w:hAnsiTheme="minorHAnsi"/>
          <w:lang w:val="en-GB"/>
        </w:rPr>
        <w:t>CO</w:t>
      </w:r>
      <w:r w:rsidR="00E613A8" w:rsidRPr="00880979">
        <w:rPr>
          <w:rFonts w:asciiTheme="minorHAnsi" w:hAnsiTheme="minorHAnsi"/>
          <w:vertAlign w:val="subscript"/>
          <w:lang w:val="en-GB"/>
        </w:rPr>
        <w:t xml:space="preserve">2 </w:t>
      </w:r>
      <w:r w:rsidR="00E613A8" w:rsidRPr="00880979">
        <w:rPr>
          <w:rFonts w:asciiTheme="minorHAnsi" w:hAnsiTheme="minorHAnsi"/>
          <w:lang w:val="en-GB"/>
        </w:rPr>
        <w:t>emissions</w:t>
      </w:r>
      <w:r w:rsidR="00E613A8" w:rsidRPr="00934F5F">
        <w:rPr>
          <w:rFonts w:asciiTheme="minorHAnsi" w:hAnsiTheme="minorHAnsi"/>
          <w:lang w:val="en-GB"/>
        </w:rPr>
        <w:t xml:space="preserve"> </w:t>
      </w:r>
      <w:r w:rsidR="00E613A8">
        <w:rPr>
          <w:rFonts w:asciiTheme="minorHAnsi" w:hAnsiTheme="minorHAnsi"/>
          <w:lang w:val="en-GB"/>
        </w:rPr>
        <w:t xml:space="preserve"> </w:t>
      </w:r>
      <w:r w:rsidRPr="00934F5F">
        <w:rPr>
          <w:rFonts w:asciiTheme="minorHAnsi" w:hAnsiTheme="minorHAnsi"/>
          <w:lang w:val="en-GB"/>
        </w:rPr>
        <w:t>by up to 30% by 2030.</w:t>
      </w:r>
    </w:p>
    <w:p w14:paraId="2D4F25CF" w14:textId="77777777" w:rsidR="008A2F12" w:rsidRPr="00934F5F" w:rsidRDefault="008A2F12">
      <w:pPr>
        <w:numPr>
          <w:ilvl w:val="0"/>
          <w:numId w:val="269"/>
        </w:numPr>
        <w:jc w:val="both"/>
        <w:rPr>
          <w:rFonts w:asciiTheme="minorHAnsi" w:hAnsiTheme="minorHAnsi"/>
          <w:lang w:val="en-GB"/>
        </w:rPr>
      </w:pPr>
      <w:r w:rsidRPr="00934F5F">
        <w:rPr>
          <w:rFonts w:asciiTheme="minorHAnsi" w:hAnsiTheme="minorHAnsi"/>
          <w:b/>
          <w:bCs/>
          <w:lang w:val="en-GB"/>
        </w:rPr>
        <w:t xml:space="preserve">Conservation of natural resources: </w:t>
      </w:r>
      <w:r w:rsidRPr="00934F5F">
        <w:rPr>
          <w:rFonts w:asciiTheme="minorHAnsi" w:hAnsiTheme="minorHAnsi"/>
          <w:lang w:val="en-GB"/>
        </w:rPr>
        <w:t>Green projects often include strategies to protect and restore natural resources, which helps preserve ecosystems and biodiversity.</w:t>
      </w:r>
    </w:p>
    <w:p w14:paraId="506A4313" w14:textId="77777777" w:rsidR="008A2F12" w:rsidRPr="00934F5F" w:rsidRDefault="008A2F12" w:rsidP="008A2F12">
      <w:pPr>
        <w:ind w:left="360"/>
        <w:jc w:val="both"/>
        <w:rPr>
          <w:rFonts w:asciiTheme="minorHAnsi" w:hAnsiTheme="minorHAnsi"/>
          <w:lang w:val="en-GB"/>
        </w:rPr>
      </w:pPr>
    </w:p>
    <w:p w14:paraId="179C17AE" w14:textId="77777777" w:rsidR="008A2F12" w:rsidRPr="00934F5F" w:rsidRDefault="008A2F12">
      <w:pPr>
        <w:numPr>
          <w:ilvl w:val="0"/>
          <w:numId w:val="206"/>
        </w:numPr>
        <w:ind w:left="360"/>
        <w:jc w:val="both"/>
        <w:rPr>
          <w:rFonts w:asciiTheme="minorHAnsi" w:hAnsiTheme="minorHAnsi"/>
          <w:lang w:val="en-GB"/>
        </w:rPr>
      </w:pPr>
      <w:r w:rsidRPr="00934F5F">
        <w:rPr>
          <w:rFonts w:asciiTheme="minorHAnsi" w:hAnsiTheme="minorHAnsi"/>
          <w:b/>
          <w:bCs/>
          <w:lang w:val="en-GB"/>
        </w:rPr>
        <w:t>Economic benefits:</w:t>
      </w:r>
    </w:p>
    <w:p w14:paraId="5A4537A4" w14:textId="77777777" w:rsidR="008A2F12" w:rsidRPr="00934F5F" w:rsidRDefault="008A2F12">
      <w:pPr>
        <w:numPr>
          <w:ilvl w:val="0"/>
          <w:numId w:val="270"/>
        </w:numPr>
        <w:jc w:val="both"/>
        <w:rPr>
          <w:rFonts w:asciiTheme="minorHAnsi" w:hAnsiTheme="minorHAnsi"/>
          <w:lang w:val="en-GB"/>
        </w:rPr>
      </w:pPr>
      <w:r w:rsidRPr="00934F5F">
        <w:rPr>
          <w:rFonts w:asciiTheme="minorHAnsi" w:hAnsiTheme="minorHAnsi"/>
          <w:b/>
          <w:bCs/>
          <w:lang w:val="en-GB"/>
        </w:rPr>
        <w:t xml:space="preserve">Lower operating costs: </w:t>
      </w:r>
      <w:r w:rsidRPr="00934F5F">
        <w:rPr>
          <w:rFonts w:asciiTheme="minorHAnsi" w:hAnsiTheme="minorHAnsi"/>
          <w:lang w:val="en-GB"/>
        </w:rPr>
        <w:t>Investing in energy-efficient technologies and renewable energy sources can lead to lower energy and operating costs. According to a World Bank study, companies that invest in green technologies can see energy cost reductions of up to 20%.</w:t>
      </w:r>
    </w:p>
    <w:p w14:paraId="2C7468B8" w14:textId="77777777" w:rsidR="008A2F12" w:rsidRPr="00934F5F" w:rsidRDefault="008A2F12">
      <w:pPr>
        <w:numPr>
          <w:ilvl w:val="0"/>
          <w:numId w:val="270"/>
        </w:numPr>
        <w:jc w:val="both"/>
        <w:rPr>
          <w:rFonts w:asciiTheme="minorHAnsi" w:hAnsiTheme="minorHAnsi"/>
          <w:lang w:val="en-GB"/>
        </w:rPr>
      </w:pPr>
      <w:r w:rsidRPr="00934F5F">
        <w:rPr>
          <w:rFonts w:asciiTheme="minorHAnsi" w:hAnsiTheme="minorHAnsi"/>
          <w:b/>
          <w:bCs/>
          <w:lang w:val="en-GB"/>
        </w:rPr>
        <w:t xml:space="preserve">Improving corporate reputation: </w:t>
      </w:r>
      <w:r w:rsidRPr="00934F5F">
        <w:rPr>
          <w:rFonts w:asciiTheme="minorHAnsi" w:hAnsiTheme="minorHAnsi"/>
          <w:lang w:val="en-GB"/>
        </w:rPr>
        <w:t>Companies that use green financial instruments and adopt sustainable practices can improve their reputation and attract customers who are interested in environmentally responsible products and services.</w:t>
      </w:r>
    </w:p>
    <w:p w14:paraId="08E22208" w14:textId="77777777" w:rsidR="008A2F12" w:rsidRPr="00934F5F" w:rsidRDefault="008A2F12" w:rsidP="008A2F12">
      <w:pPr>
        <w:ind w:left="720"/>
        <w:jc w:val="both"/>
        <w:rPr>
          <w:rFonts w:asciiTheme="minorHAnsi" w:hAnsiTheme="minorHAnsi"/>
          <w:lang w:val="en-GB"/>
        </w:rPr>
      </w:pPr>
    </w:p>
    <w:p w14:paraId="66402F72" w14:textId="77777777" w:rsidR="008A2F12" w:rsidRPr="00934F5F" w:rsidRDefault="008A2F12">
      <w:pPr>
        <w:numPr>
          <w:ilvl w:val="0"/>
          <w:numId w:val="206"/>
        </w:numPr>
        <w:ind w:left="360"/>
        <w:jc w:val="both"/>
        <w:rPr>
          <w:rFonts w:asciiTheme="minorHAnsi" w:hAnsiTheme="minorHAnsi"/>
          <w:lang w:val="en-GB"/>
        </w:rPr>
      </w:pPr>
      <w:r w:rsidRPr="00934F5F">
        <w:rPr>
          <w:rFonts w:asciiTheme="minorHAnsi" w:hAnsiTheme="minorHAnsi"/>
          <w:b/>
          <w:bCs/>
          <w:lang w:val="en-GB"/>
        </w:rPr>
        <w:t>Social and regulatory benefits:</w:t>
      </w:r>
    </w:p>
    <w:p w14:paraId="47691E80" w14:textId="77777777" w:rsidR="008A2F12" w:rsidRPr="00934F5F" w:rsidRDefault="008A2F12">
      <w:pPr>
        <w:numPr>
          <w:ilvl w:val="0"/>
          <w:numId w:val="270"/>
        </w:numPr>
        <w:jc w:val="both"/>
        <w:rPr>
          <w:rFonts w:asciiTheme="minorHAnsi" w:hAnsiTheme="minorHAnsi"/>
          <w:lang w:val="en-GB"/>
        </w:rPr>
      </w:pPr>
      <w:r w:rsidRPr="00934F5F">
        <w:rPr>
          <w:rFonts w:asciiTheme="minorHAnsi" w:hAnsiTheme="minorHAnsi"/>
          <w:b/>
          <w:bCs/>
          <w:lang w:val="en-GB"/>
        </w:rPr>
        <w:t xml:space="preserve">Regulatory compliance: </w:t>
      </w:r>
      <w:r w:rsidRPr="00934F5F">
        <w:rPr>
          <w:rFonts w:asciiTheme="minorHAnsi" w:hAnsiTheme="minorHAnsi"/>
          <w:lang w:val="en-GB"/>
        </w:rPr>
        <w:t>Green financial instruments help companies meet regulatory requirements for sustainability and environmental responsibility, which can reduce the likelihood of fines and sanctions.</w:t>
      </w:r>
    </w:p>
    <w:p w14:paraId="26C3F888" w14:textId="77777777" w:rsidR="008A2F12" w:rsidRPr="00934F5F" w:rsidRDefault="008A2F12">
      <w:pPr>
        <w:numPr>
          <w:ilvl w:val="0"/>
          <w:numId w:val="270"/>
        </w:numPr>
        <w:jc w:val="both"/>
        <w:rPr>
          <w:rFonts w:asciiTheme="minorHAnsi" w:hAnsiTheme="minorHAnsi"/>
          <w:lang w:val="en-GB"/>
        </w:rPr>
      </w:pPr>
      <w:r w:rsidRPr="00934F5F">
        <w:rPr>
          <w:rFonts w:asciiTheme="minorHAnsi" w:hAnsiTheme="minorHAnsi"/>
          <w:b/>
          <w:bCs/>
          <w:lang w:val="en-GB"/>
        </w:rPr>
        <w:t xml:space="preserve">Creating new jobs: </w:t>
      </w:r>
      <w:r w:rsidRPr="00934F5F">
        <w:rPr>
          <w:rFonts w:asciiTheme="minorHAnsi" w:hAnsiTheme="minorHAnsi"/>
          <w:lang w:val="en-GB"/>
        </w:rPr>
        <w:t>The development of green projects and technologies creates new jobs in the renewable energy, energy efficiency and waste management sectors.</w:t>
      </w:r>
    </w:p>
    <w:p w14:paraId="47223FB0" w14:textId="77777777" w:rsidR="008A2F12" w:rsidRPr="00934F5F" w:rsidRDefault="008A2F12" w:rsidP="008A2F12">
      <w:pPr>
        <w:ind w:left="1080"/>
        <w:jc w:val="both"/>
        <w:rPr>
          <w:rFonts w:asciiTheme="minorHAnsi" w:hAnsiTheme="minorHAnsi"/>
          <w:lang w:val="en-GB"/>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A2F12" w:rsidRPr="00934F5F" w14:paraId="3F014EE9" w14:textId="77777777" w:rsidTr="004A57B1">
        <w:tc>
          <w:tcPr>
            <w:tcW w:w="9879" w:type="dxa"/>
            <w:shd w:val="clear" w:color="auto" w:fill="DBE5F1" w:themeFill="accent1" w:themeFillTint="33"/>
          </w:tcPr>
          <w:p w14:paraId="07F22B51" w14:textId="77777777" w:rsidR="008A2F12" w:rsidRPr="00934F5F" w:rsidRDefault="008A2F12" w:rsidP="004A57B1">
            <w:pPr>
              <w:jc w:val="both"/>
              <w:rPr>
                <w:rFonts w:asciiTheme="minorHAnsi" w:hAnsiTheme="minorHAnsi"/>
                <w:b/>
                <w:bCs/>
                <w:lang w:val="en-GB"/>
              </w:rPr>
            </w:pPr>
            <w:r w:rsidRPr="00934F5F">
              <w:rPr>
                <w:rFonts w:asciiTheme="minorHAnsi" w:hAnsiTheme="minorHAnsi"/>
                <w:b/>
                <w:bCs/>
                <w:lang w:val="en-GB"/>
              </w:rPr>
              <w:t>Facts:</w:t>
            </w:r>
          </w:p>
          <w:p w14:paraId="707476DF" w14:textId="77777777" w:rsidR="008A2F12" w:rsidRPr="00934F5F" w:rsidRDefault="008A2F12">
            <w:pPr>
              <w:pStyle w:val="ListParagraph"/>
              <w:numPr>
                <w:ilvl w:val="0"/>
                <w:numId w:val="271"/>
              </w:numPr>
              <w:jc w:val="both"/>
              <w:rPr>
                <w:rFonts w:asciiTheme="minorHAnsi" w:hAnsiTheme="minorHAnsi"/>
                <w:b/>
                <w:bCs/>
                <w:lang w:val="en-GB"/>
              </w:rPr>
            </w:pPr>
            <w:r w:rsidRPr="00934F5F">
              <w:rPr>
                <w:rFonts w:asciiTheme="minorHAnsi" w:hAnsiTheme="minorHAnsi"/>
                <w:lang w:val="en-GB"/>
              </w:rPr>
              <w:t>The use of green financial instruments is of significant importance for achieving sustainable development and improving competitiveness. According to a report by the World Green Finance Association, global green bond trading reached $1 trillion in 2022, an increase of 20% compared to the previous year. This shows that the increased use of green financial instruments is crucial to supporting global sustainable development and climate change goals.</w:t>
            </w:r>
          </w:p>
        </w:tc>
      </w:tr>
    </w:tbl>
    <w:p w14:paraId="303D0AE6" w14:textId="77777777" w:rsidR="008A2F12" w:rsidRPr="00934F5F" w:rsidRDefault="008A2F12" w:rsidP="008A2F12">
      <w:pPr>
        <w:jc w:val="both"/>
        <w:rPr>
          <w:rFonts w:asciiTheme="minorHAnsi" w:hAnsiTheme="minorHAnsi"/>
          <w:b/>
          <w:bCs/>
          <w:lang w:val="en-GB"/>
        </w:rPr>
      </w:pPr>
    </w:p>
    <w:p w14:paraId="30D7F39F" w14:textId="77777777" w:rsidR="008A2F12" w:rsidRPr="00934F5F" w:rsidRDefault="008A2F12" w:rsidP="008A2F12">
      <w:pPr>
        <w:jc w:val="both"/>
        <w:rPr>
          <w:rFonts w:asciiTheme="minorHAnsi" w:hAnsiTheme="minorHAnsi"/>
          <w:b/>
          <w:bCs/>
          <w:lang w:val="en-GB"/>
        </w:rPr>
      </w:pPr>
      <w:r w:rsidRPr="00934F5F">
        <w:rPr>
          <w:rFonts w:asciiTheme="minorHAnsi" w:hAnsiTheme="minorHAnsi"/>
          <w:b/>
          <w:bCs/>
          <w:color w:val="9BBB59" w:themeColor="accent3"/>
          <w:lang w:val="en-GB"/>
        </w:rPr>
        <w:t>Examples of companies that have introduced processes for using green financial instruments to improve competitiveness</w:t>
      </w:r>
    </w:p>
    <w:p w14:paraId="67A9DAF9" w14:textId="77777777" w:rsidR="008A2F12" w:rsidRPr="00934F5F" w:rsidRDefault="008A2F12" w:rsidP="008A2F12">
      <w:pPr>
        <w:jc w:val="both"/>
        <w:rPr>
          <w:rFonts w:asciiTheme="minorHAnsi" w:hAnsiTheme="minorHAnsi"/>
          <w:b/>
          <w:bCs/>
          <w:lang w:val="en-GB"/>
        </w:rPr>
      </w:pPr>
    </w:p>
    <w:p w14:paraId="7A4275D8" w14:textId="77777777" w:rsidR="008A2F12" w:rsidRPr="00934F5F" w:rsidRDefault="008A2F12" w:rsidP="008A2F1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1. IKEA – Sweden</w:t>
      </w:r>
    </w:p>
    <w:p w14:paraId="62AFD52E" w14:textId="77777777" w:rsidR="008A2F12" w:rsidRPr="00934F5F" w:rsidRDefault="008A2F12" w:rsidP="008A2F12">
      <w:pPr>
        <w:jc w:val="both"/>
        <w:rPr>
          <w:rFonts w:asciiTheme="minorHAnsi" w:hAnsiTheme="minorHAnsi"/>
          <w:lang w:val="en-GB"/>
        </w:rPr>
      </w:pPr>
    </w:p>
    <w:p w14:paraId="0E922D57"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t>IKEA is a world leader in the furniture industry, an example of a company that actively uses green financial instruments to improve its competitiveness.</w:t>
      </w:r>
    </w:p>
    <w:p w14:paraId="18E21E1A" w14:textId="77777777" w:rsidR="008A2F12" w:rsidRPr="00934F5F" w:rsidRDefault="008A2F12" w:rsidP="008A2F12">
      <w:pPr>
        <w:jc w:val="both"/>
        <w:rPr>
          <w:rFonts w:asciiTheme="minorHAnsi" w:hAnsiTheme="minorHAnsi"/>
          <w:lang w:val="en-GB"/>
        </w:rPr>
      </w:pPr>
    </w:p>
    <w:p w14:paraId="35A98777" w14:textId="77777777" w:rsidR="008A2F12" w:rsidRPr="00934F5F" w:rsidRDefault="008A2F12" w:rsidP="008A2F12">
      <w:pPr>
        <w:jc w:val="both"/>
        <w:rPr>
          <w:rFonts w:asciiTheme="minorHAnsi" w:hAnsiTheme="minorHAnsi"/>
          <w:lang w:val="en-GB"/>
        </w:rPr>
      </w:pPr>
      <w:r w:rsidRPr="00934F5F">
        <w:rPr>
          <w:rFonts w:asciiTheme="minorHAnsi" w:hAnsiTheme="minorHAnsi"/>
          <w:b/>
          <w:bCs/>
          <w:lang w:val="en-GB"/>
        </w:rPr>
        <w:t>Innovative process:</w:t>
      </w:r>
    </w:p>
    <w:p w14:paraId="43BEA6AA" w14:textId="77777777" w:rsidR="008A2F12" w:rsidRPr="00934F5F" w:rsidRDefault="008A2F12">
      <w:pPr>
        <w:numPr>
          <w:ilvl w:val="1"/>
          <w:numId w:val="207"/>
        </w:numPr>
        <w:ind w:left="360"/>
        <w:jc w:val="both"/>
        <w:rPr>
          <w:rFonts w:asciiTheme="minorHAnsi" w:hAnsiTheme="minorHAnsi"/>
          <w:lang w:val="en-GB"/>
        </w:rPr>
      </w:pPr>
      <w:r w:rsidRPr="00934F5F">
        <w:rPr>
          <w:rFonts w:asciiTheme="minorHAnsi" w:hAnsiTheme="minorHAnsi"/>
          <w:lang w:val="en-GB"/>
        </w:rPr>
        <w:t xml:space="preserve">IKEA issued </w:t>
      </w:r>
      <w:r w:rsidRPr="00934F5F">
        <w:rPr>
          <w:rFonts w:asciiTheme="minorHAnsi" w:hAnsiTheme="minorHAnsi"/>
          <w:b/>
          <w:bCs/>
          <w:lang w:val="en-GB"/>
        </w:rPr>
        <w:t xml:space="preserve">green bonds </w:t>
      </w:r>
      <w:r w:rsidRPr="00934F5F">
        <w:rPr>
          <w:rFonts w:asciiTheme="minorHAnsi" w:hAnsiTheme="minorHAnsi"/>
          <w:lang w:val="en-GB"/>
        </w:rPr>
        <w:t xml:space="preserve">worth </w:t>
      </w:r>
      <w:r w:rsidRPr="00934F5F">
        <w:rPr>
          <w:rFonts w:asciiTheme="minorHAnsi" w:hAnsiTheme="minorHAnsi"/>
          <w:b/>
          <w:bCs/>
          <w:lang w:val="en-GB"/>
        </w:rPr>
        <w:t xml:space="preserve">one billion euros in 2019 </w:t>
      </w:r>
      <w:r w:rsidRPr="00934F5F">
        <w:rPr>
          <w:rFonts w:asciiTheme="minorHAnsi" w:hAnsiTheme="minorHAnsi"/>
          <w:lang w:val="en-GB"/>
        </w:rPr>
        <w:t xml:space="preserve">to finance its projects to use </w:t>
      </w:r>
      <w:r w:rsidRPr="00934F5F">
        <w:rPr>
          <w:rFonts w:asciiTheme="minorHAnsi" w:hAnsiTheme="minorHAnsi"/>
          <w:b/>
          <w:bCs/>
          <w:lang w:val="en-GB"/>
        </w:rPr>
        <w:t xml:space="preserve">renewable energy </w:t>
      </w:r>
      <w:r w:rsidRPr="00934F5F">
        <w:rPr>
          <w:rFonts w:asciiTheme="minorHAnsi" w:hAnsiTheme="minorHAnsi"/>
          <w:lang w:val="en-GB"/>
        </w:rPr>
        <w:t>and transition to fully sustainable materials by 2030.</w:t>
      </w:r>
    </w:p>
    <w:p w14:paraId="040C97B6" w14:textId="28A9FB73" w:rsidR="008A2F12" w:rsidRPr="00934F5F" w:rsidRDefault="008A2F12">
      <w:pPr>
        <w:numPr>
          <w:ilvl w:val="1"/>
          <w:numId w:val="207"/>
        </w:numPr>
        <w:ind w:left="360"/>
        <w:jc w:val="both"/>
        <w:rPr>
          <w:rFonts w:asciiTheme="minorHAnsi" w:hAnsiTheme="minorHAnsi"/>
          <w:lang w:val="en-GB"/>
        </w:rPr>
      </w:pPr>
      <w:r w:rsidRPr="00934F5F">
        <w:rPr>
          <w:rFonts w:asciiTheme="minorHAnsi" w:hAnsiTheme="minorHAnsi"/>
          <w:lang w:val="en-GB"/>
        </w:rPr>
        <w:t xml:space="preserve">These funds were used to develop factories that run on </w:t>
      </w:r>
      <w:r w:rsidRPr="00934F5F">
        <w:rPr>
          <w:rFonts w:asciiTheme="minorHAnsi" w:hAnsiTheme="minorHAnsi"/>
          <w:b/>
          <w:bCs/>
          <w:lang w:val="en-GB"/>
        </w:rPr>
        <w:t xml:space="preserve">solar and wind energy, </w:t>
      </w:r>
      <w:r w:rsidRPr="00934F5F">
        <w:rPr>
          <w:rFonts w:asciiTheme="minorHAnsi" w:hAnsiTheme="minorHAnsi"/>
          <w:lang w:val="en-GB"/>
        </w:rPr>
        <w:t xml:space="preserve">as well as to increase the use of </w:t>
      </w:r>
      <w:r w:rsidRPr="00934F5F">
        <w:rPr>
          <w:rFonts w:asciiTheme="minorHAnsi" w:hAnsiTheme="minorHAnsi"/>
          <w:b/>
          <w:bCs/>
          <w:lang w:val="en-GB"/>
        </w:rPr>
        <w:t>recycled materials in their products</w:t>
      </w:r>
      <w:r w:rsidRPr="00934F5F">
        <w:rPr>
          <w:rFonts w:asciiTheme="minorHAnsi" w:hAnsiTheme="minorHAnsi"/>
          <w:lang w:val="en-GB"/>
        </w:rPr>
        <w:t>.</w:t>
      </w:r>
    </w:p>
    <w:p w14:paraId="7224CD52" w14:textId="77777777" w:rsidR="008A2F12" w:rsidRPr="00934F5F" w:rsidRDefault="008A2F12" w:rsidP="008A2F12">
      <w:pPr>
        <w:jc w:val="both"/>
        <w:rPr>
          <w:rFonts w:asciiTheme="minorHAnsi" w:hAnsiTheme="minorHAnsi"/>
          <w:b/>
          <w:bCs/>
          <w:lang w:val="en-GB"/>
        </w:rPr>
      </w:pPr>
    </w:p>
    <w:p w14:paraId="08E5C970" w14:textId="1C2045F8"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5"/>
      </w:r>
      <w:r w:rsidRPr="00934F5F">
        <w:rPr>
          <w:rFonts w:asciiTheme="minorHAnsi" w:hAnsiTheme="minorHAnsi"/>
          <w:b/>
          <w:bCs/>
          <w:lang w:val="en-GB"/>
        </w:rPr>
        <w:t>:</w:t>
      </w:r>
    </w:p>
    <w:p w14:paraId="705C9EC5" w14:textId="46A884F6" w:rsidR="008A2F12" w:rsidRPr="00934F5F" w:rsidRDefault="008A2F12">
      <w:pPr>
        <w:numPr>
          <w:ilvl w:val="1"/>
          <w:numId w:val="208"/>
        </w:numPr>
        <w:ind w:left="360"/>
        <w:jc w:val="both"/>
        <w:rPr>
          <w:rFonts w:asciiTheme="minorHAnsi" w:hAnsiTheme="minorHAnsi"/>
          <w:lang w:val="en-GB"/>
        </w:rPr>
      </w:pPr>
      <w:r w:rsidRPr="00934F5F">
        <w:rPr>
          <w:rFonts w:asciiTheme="minorHAnsi" w:hAnsiTheme="minorHAnsi"/>
          <w:lang w:val="en-GB"/>
        </w:rPr>
        <w:t>With the help of these green financial instruments, IKEA has managed to reduce</w:t>
      </w:r>
      <w:r w:rsidR="00662003">
        <w:rPr>
          <w:rFonts w:asciiTheme="minorHAnsi" w:hAnsiTheme="minorHAnsi"/>
          <w:lang w:val="en-GB"/>
        </w:rPr>
        <w:t xml:space="preserve"> </w:t>
      </w:r>
      <w:r w:rsidR="00662003" w:rsidRPr="00880979">
        <w:rPr>
          <w:rFonts w:asciiTheme="minorHAnsi" w:hAnsiTheme="minorHAnsi"/>
          <w:lang w:val="en-GB"/>
        </w:rPr>
        <w:t>CO</w:t>
      </w:r>
      <w:r w:rsidR="00662003" w:rsidRPr="00880979">
        <w:rPr>
          <w:rFonts w:asciiTheme="minorHAnsi" w:hAnsiTheme="minorHAnsi"/>
          <w:vertAlign w:val="subscript"/>
          <w:lang w:val="en-GB"/>
        </w:rPr>
        <w:t xml:space="preserve">2 </w:t>
      </w:r>
      <w:r w:rsidR="00662003" w:rsidRPr="00880979">
        <w:rPr>
          <w:rFonts w:asciiTheme="minorHAnsi" w:hAnsiTheme="minorHAnsi"/>
          <w:lang w:val="en-GB"/>
        </w:rPr>
        <w:t>emissions</w:t>
      </w:r>
      <w:r w:rsidR="00662003" w:rsidRPr="00934F5F">
        <w:rPr>
          <w:rFonts w:asciiTheme="minorHAnsi" w:hAnsiTheme="minorHAnsi"/>
          <w:lang w:val="en-GB"/>
        </w:rPr>
        <w:t xml:space="preserve"> </w:t>
      </w:r>
      <w:r w:rsidR="00662003">
        <w:rPr>
          <w:rFonts w:asciiTheme="minorHAnsi" w:hAnsiTheme="minorHAnsi"/>
          <w:lang w:val="en-GB"/>
        </w:rPr>
        <w:t xml:space="preserve"> </w:t>
      </w:r>
      <w:r w:rsidRPr="00934F5F">
        <w:rPr>
          <w:rFonts w:asciiTheme="minorHAnsi" w:hAnsiTheme="minorHAnsi"/>
          <w:lang w:val="en-GB"/>
        </w:rPr>
        <w:t xml:space="preserve">by </w:t>
      </w:r>
      <w:r w:rsidRPr="00934F5F">
        <w:rPr>
          <w:rFonts w:asciiTheme="minorHAnsi" w:hAnsiTheme="minorHAnsi"/>
          <w:b/>
          <w:bCs/>
          <w:lang w:val="en-GB"/>
        </w:rPr>
        <w:t xml:space="preserve">20% of its operations </w:t>
      </w:r>
      <w:r w:rsidRPr="00934F5F">
        <w:rPr>
          <w:rFonts w:asciiTheme="minorHAnsi" w:hAnsiTheme="minorHAnsi"/>
          <w:lang w:val="en-GB"/>
        </w:rPr>
        <w:t>by 2023.</w:t>
      </w:r>
    </w:p>
    <w:p w14:paraId="2C43D5E4" w14:textId="77777777" w:rsidR="008A2F12" w:rsidRPr="00934F5F" w:rsidRDefault="008A2F12">
      <w:pPr>
        <w:numPr>
          <w:ilvl w:val="1"/>
          <w:numId w:val="208"/>
        </w:numPr>
        <w:ind w:left="360"/>
        <w:jc w:val="both"/>
        <w:rPr>
          <w:rFonts w:asciiTheme="minorHAnsi" w:hAnsiTheme="minorHAnsi"/>
          <w:lang w:val="en-GB"/>
        </w:rPr>
      </w:pPr>
      <w:r w:rsidRPr="00934F5F">
        <w:rPr>
          <w:rFonts w:asciiTheme="minorHAnsi" w:hAnsiTheme="minorHAnsi"/>
          <w:lang w:val="en-GB"/>
        </w:rPr>
        <w:t>Financial stability and increased competitiveness have made IKEA one of the most desirable brands for consumers looking for sustainable and environmentally conscious products.</w:t>
      </w:r>
    </w:p>
    <w:p w14:paraId="41715C14" w14:textId="77777777" w:rsidR="008A2F12" w:rsidRPr="00934F5F" w:rsidRDefault="008A2F12" w:rsidP="008A2F12">
      <w:pPr>
        <w:jc w:val="both"/>
        <w:rPr>
          <w:rFonts w:asciiTheme="minorHAnsi" w:hAnsiTheme="minorHAnsi"/>
          <w:lang w:val="en-GB"/>
        </w:rPr>
      </w:pPr>
    </w:p>
    <w:p w14:paraId="34E63359" w14:textId="77777777" w:rsidR="008A2F12" w:rsidRPr="00934F5F" w:rsidRDefault="008A2F12" w:rsidP="008A2F1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2. Enel – Italy</w:t>
      </w:r>
    </w:p>
    <w:p w14:paraId="7E4CAD21" w14:textId="77777777" w:rsidR="008A2F12" w:rsidRPr="00934F5F" w:rsidRDefault="008A2F12" w:rsidP="008A2F12">
      <w:pPr>
        <w:jc w:val="both"/>
        <w:rPr>
          <w:rFonts w:asciiTheme="minorHAnsi" w:hAnsiTheme="minorHAnsi"/>
          <w:lang w:val="en-GB"/>
        </w:rPr>
      </w:pPr>
    </w:p>
    <w:p w14:paraId="5E9AB5FC"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lastRenderedPageBreak/>
        <w:t>Enel, an energy giant from Italy, uses green financial instruments to finance its renewable energy projects and sustainable energy infrastructure.</w:t>
      </w:r>
    </w:p>
    <w:p w14:paraId="70446D12" w14:textId="77777777" w:rsidR="008A2F12" w:rsidRPr="00934F5F" w:rsidRDefault="008A2F12" w:rsidP="008A2F12">
      <w:pPr>
        <w:jc w:val="both"/>
        <w:rPr>
          <w:rFonts w:asciiTheme="minorHAnsi" w:hAnsiTheme="minorHAnsi"/>
          <w:lang w:val="en-GB"/>
        </w:rPr>
      </w:pPr>
    </w:p>
    <w:p w14:paraId="0C19344B" w14:textId="77777777"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Innovative process:</w:t>
      </w:r>
    </w:p>
    <w:p w14:paraId="674C9304" w14:textId="4A01A656" w:rsidR="008A2F12" w:rsidRPr="00934F5F" w:rsidRDefault="008A2F12">
      <w:pPr>
        <w:numPr>
          <w:ilvl w:val="0"/>
          <w:numId w:val="209"/>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€3.5 billion </w:t>
      </w:r>
      <w:r w:rsidRPr="00934F5F">
        <w:rPr>
          <w:rFonts w:asciiTheme="minorHAnsi" w:hAnsiTheme="minorHAnsi"/>
          <w:lang w:val="en-GB"/>
        </w:rPr>
        <w:t xml:space="preserve">in </w:t>
      </w:r>
      <w:r w:rsidRPr="00934F5F">
        <w:rPr>
          <w:rFonts w:asciiTheme="minorHAnsi" w:hAnsiTheme="minorHAnsi"/>
          <w:b/>
          <w:bCs/>
          <w:lang w:val="en-GB"/>
        </w:rPr>
        <w:t xml:space="preserve">green bonds </w:t>
      </w:r>
      <w:r w:rsidRPr="00934F5F">
        <w:rPr>
          <w:rFonts w:asciiTheme="minorHAnsi" w:hAnsiTheme="minorHAnsi"/>
          <w:lang w:val="en-GB"/>
        </w:rPr>
        <w:t xml:space="preserve">in 2021 to fund the development </w:t>
      </w:r>
      <w:r w:rsidRPr="00934F5F">
        <w:rPr>
          <w:rFonts w:asciiTheme="minorHAnsi" w:hAnsiTheme="minorHAnsi"/>
          <w:b/>
          <w:bCs/>
          <w:lang w:val="en-GB"/>
        </w:rPr>
        <w:t>of solar, wind and hydroelectric power plants</w:t>
      </w:r>
      <w:r w:rsidRPr="00934F5F">
        <w:rPr>
          <w:rFonts w:asciiTheme="minorHAnsi" w:hAnsiTheme="minorHAnsi"/>
          <w:lang w:val="en-GB"/>
        </w:rPr>
        <w:t xml:space="preserve">. These bonds were linked to specific environmental goals, such as reducing greenhouse gas emissions and transitioning to </w:t>
      </w:r>
      <w:r w:rsidRPr="00934F5F">
        <w:rPr>
          <w:rFonts w:asciiTheme="minorHAnsi" w:hAnsiTheme="minorHAnsi"/>
          <w:b/>
          <w:bCs/>
          <w:lang w:val="en-GB"/>
        </w:rPr>
        <w:t xml:space="preserve">100% renewable energy </w:t>
      </w:r>
      <w:r w:rsidRPr="00934F5F">
        <w:rPr>
          <w:rFonts w:asciiTheme="minorHAnsi" w:hAnsiTheme="minorHAnsi"/>
          <w:lang w:val="en-GB"/>
        </w:rPr>
        <w:t>by 2050.</w:t>
      </w:r>
    </w:p>
    <w:p w14:paraId="7FB0EA9F" w14:textId="77777777" w:rsidR="008A2F12" w:rsidRPr="00934F5F" w:rsidRDefault="008A2F12">
      <w:pPr>
        <w:numPr>
          <w:ilvl w:val="0"/>
          <w:numId w:val="209"/>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The company has also used green financing to modernize energy networks, enabling </w:t>
      </w:r>
      <w:r w:rsidRPr="00934F5F">
        <w:rPr>
          <w:rFonts w:asciiTheme="minorHAnsi" w:hAnsiTheme="minorHAnsi"/>
          <w:b/>
          <w:bCs/>
          <w:lang w:val="en-GB"/>
        </w:rPr>
        <w:t xml:space="preserve">more intelligent energy management </w:t>
      </w:r>
      <w:r w:rsidRPr="00934F5F">
        <w:rPr>
          <w:rFonts w:asciiTheme="minorHAnsi" w:hAnsiTheme="minorHAnsi"/>
          <w:lang w:val="en-GB"/>
        </w:rPr>
        <w:t>and reducing losses in the process.</w:t>
      </w:r>
    </w:p>
    <w:p w14:paraId="4125E4BA" w14:textId="77777777" w:rsidR="008A2F12" w:rsidRPr="00934F5F" w:rsidRDefault="008A2F12" w:rsidP="008A2F12">
      <w:pPr>
        <w:ind w:left="360"/>
        <w:jc w:val="both"/>
        <w:rPr>
          <w:rFonts w:asciiTheme="minorHAnsi" w:hAnsiTheme="minorHAnsi"/>
          <w:lang w:val="en-GB"/>
        </w:rPr>
      </w:pPr>
    </w:p>
    <w:p w14:paraId="65C47CEC" w14:textId="3C570A55" w:rsidR="008A2F12" w:rsidRPr="00934F5F" w:rsidRDefault="008A2F12" w:rsidP="008A2F12">
      <w:pPr>
        <w:jc w:val="both"/>
        <w:rPr>
          <w:rFonts w:asciiTheme="minorHAnsi" w:hAnsiTheme="minorHAnsi"/>
          <w:b/>
          <w:bCs/>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6"/>
      </w:r>
      <w:r w:rsidRPr="00934F5F">
        <w:rPr>
          <w:rFonts w:asciiTheme="minorHAnsi" w:hAnsiTheme="minorHAnsi"/>
          <w:b/>
          <w:bCs/>
          <w:lang w:val="en-GB"/>
        </w:rPr>
        <w:t>:</w:t>
      </w:r>
    </w:p>
    <w:p w14:paraId="2362195F" w14:textId="72343797" w:rsidR="008A2F12" w:rsidRPr="00934F5F" w:rsidRDefault="008A2F12">
      <w:pPr>
        <w:numPr>
          <w:ilvl w:val="0"/>
          <w:numId w:val="210"/>
        </w:numPr>
        <w:tabs>
          <w:tab w:val="clear" w:pos="720"/>
          <w:tab w:val="num" w:pos="360"/>
        </w:tabs>
        <w:ind w:left="360"/>
        <w:jc w:val="both"/>
        <w:rPr>
          <w:rFonts w:asciiTheme="minorHAnsi" w:hAnsiTheme="minorHAnsi"/>
          <w:lang w:val="en-GB"/>
        </w:rPr>
      </w:pPr>
      <w:r w:rsidRPr="00934F5F">
        <w:rPr>
          <w:rFonts w:asciiTheme="minorHAnsi" w:hAnsiTheme="minorHAnsi"/>
          <w:b/>
          <w:bCs/>
          <w:lang w:val="en-GB"/>
        </w:rPr>
        <w:t xml:space="preserve">30% </w:t>
      </w:r>
      <w:r w:rsidRPr="00934F5F">
        <w:rPr>
          <w:rFonts w:asciiTheme="minorHAnsi" w:hAnsiTheme="minorHAnsi"/>
          <w:lang w:val="en-GB"/>
        </w:rPr>
        <w:t>reduction in greenhouse gas emissions by 2022</w:t>
      </w:r>
      <w:r w:rsidRPr="00934F5F">
        <w:rPr>
          <w:rFonts w:asciiTheme="minorHAnsi" w:hAnsiTheme="minorHAnsi"/>
          <w:b/>
          <w:bCs/>
          <w:lang w:val="en-GB"/>
        </w:rPr>
        <w:t xml:space="preserve">, </w:t>
      </w:r>
      <w:r w:rsidRPr="00934F5F">
        <w:rPr>
          <w:rFonts w:asciiTheme="minorHAnsi" w:hAnsiTheme="minorHAnsi"/>
          <w:lang w:val="en-GB"/>
        </w:rPr>
        <w:t>and plans a 70% reduction by 2030.</w:t>
      </w:r>
    </w:p>
    <w:p w14:paraId="05741A0C" w14:textId="77777777" w:rsidR="008A2F12" w:rsidRPr="00934F5F" w:rsidRDefault="008A2F12">
      <w:pPr>
        <w:numPr>
          <w:ilvl w:val="0"/>
          <w:numId w:val="210"/>
        </w:numPr>
        <w:tabs>
          <w:tab w:val="clear" w:pos="720"/>
          <w:tab w:val="num" w:pos="360"/>
        </w:tabs>
        <w:ind w:left="360"/>
        <w:jc w:val="both"/>
        <w:rPr>
          <w:rFonts w:asciiTheme="minorHAnsi" w:hAnsiTheme="minorHAnsi"/>
          <w:lang w:val="en-GB"/>
        </w:rPr>
      </w:pPr>
      <w:r w:rsidRPr="00934F5F">
        <w:rPr>
          <w:rFonts w:asciiTheme="minorHAnsi" w:hAnsiTheme="minorHAnsi"/>
          <w:lang w:val="en-GB"/>
        </w:rPr>
        <w:t>Through these green financial instruments, Enel has managed to improve its market share and position itself as one of the leading renewable energy producers in Europe.</w:t>
      </w:r>
    </w:p>
    <w:p w14:paraId="0E9B6EA4" w14:textId="77777777" w:rsidR="008A2F12" w:rsidRPr="00934F5F" w:rsidRDefault="008A2F12" w:rsidP="008A2F12">
      <w:pPr>
        <w:ind w:left="360"/>
        <w:jc w:val="both"/>
        <w:rPr>
          <w:rFonts w:asciiTheme="minorHAnsi" w:hAnsiTheme="minorHAnsi"/>
          <w:lang w:val="en-GB"/>
        </w:rPr>
      </w:pPr>
    </w:p>
    <w:p w14:paraId="5217EB3E" w14:textId="77777777" w:rsidR="008A2F12" w:rsidRPr="00934F5F" w:rsidRDefault="008A2F12" w:rsidP="008A2F12">
      <w:pPr>
        <w:shd w:val="clear" w:color="auto" w:fill="D6E3BC" w:themeFill="accent3" w:themeFillTint="66"/>
        <w:jc w:val="both"/>
        <w:rPr>
          <w:rFonts w:asciiTheme="minorHAnsi" w:hAnsiTheme="minorHAnsi"/>
          <w:b/>
          <w:bCs/>
          <w:lang w:val="en-GB"/>
        </w:rPr>
      </w:pPr>
      <w:r w:rsidRPr="00934F5F">
        <w:rPr>
          <w:rFonts w:asciiTheme="minorHAnsi" w:hAnsiTheme="minorHAnsi"/>
          <w:b/>
          <w:bCs/>
          <w:lang w:val="en-GB"/>
        </w:rPr>
        <w:t>3. Krka – Slovenia</w:t>
      </w:r>
    </w:p>
    <w:p w14:paraId="7AA87BCB" w14:textId="77777777" w:rsidR="008A2F12" w:rsidRPr="00934F5F" w:rsidRDefault="008A2F12" w:rsidP="008A2F12">
      <w:pPr>
        <w:jc w:val="both"/>
        <w:rPr>
          <w:rFonts w:asciiTheme="minorHAnsi" w:hAnsiTheme="minorHAnsi"/>
          <w:lang w:val="en-GB"/>
        </w:rPr>
      </w:pPr>
    </w:p>
    <w:p w14:paraId="2CA20585" w14:textId="77777777" w:rsidR="008A2F12" w:rsidRPr="00934F5F" w:rsidRDefault="008A2F12" w:rsidP="008A2F12">
      <w:pPr>
        <w:jc w:val="both"/>
        <w:rPr>
          <w:rFonts w:asciiTheme="minorHAnsi" w:hAnsiTheme="minorHAnsi"/>
          <w:lang w:val="en-GB"/>
        </w:rPr>
      </w:pPr>
      <w:r w:rsidRPr="00934F5F">
        <w:rPr>
          <w:rFonts w:asciiTheme="minorHAnsi" w:hAnsiTheme="minorHAnsi"/>
          <w:lang w:val="en-GB"/>
        </w:rPr>
        <w:t>Krka is a Slovenian pharmaceutical company that actively uses green financial instruments to improve its sustainability and competitiveness in the market.</w:t>
      </w:r>
    </w:p>
    <w:p w14:paraId="5EBA9302" w14:textId="77777777" w:rsidR="008A2F12" w:rsidRPr="00934F5F" w:rsidRDefault="008A2F12" w:rsidP="008A2F12">
      <w:pPr>
        <w:jc w:val="both"/>
        <w:rPr>
          <w:rFonts w:asciiTheme="minorHAnsi" w:hAnsiTheme="minorHAnsi"/>
          <w:lang w:val="en-GB"/>
        </w:rPr>
      </w:pPr>
    </w:p>
    <w:p w14:paraId="36A6AFCF" w14:textId="77777777" w:rsidR="008A2F12" w:rsidRPr="00934F5F" w:rsidRDefault="008A2F12" w:rsidP="008A2F12">
      <w:pPr>
        <w:jc w:val="both"/>
        <w:rPr>
          <w:rFonts w:asciiTheme="minorHAnsi" w:hAnsiTheme="minorHAnsi"/>
          <w:lang w:val="en-GB"/>
        </w:rPr>
      </w:pPr>
      <w:r w:rsidRPr="00934F5F">
        <w:rPr>
          <w:rFonts w:asciiTheme="minorHAnsi" w:hAnsiTheme="minorHAnsi"/>
          <w:b/>
          <w:bCs/>
          <w:lang w:val="en-GB"/>
        </w:rPr>
        <w:t>Innovative process:</w:t>
      </w:r>
    </w:p>
    <w:p w14:paraId="33B36A3F" w14:textId="58459E74" w:rsidR="008A2F12" w:rsidRPr="00934F5F" w:rsidRDefault="008A2F12">
      <w:pPr>
        <w:numPr>
          <w:ilvl w:val="0"/>
          <w:numId w:val="211"/>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Krka has received </w:t>
      </w:r>
      <w:r w:rsidRPr="00934F5F">
        <w:rPr>
          <w:rFonts w:asciiTheme="minorHAnsi" w:hAnsiTheme="minorHAnsi"/>
          <w:b/>
          <w:bCs/>
          <w:lang w:val="en-GB"/>
        </w:rPr>
        <w:t xml:space="preserve">green loans from the European Bank for Reconstruction and Development (EBRD) </w:t>
      </w:r>
      <w:r w:rsidRPr="00934F5F">
        <w:rPr>
          <w:rFonts w:asciiTheme="minorHAnsi" w:hAnsiTheme="minorHAnsi"/>
          <w:lang w:val="en-GB"/>
        </w:rPr>
        <w:t xml:space="preserve">to finance </w:t>
      </w:r>
      <w:r w:rsidRPr="00934F5F">
        <w:rPr>
          <w:rFonts w:asciiTheme="minorHAnsi" w:hAnsiTheme="minorHAnsi"/>
          <w:b/>
          <w:bCs/>
          <w:lang w:val="en-GB"/>
        </w:rPr>
        <w:t>energy consumption reduction and waste management projects in its factories</w:t>
      </w:r>
      <w:r w:rsidRPr="00934F5F">
        <w:rPr>
          <w:rFonts w:asciiTheme="minorHAnsi" w:hAnsiTheme="minorHAnsi"/>
          <w:lang w:val="en-GB"/>
        </w:rPr>
        <w:t>.</w:t>
      </w:r>
    </w:p>
    <w:p w14:paraId="04FFC8C2" w14:textId="77777777" w:rsidR="008A2F12" w:rsidRPr="00934F5F" w:rsidRDefault="008A2F12">
      <w:pPr>
        <w:numPr>
          <w:ilvl w:val="0"/>
          <w:numId w:val="211"/>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The funds were used to implement </w:t>
      </w:r>
      <w:r w:rsidRPr="00934F5F">
        <w:rPr>
          <w:rFonts w:asciiTheme="minorHAnsi" w:hAnsiTheme="minorHAnsi"/>
          <w:b/>
          <w:bCs/>
          <w:lang w:val="en-GB"/>
        </w:rPr>
        <w:t xml:space="preserve">energy-efficient technologies </w:t>
      </w:r>
      <w:r w:rsidRPr="00934F5F">
        <w:rPr>
          <w:rFonts w:asciiTheme="minorHAnsi" w:hAnsiTheme="minorHAnsi"/>
          <w:lang w:val="en-GB"/>
        </w:rPr>
        <w:t>and develop a system for recycling pharmaceutical waste, thereby improving sustainable production and reducing environmental impact.</w:t>
      </w:r>
    </w:p>
    <w:p w14:paraId="63C57418" w14:textId="77777777" w:rsidR="008A2F12" w:rsidRPr="00934F5F" w:rsidRDefault="008A2F12" w:rsidP="008A2F12">
      <w:pPr>
        <w:jc w:val="both"/>
        <w:rPr>
          <w:rFonts w:asciiTheme="minorHAnsi" w:hAnsiTheme="minorHAnsi"/>
          <w:b/>
          <w:bCs/>
          <w:lang w:val="en-GB"/>
        </w:rPr>
      </w:pPr>
    </w:p>
    <w:p w14:paraId="2903B0B6" w14:textId="01DCB910" w:rsidR="008A2F12" w:rsidRPr="00934F5F" w:rsidRDefault="008A2F12" w:rsidP="008A2F12">
      <w:pPr>
        <w:jc w:val="both"/>
        <w:rPr>
          <w:rFonts w:asciiTheme="minorHAnsi" w:hAnsiTheme="minorHAnsi"/>
          <w:lang w:val="en-GB"/>
        </w:rPr>
      </w:pPr>
      <w:r w:rsidRPr="00934F5F">
        <w:rPr>
          <w:rFonts w:asciiTheme="minorHAnsi" w:hAnsiTheme="minorHAnsi"/>
          <w:b/>
          <w:bCs/>
          <w:lang w:val="en-GB"/>
        </w:rPr>
        <w:t>Results and benefits</w:t>
      </w:r>
      <w:r w:rsidRPr="00934F5F">
        <w:rPr>
          <w:rStyle w:val="FootnoteReference"/>
          <w:rFonts w:asciiTheme="minorHAnsi" w:hAnsiTheme="minorHAnsi"/>
          <w:b/>
          <w:bCs/>
          <w:lang w:val="en-GB"/>
        </w:rPr>
        <w:footnoteReference w:id="127"/>
      </w:r>
      <w:r w:rsidRPr="00934F5F">
        <w:rPr>
          <w:rFonts w:asciiTheme="minorHAnsi" w:hAnsiTheme="minorHAnsi"/>
          <w:b/>
          <w:bCs/>
          <w:lang w:val="en-GB"/>
        </w:rPr>
        <w:t>:</w:t>
      </w:r>
    </w:p>
    <w:p w14:paraId="0D9EF07D" w14:textId="1DA27047" w:rsidR="008A2F12" w:rsidRPr="00934F5F" w:rsidRDefault="008A2F12">
      <w:pPr>
        <w:numPr>
          <w:ilvl w:val="0"/>
          <w:numId w:val="212"/>
        </w:numPr>
        <w:tabs>
          <w:tab w:val="clear" w:pos="720"/>
          <w:tab w:val="num" w:pos="360"/>
        </w:tabs>
        <w:ind w:left="360"/>
        <w:jc w:val="both"/>
        <w:rPr>
          <w:rFonts w:asciiTheme="minorHAnsi" w:hAnsiTheme="minorHAnsi"/>
          <w:lang w:val="en-GB"/>
        </w:rPr>
      </w:pPr>
      <w:r w:rsidRPr="00934F5F">
        <w:rPr>
          <w:rFonts w:asciiTheme="minorHAnsi" w:hAnsiTheme="minorHAnsi"/>
          <w:lang w:val="en-GB"/>
        </w:rPr>
        <w:t xml:space="preserve">Krka managed to reduce operating costs and </w:t>
      </w:r>
      <w:r w:rsidR="00D5327D" w:rsidRPr="00880979">
        <w:rPr>
          <w:rFonts w:asciiTheme="minorHAnsi" w:hAnsiTheme="minorHAnsi"/>
          <w:lang w:val="en-GB"/>
        </w:rPr>
        <w:t>CO</w:t>
      </w:r>
      <w:r w:rsidR="00D5327D" w:rsidRPr="00880979">
        <w:rPr>
          <w:rFonts w:asciiTheme="minorHAnsi" w:hAnsiTheme="minorHAnsi"/>
          <w:vertAlign w:val="subscript"/>
          <w:lang w:val="en-GB"/>
        </w:rPr>
        <w:t xml:space="preserve">2 </w:t>
      </w:r>
      <w:r w:rsidR="00D5327D" w:rsidRPr="00880979">
        <w:rPr>
          <w:rFonts w:asciiTheme="minorHAnsi" w:hAnsiTheme="minorHAnsi"/>
          <w:lang w:val="en-GB"/>
        </w:rPr>
        <w:t>emissions</w:t>
      </w:r>
      <w:r w:rsidR="00D5327D" w:rsidRPr="00934F5F">
        <w:rPr>
          <w:rFonts w:asciiTheme="minorHAnsi" w:hAnsiTheme="minorHAnsi"/>
          <w:lang w:val="en-GB"/>
        </w:rPr>
        <w:t xml:space="preserve"> </w:t>
      </w:r>
      <w:r w:rsidR="00D5327D">
        <w:rPr>
          <w:rFonts w:asciiTheme="minorHAnsi" w:hAnsiTheme="minorHAnsi"/>
          <w:lang w:val="en-GB"/>
        </w:rPr>
        <w:t xml:space="preserve"> </w:t>
      </w:r>
      <w:r w:rsidRPr="00934F5F">
        <w:rPr>
          <w:rFonts w:asciiTheme="minorHAnsi" w:hAnsiTheme="minorHAnsi"/>
          <w:lang w:val="en-GB"/>
        </w:rPr>
        <w:t xml:space="preserve">by </w:t>
      </w:r>
      <w:r w:rsidRPr="00934F5F">
        <w:rPr>
          <w:rFonts w:asciiTheme="minorHAnsi" w:hAnsiTheme="minorHAnsi"/>
          <w:b/>
          <w:bCs/>
          <w:lang w:val="en-GB"/>
        </w:rPr>
        <w:t xml:space="preserve">15%, </w:t>
      </w:r>
      <w:r w:rsidRPr="00934F5F">
        <w:rPr>
          <w:rFonts w:asciiTheme="minorHAnsi" w:hAnsiTheme="minorHAnsi"/>
          <w:lang w:val="en-GB"/>
        </w:rPr>
        <w:t>as a result of investments in sustainable technologies.</w:t>
      </w:r>
    </w:p>
    <w:p w14:paraId="257CB1FF" w14:textId="77777777" w:rsidR="008A2F12" w:rsidRPr="00934F5F" w:rsidRDefault="008A2F12">
      <w:pPr>
        <w:numPr>
          <w:ilvl w:val="0"/>
          <w:numId w:val="212"/>
        </w:numPr>
        <w:tabs>
          <w:tab w:val="clear" w:pos="720"/>
          <w:tab w:val="num" w:pos="360"/>
        </w:tabs>
        <w:ind w:left="360"/>
        <w:jc w:val="both"/>
        <w:rPr>
          <w:rFonts w:asciiTheme="minorHAnsi" w:hAnsiTheme="minorHAnsi"/>
          <w:lang w:val="en-GB"/>
        </w:rPr>
      </w:pPr>
      <w:r w:rsidRPr="00934F5F">
        <w:rPr>
          <w:rFonts w:asciiTheme="minorHAnsi" w:hAnsiTheme="minorHAnsi"/>
          <w:lang w:val="en-GB"/>
        </w:rPr>
        <w:t>The company also strengthened its image as an environmentally conscious manufacturer, which contributed to increasing competitiveness in the European market.</w:t>
      </w:r>
    </w:p>
    <w:p w14:paraId="3BC53B29" w14:textId="77777777" w:rsidR="008A2F12" w:rsidRPr="00934F5F" w:rsidRDefault="008A2F12" w:rsidP="008A2F12">
      <w:pPr>
        <w:jc w:val="both"/>
        <w:rPr>
          <w:rFonts w:asciiTheme="minorHAnsi" w:hAnsiTheme="minorHAnsi"/>
          <w:lang w:val="en-GB"/>
        </w:rPr>
      </w:pPr>
    </w:p>
    <w:p w14:paraId="187B5E3A" w14:textId="7BBA12F2" w:rsidR="008A2F12" w:rsidRPr="00934F5F" w:rsidRDefault="008A2F12" w:rsidP="008A2F12">
      <w:pPr>
        <w:jc w:val="both"/>
        <w:rPr>
          <w:rFonts w:asciiTheme="minorHAnsi" w:hAnsiTheme="minorHAnsi"/>
          <w:lang w:val="en-GB"/>
        </w:rPr>
      </w:pPr>
      <w:r w:rsidRPr="00934F5F">
        <w:rPr>
          <w:rFonts w:asciiTheme="minorHAnsi" w:hAnsiTheme="minorHAnsi"/>
          <w:lang w:val="en-GB"/>
        </w:rPr>
        <w:t>The use of green financial instruments, such as green bonds and loans, is a sustainable and successful way to finance environmental innovations and improve the competitiveness of companies. Examples from IKEA, Enel</w:t>
      </w:r>
      <w:r w:rsidR="00C837B0">
        <w:rPr>
          <w:rFonts w:asciiTheme="minorHAnsi" w:hAnsiTheme="minorHAnsi"/>
          <w:lang w:val="en-GB"/>
        </w:rPr>
        <w:t>,</w:t>
      </w:r>
      <w:r w:rsidRPr="00934F5F">
        <w:rPr>
          <w:rFonts w:asciiTheme="minorHAnsi" w:hAnsiTheme="minorHAnsi"/>
          <w:lang w:val="en-GB"/>
        </w:rPr>
        <w:t xml:space="preserve"> and Krka show how investments in sustainable projects not only contribute to improving the environmental </w:t>
      </w:r>
      <w:r w:rsidR="0027074F" w:rsidRPr="00934F5F">
        <w:rPr>
          <w:rFonts w:asciiTheme="minorHAnsi" w:hAnsiTheme="minorHAnsi"/>
          <w:lang w:val="en-GB"/>
        </w:rPr>
        <w:t>footprint but</w:t>
      </w:r>
      <w:r w:rsidRPr="00934F5F">
        <w:rPr>
          <w:rFonts w:asciiTheme="minorHAnsi" w:hAnsiTheme="minorHAnsi"/>
          <w:lang w:val="en-GB"/>
        </w:rPr>
        <w:t xml:space="preserve"> also strengthen the market position and economic performance of companies.</w:t>
      </w:r>
    </w:p>
    <w:p w14:paraId="4FDA91BD" w14:textId="77777777" w:rsidR="008A2F12" w:rsidRPr="00934F5F" w:rsidRDefault="008A2F12" w:rsidP="008A2F12">
      <w:pPr>
        <w:jc w:val="both"/>
        <w:rPr>
          <w:rFonts w:asciiTheme="minorHAnsi" w:hAnsiTheme="minorHAnsi"/>
          <w:lang w:val="en-GB"/>
        </w:rPr>
      </w:pPr>
    </w:p>
    <w:p w14:paraId="0F15E21F" w14:textId="2C75C397" w:rsidR="008A2F12" w:rsidRPr="00934F5F" w:rsidRDefault="008A2F12" w:rsidP="008A2F12">
      <w:pPr>
        <w:jc w:val="both"/>
        <w:rPr>
          <w:rFonts w:asciiTheme="minorHAnsi" w:hAnsiTheme="minorHAnsi"/>
          <w:lang w:val="en-GB"/>
        </w:rPr>
      </w:pPr>
      <w:r w:rsidRPr="00934F5F">
        <w:rPr>
          <w:rFonts w:asciiTheme="minorHAnsi" w:hAnsiTheme="minorHAnsi"/>
          <w:lang w:val="en-GB"/>
        </w:rPr>
        <w:t xml:space="preserve">Greening processes, such as recycling, energy and water conservation, pollution prevention, green distribution, green procurement and green financial instruments, are key steps in achieving sustainable development. These activities not only contribute to reducing the negative impact of human activity on the </w:t>
      </w:r>
      <w:r w:rsidR="0027074F" w:rsidRPr="00934F5F">
        <w:rPr>
          <w:rFonts w:asciiTheme="minorHAnsi" w:hAnsiTheme="minorHAnsi"/>
          <w:lang w:val="en-GB"/>
        </w:rPr>
        <w:t>environment but</w:t>
      </w:r>
      <w:r w:rsidRPr="00934F5F">
        <w:rPr>
          <w:rFonts w:asciiTheme="minorHAnsi" w:hAnsiTheme="minorHAnsi"/>
          <w:lang w:val="en-GB"/>
        </w:rPr>
        <w:t xml:space="preserve"> also create new opportunities for economic growth and innovation. Recycling and waste reduction ensure efficient resource management and reduce pressure on natural ecosystems. Energy and water conservation directly affects the reduction of greenhouse gas emissions and the conservation of critical resources, while pollution prevention aims to protect the environment and human health, through sustainable transport and packaging, helping to reduce the carbon footprint by using innovative solutions that are environmentally friendly. Green procurement and green financial instruments, on the other hand, encourage sustainable practices in corporate and public processes, enabling companies and institutions to integrate environmental values into their strategies and gain access to financing for environmental initiatives. Overall, these processes are interconnected and play a crucial role in the global effort to preserve the planet. By implementing them, we can build more sustainable, energy-efficient and environmentally friendly economies that will ensure long-term prosperity and health for future generations.</w:t>
      </w:r>
    </w:p>
    <w:p w14:paraId="0BDD7E87" w14:textId="77777777" w:rsidR="008B53FC" w:rsidRPr="00934F5F" w:rsidRDefault="008B53FC" w:rsidP="008B53FC">
      <w:pPr>
        <w:rPr>
          <w:lang w:val="en-GB"/>
        </w:rPr>
      </w:pPr>
    </w:p>
    <w:p w14:paraId="336D1793" w14:textId="77777777" w:rsidR="008B53FC" w:rsidRPr="00934F5F" w:rsidRDefault="008B53FC" w:rsidP="008B53FC">
      <w:pPr>
        <w:rPr>
          <w:lang w:val="en-GB"/>
        </w:rPr>
      </w:pPr>
    </w:p>
    <w:p w14:paraId="35ECBDAA" w14:textId="77777777" w:rsidR="008B53FC" w:rsidRPr="00934F5F" w:rsidRDefault="008B53FC" w:rsidP="008B53FC">
      <w:pPr>
        <w:rPr>
          <w:lang w:val="en-GB"/>
        </w:rPr>
      </w:pPr>
    </w:p>
    <w:p w14:paraId="48C2D727" w14:textId="77777777" w:rsidR="008B53FC" w:rsidRPr="00934F5F" w:rsidRDefault="008B53FC" w:rsidP="008B53FC">
      <w:pPr>
        <w:rPr>
          <w:lang w:val="en-GB"/>
        </w:rPr>
      </w:pPr>
    </w:p>
    <w:p w14:paraId="193BDFF0" w14:textId="77777777" w:rsidR="008B53FC" w:rsidRPr="00934F5F" w:rsidRDefault="008B53FC" w:rsidP="008B53FC">
      <w:pPr>
        <w:rPr>
          <w:lang w:val="en-GB"/>
        </w:rPr>
      </w:pPr>
    </w:p>
    <w:p w14:paraId="1A281F42" w14:textId="77777777" w:rsidR="008B53FC" w:rsidRPr="00934F5F" w:rsidRDefault="008B53FC" w:rsidP="008B53FC">
      <w:pPr>
        <w:rPr>
          <w:lang w:val="en-GB"/>
        </w:rPr>
      </w:pPr>
    </w:p>
    <w:p w14:paraId="1A19F809" w14:textId="77777777" w:rsidR="008B53FC" w:rsidRPr="00934F5F" w:rsidRDefault="008B53FC" w:rsidP="008B53FC">
      <w:pPr>
        <w:rPr>
          <w:lang w:val="en-GB"/>
        </w:rPr>
      </w:pPr>
    </w:p>
    <w:p w14:paraId="374E07A5" w14:textId="77777777" w:rsidR="008B53FC" w:rsidRPr="00934F5F" w:rsidRDefault="008B53FC" w:rsidP="008B53FC">
      <w:pPr>
        <w:rPr>
          <w:lang w:val="en-GB"/>
        </w:rPr>
      </w:pPr>
    </w:p>
    <w:p w14:paraId="4CE0A704" w14:textId="77777777" w:rsidR="008B53FC" w:rsidRPr="00934F5F" w:rsidRDefault="008B53FC" w:rsidP="008B53FC">
      <w:pPr>
        <w:rPr>
          <w:lang w:val="en-GB"/>
        </w:rPr>
      </w:pPr>
    </w:p>
    <w:p w14:paraId="4030A41B" w14:textId="77777777" w:rsidR="008B53FC" w:rsidRPr="00934F5F" w:rsidRDefault="008B53FC" w:rsidP="008B53FC">
      <w:pPr>
        <w:rPr>
          <w:lang w:val="en-GB"/>
        </w:rPr>
      </w:pPr>
    </w:p>
    <w:p w14:paraId="1DAE256D" w14:textId="77777777" w:rsidR="008B53FC" w:rsidRPr="00934F5F" w:rsidRDefault="008B53FC" w:rsidP="008B53FC">
      <w:pPr>
        <w:rPr>
          <w:lang w:val="en-GB"/>
        </w:rPr>
      </w:pPr>
    </w:p>
    <w:p w14:paraId="42030E47" w14:textId="77777777" w:rsidR="008B53FC" w:rsidRPr="00934F5F" w:rsidRDefault="008B53FC" w:rsidP="008B53FC">
      <w:pPr>
        <w:rPr>
          <w:lang w:val="en-GB"/>
        </w:rPr>
      </w:pPr>
    </w:p>
    <w:p w14:paraId="74459E8F" w14:textId="77777777" w:rsidR="008B53FC" w:rsidRPr="00934F5F" w:rsidRDefault="008B53FC" w:rsidP="008B53FC">
      <w:pPr>
        <w:rPr>
          <w:lang w:val="en-GB"/>
        </w:rPr>
      </w:pPr>
    </w:p>
    <w:p w14:paraId="23E47D2D" w14:textId="77777777" w:rsidR="008B53FC" w:rsidRPr="00934F5F" w:rsidRDefault="008B53FC" w:rsidP="008B53FC">
      <w:pPr>
        <w:rPr>
          <w:lang w:val="en-GB"/>
        </w:rPr>
      </w:pPr>
    </w:p>
    <w:p w14:paraId="7A8E4A53" w14:textId="77777777" w:rsidR="008B53FC" w:rsidRPr="00934F5F" w:rsidRDefault="008B53FC" w:rsidP="008B53FC">
      <w:pPr>
        <w:rPr>
          <w:lang w:val="en-GB"/>
        </w:rPr>
      </w:pPr>
    </w:p>
    <w:p w14:paraId="334D01AC" w14:textId="77777777" w:rsidR="008B53FC" w:rsidRPr="00934F5F" w:rsidRDefault="008B53FC" w:rsidP="008B53FC">
      <w:pPr>
        <w:rPr>
          <w:lang w:val="en-GB"/>
        </w:rPr>
      </w:pPr>
    </w:p>
    <w:p w14:paraId="0FC17C9E" w14:textId="77777777" w:rsidR="008B53FC" w:rsidRPr="00934F5F" w:rsidRDefault="008B53FC" w:rsidP="008B53FC">
      <w:pPr>
        <w:rPr>
          <w:lang w:val="en-GB"/>
        </w:rPr>
      </w:pPr>
    </w:p>
    <w:p w14:paraId="1B186829" w14:textId="77777777" w:rsidR="008B53FC" w:rsidRPr="00934F5F" w:rsidRDefault="008B53FC" w:rsidP="008B53FC">
      <w:pPr>
        <w:rPr>
          <w:lang w:val="en-GB"/>
        </w:rPr>
      </w:pPr>
    </w:p>
    <w:p w14:paraId="1FCFCFDE" w14:textId="77777777" w:rsidR="008B53FC" w:rsidRPr="00934F5F" w:rsidRDefault="008B53FC" w:rsidP="008B53FC">
      <w:pPr>
        <w:rPr>
          <w:lang w:val="en-GB"/>
        </w:rPr>
      </w:pPr>
    </w:p>
    <w:p w14:paraId="26C782D2" w14:textId="77777777" w:rsidR="008B53FC" w:rsidRPr="00934F5F" w:rsidRDefault="008B53FC" w:rsidP="008B53FC">
      <w:pPr>
        <w:rPr>
          <w:lang w:val="en-GB"/>
        </w:rPr>
      </w:pPr>
    </w:p>
    <w:p w14:paraId="48F6E22C" w14:textId="77777777" w:rsidR="008B53FC" w:rsidRPr="00934F5F" w:rsidRDefault="008B53FC" w:rsidP="008B53FC">
      <w:pPr>
        <w:rPr>
          <w:lang w:val="en-GB"/>
        </w:rPr>
      </w:pPr>
    </w:p>
    <w:p w14:paraId="027FDAA3" w14:textId="77777777" w:rsidR="008B53FC" w:rsidRPr="00934F5F" w:rsidRDefault="008B53FC" w:rsidP="008B53FC">
      <w:pPr>
        <w:rPr>
          <w:lang w:val="en-GB"/>
        </w:rPr>
      </w:pPr>
    </w:p>
    <w:p w14:paraId="7992EF2A" w14:textId="77777777" w:rsidR="008B53FC" w:rsidRPr="00934F5F" w:rsidRDefault="008B53FC" w:rsidP="008B53FC">
      <w:pPr>
        <w:rPr>
          <w:lang w:val="en-GB"/>
        </w:rPr>
      </w:pPr>
    </w:p>
    <w:p w14:paraId="0B78849F" w14:textId="77777777" w:rsidR="008B53FC" w:rsidRPr="00934F5F" w:rsidRDefault="008B53FC" w:rsidP="008B53FC">
      <w:pPr>
        <w:rPr>
          <w:lang w:val="en-GB"/>
        </w:rPr>
      </w:pPr>
    </w:p>
    <w:p w14:paraId="5AFFBEC1" w14:textId="77777777" w:rsidR="008B53FC" w:rsidRPr="00934F5F" w:rsidRDefault="008B53FC" w:rsidP="008B53FC">
      <w:pPr>
        <w:rPr>
          <w:lang w:val="en-GB"/>
        </w:rPr>
      </w:pPr>
    </w:p>
    <w:p w14:paraId="30550553" w14:textId="77777777" w:rsidR="008B53FC" w:rsidRPr="00934F5F" w:rsidRDefault="008B53FC" w:rsidP="008B53FC">
      <w:pPr>
        <w:rPr>
          <w:lang w:val="en-GB"/>
        </w:rPr>
      </w:pPr>
    </w:p>
    <w:p w14:paraId="22BF2115" w14:textId="77777777" w:rsidR="008B53FC" w:rsidRPr="00934F5F" w:rsidRDefault="008B53FC" w:rsidP="008B53FC">
      <w:pPr>
        <w:rPr>
          <w:lang w:val="en-GB"/>
        </w:rPr>
      </w:pPr>
    </w:p>
    <w:p w14:paraId="4F36DBCC" w14:textId="77777777" w:rsidR="008B53FC" w:rsidRPr="00934F5F" w:rsidRDefault="008B53FC" w:rsidP="008B53FC">
      <w:pPr>
        <w:rPr>
          <w:lang w:val="en-GB"/>
        </w:rPr>
      </w:pPr>
    </w:p>
    <w:p w14:paraId="00B443CF" w14:textId="77777777" w:rsidR="008B53FC" w:rsidRPr="00934F5F" w:rsidRDefault="008B53FC" w:rsidP="008B53FC">
      <w:pPr>
        <w:rPr>
          <w:lang w:val="en-GB"/>
        </w:rPr>
      </w:pPr>
    </w:p>
    <w:p w14:paraId="182A0815" w14:textId="77777777" w:rsidR="008B53FC" w:rsidRPr="00934F5F" w:rsidRDefault="008B53FC" w:rsidP="008B53FC">
      <w:pPr>
        <w:rPr>
          <w:lang w:val="en-GB"/>
        </w:rPr>
      </w:pPr>
    </w:p>
    <w:p w14:paraId="4A887214" w14:textId="77777777" w:rsidR="008A2F12" w:rsidRPr="00934F5F" w:rsidRDefault="008A2F12" w:rsidP="008B53FC">
      <w:pPr>
        <w:rPr>
          <w:lang w:val="en-GB"/>
        </w:rPr>
      </w:pPr>
    </w:p>
    <w:p w14:paraId="16FE4F62" w14:textId="77777777" w:rsidR="008A2F12" w:rsidRPr="00934F5F" w:rsidRDefault="008A2F12" w:rsidP="008B53FC">
      <w:pPr>
        <w:rPr>
          <w:lang w:val="en-GB"/>
        </w:rPr>
      </w:pPr>
    </w:p>
    <w:p w14:paraId="45A238B2" w14:textId="77777777" w:rsidR="008A2F12" w:rsidRPr="00934F5F" w:rsidRDefault="008A2F12" w:rsidP="008B53FC">
      <w:pPr>
        <w:rPr>
          <w:lang w:val="en-GB"/>
        </w:rPr>
      </w:pPr>
    </w:p>
    <w:p w14:paraId="0B472CDF" w14:textId="77777777" w:rsidR="008A2F12" w:rsidRPr="00934F5F" w:rsidRDefault="008A2F12" w:rsidP="008B53FC">
      <w:pPr>
        <w:rPr>
          <w:lang w:val="en-GB"/>
        </w:rPr>
      </w:pPr>
    </w:p>
    <w:p w14:paraId="0CCC096E" w14:textId="77777777" w:rsidR="008A2F12" w:rsidRPr="00934F5F" w:rsidRDefault="008A2F12" w:rsidP="008B53FC">
      <w:pPr>
        <w:rPr>
          <w:lang w:val="en-GB"/>
        </w:rPr>
      </w:pPr>
    </w:p>
    <w:p w14:paraId="4581CCEE" w14:textId="77777777" w:rsidR="008B53FC" w:rsidRPr="00934F5F" w:rsidRDefault="008B53FC" w:rsidP="008B53FC">
      <w:pPr>
        <w:rPr>
          <w:lang w:val="en-GB"/>
        </w:rPr>
      </w:pPr>
    </w:p>
    <w:p w14:paraId="4980AF6C" w14:textId="77777777" w:rsidR="008B53FC" w:rsidRPr="00934F5F" w:rsidRDefault="008B53FC" w:rsidP="008B53FC">
      <w:pPr>
        <w:rPr>
          <w:lang w:val="en-GB"/>
        </w:rPr>
      </w:pPr>
    </w:p>
    <w:p w14:paraId="2D288147" w14:textId="77777777" w:rsidR="008B53FC" w:rsidRPr="00934F5F" w:rsidRDefault="008B53FC" w:rsidP="008B53FC">
      <w:pPr>
        <w:pStyle w:val="Heading1"/>
        <w:spacing w:before="0" w:after="0"/>
        <w:rPr>
          <w:rFonts w:ascii="Calibri" w:hAnsi="Calibri" w:cs="Calibri"/>
          <w:b/>
          <w:bCs/>
          <w:sz w:val="22"/>
          <w:szCs w:val="22"/>
          <w:lang w:val="en-GB"/>
        </w:rPr>
      </w:pPr>
      <w:bookmarkStart w:id="47" w:name="_Toc186699225"/>
      <w:r w:rsidRPr="00934F5F">
        <w:rPr>
          <w:rFonts w:ascii="Calibri" w:hAnsi="Calibri" w:cs="Calibri"/>
          <w:b/>
          <w:bCs/>
          <w:sz w:val="22"/>
          <w:szCs w:val="22"/>
          <w:lang w:val="en-GB"/>
        </w:rPr>
        <w:t>4. Literature</w:t>
      </w:r>
      <w:bookmarkEnd w:id="47"/>
    </w:p>
    <w:p w14:paraId="56764DB7" w14:textId="77777777" w:rsidR="00DF4133" w:rsidRPr="00934F5F" w:rsidRDefault="00DF4133" w:rsidP="004321A6">
      <w:pPr>
        <w:jc w:val="both"/>
        <w:rPr>
          <w:rFonts w:cs="Calibri"/>
          <w:b/>
          <w:bCs/>
          <w:lang w:val="en-GB"/>
        </w:rPr>
      </w:pPr>
    </w:p>
    <w:tbl>
      <w:tblPr>
        <w:tblW w:w="10099" w:type="dxa"/>
        <w:tblInd w:w="-34" w:type="dxa"/>
        <w:tblLook w:val="04A0" w:firstRow="1" w:lastRow="0" w:firstColumn="1" w:lastColumn="0" w:noHBand="0" w:noVBand="1"/>
      </w:tblPr>
      <w:tblGrid>
        <w:gridCol w:w="4996"/>
        <w:gridCol w:w="5103"/>
      </w:tblGrid>
      <w:tr w:rsidR="008B53FC" w:rsidRPr="00934F5F" w14:paraId="09653F88" w14:textId="77777777" w:rsidTr="003D2E7F">
        <w:trPr>
          <w:trHeight w:val="576"/>
        </w:trPr>
        <w:tc>
          <w:tcPr>
            <w:tcW w:w="4996" w:type="dxa"/>
            <w:vAlign w:val="center"/>
          </w:tcPr>
          <w:p w14:paraId="2F99F68B"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AB InBev. Sustainability Initiatives Overview, 2023, Leuven.</w:t>
            </w:r>
          </w:p>
        </w:tc>
        <w:tc>
          <w:tcPr>
            <w:tcW w:w="5103" w:type="dxa"/>
            <w:shd w:val="clear" w:color="auto" w:fill="auto"/>
            <w:noWrap/>
            <w:vAlign w:val="center"/>
            <w:hideMark/>
          </w:tcPr>
          <w:p w14:paraId="409403DE"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https://www.ab-inbev.com</w:t>
            </w:r>
          </w:p>
        </w:tc>
      </w:tr>
      <w:tr w:rsidR="008B53FC" w:rsidRPr="00934F5F" w14:paraId="42E9EA36" w14:textId="77777777" w:rsidTr="003D2E7F">
        <w:trPr>
          <w:trHeight w:val="576"/>
        </w:trPr>
        <w:tc>
          <w:tcPr>
            <w:tcW w:w="4996" w:type="dxa"/>
            <w:vAlign w:val="center"/>
          </w:tcPr>
          <w:p w14:paraId="0C42FCC1"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Adidas Group. Sustainability Reports 2023, Herzogenaurach.</w:t>
            </w:r>
          </w:p>
        </w:tc>
        <w:tc>
          <w:tcPr>
            <w:tcW w:w="5103" w:type="dxa"/>
            <w:shd w:val="clear" w:color="auto" w:fill="auto"/>
            <w:noWrap/>
            <w:vAlign w:val="center"/>
            <w:hideMark/>
          </w:tcPr>
          <w:p w14:paraId="00E7425F"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https://www.adidas-group.com/en/sustainability/</w:t>
            </w:r>
          </w:p>
        </w:tc>
      </w:tr>
      <w:tr w:rsidR="008B53FC" w:rsidRPr="00934F5F" w14:paraId="26B0325D" w14:textId="77777777" w:rsidTr="003D2E7F">
        <w:trPr>
          <w:trHeight w:val="576"/>
        </w:trPr>
        <w:tc>
          <w:tcPr>
            <w:tcW w:w="4996" w:type="dxa"/>
            <w:vAlign w:val="center"/>
          </w:tcPr>
          <w:p w14:paraId="22CB003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Alfaflam. Company Overview and Sustainability Initiatives, 2023, Vranje.</w:t>
            </w:r>
          </w:p>
        </w:tc>
        <w:tc>
          <w:tcPr>
            <w:tcW w:w="5103" w:type="dxa"/>
            <w:shd w:val="clear" w:color="auto" w:fill="auto"/>
            <w:noWrap/>
            <w:vAlign w:val="center"/>
            <w:hideMark/>
          </w:tcPr>
          <w:p w14:paraId="60D356A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https://www.alfaplam.rs/</w:t>
            </w:r>
          </w:p>
        </w:tc>
      </w:tr>
      <w:tr w:rsidR="008B53FC" w:rsidRPr="00934F5F" w14:paraId="569869DF" w14:textId="77777777" w:rsidTr="003D2E7F">
        <w:trPr>
          <w:trHeight w:val="576"/>
        </w:trPr>
        <w:tc>
          <w:tcPr>
            <w:tcW w:w="4996" w:type="dxa"/>
            <w:vAlign w:val="center"/>
          </w:tcPr>
          <w:p w14:paraId="5088F0A0"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Aptar Group. Sustainability Reports 2023, Illinois.</w:t>
            </w:r>
          </w:p>
        </w:tc>
        <w:tc>
          <w:tcPr>
            <w:tcW w:w="5103" w:type="dxa"/>
            <w:shd w:val="clear" w:color="auto" w:fill="auto"/>
            <w:noWrap/>
            <w:vAlign w:val="center"/>
            <w:hideMark/>
          </w:tcPr>
          <w:p w14:paraId="308417F9"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https://www.aptar.com/sustainability/</w:t>
            </w:r>
          </w:p>
        </w:tc>
      </w:tr>
      <w:tr w:rsidR="008B53FC" w:rsidRPr="00934F5F" w14:paraId="65D48BDF" w14:textId="77777777" w:rsidTr="003D2E7F">
        <w:trPr>
          <w:trHeight w:val="864"/>
        </w:trPr>
        <w:tc>
          <w:tcPr>
            <w:tcW w:w="4996" w:type="dxa"/>
            <w:vAlign w:val="center"/>
          </w:tcPr>
          <w:p w14:paraId="3022759E"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ArcelorMittal. Sustainability Report 2023, Luxembourg.</w:t>
            </w:r>
          </w:p>
        </w:tc>
        <w:tc>
          <w:tcPr>
            <w:tcW w:w="5103" w:type="dxa"/>
            <w:shd w:val="clear" w:color="auto" w:fill="auto"/>
            <w:noWrap/>
            <w:vAlign w:val="center"/>
            <w:hideMark/>
          </w:tcPr>
          <w:p w14:paraId="3506ED90"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https://corporate.arcelormittal.com/sustainability</w:t>
            </w:r>
          </w:p>
        </w:tc>
      </w:tr>
      <w:tr w:rsidR="008B53FC" w:rsidRPr="00934F5F" w14:paraId="65D71422" w14:textId="77777777" w:rsidTr="003D2E7F">
        <w:trPr>
          <w:trHeight w:val="864"/>
        </w:trPr>
        <w:tc>
          <w:tcPr>
            <w:tcW w:w="4996" w:type="dxa"/>
            <w:vAlign w:val="center"/>
          </w:tcPr>
          <w:p w14:paraId="2606CCB2"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lastRenderedPageBreak/>
              <w:t>Atlantic Group. Sustainability and Corporate Responsibility Report, 2023, Zagreb.</w:t>
            </w:r>
          </w:p>
        </w:tc>
        <w:tc>
          <w:tcPr>
            <w:tcW w:w="5103" w:type="dxa"/>
            <w:shd w:val="clear" w:color="auto" w:fill="auto"/>
            <w:noWrap/>
            <w:vAlign w:val="center"/>
            <w:hideMark/>
          </w:tcPr>
          <w:p w14:paraId="6DE7849B"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https://www.atlanticgrupa.com/en/sustainability/</w:t>
            </w:r>
          </w:p>
        </w:tc>
      </w:tr>
      <w:tr w:rsidR="008B53FC" w:rsidRPr="00934F5F" w14:paraId="4F089EAD" w14:textId="77777777" w:rsidTr="003D2E7F">
        <w:trPr>
          <w:trHeight w:val="864"/>
        </w:trPr>
        <w:tc>
          <w:tcPr>
            <w:tcW w:w="4996" w:type="dxa"/>
            <w:vAlign w:val="center"/>
          </w:tcPr>
          <w:p w14:paraId="072C56DD"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BASF. Sustainability Report 2023, 2023, Ludwigshafen.</w:t>
            </w:r>
          </w:p>
        </w:tc>
        <w:tc>
          <w:tcPr>
            <w:tcW w:w="5103" w:type="dxa"/>
            <w:shd w:val="clear" w:color="auto" w:fill="auto"/>
            <w:noWrap/>
            <w:vAlign w:val="center"/>
            <w:hideMark/>
          </w:tcPr>
          <w:p w14:paraId="4B0D0F1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https://www.basf.com/global/en/who-we-are/sustainability.html</w:t>
            </w:r>
          </w:p>
        </w:tc>
      </w:tr>
      <w:tr w:rsidR="008B53FC" w:rsidRPr="00934F5F" w14:paraId="0D8E0F94" w14:textId="77777777" w:rsidTr="003D2E7F">
        <w:trPr>
          <w:trHeight w:val="864"/>
        </w:trPr>
        <w:tc>
          <w:tcPr>
            <w:tcW w:w="4996" w:type="dxa"/>
            <w:vAlign w:val="center"/>
          </w:tcPr>
          <w:p w14:paraId="18BC2AF7"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BMW Group. Sustainability &amp; Responsibility at BMW Group, 2023, Munich.</w:t>
            </w:r>
          </w:p>
        </w:tc>
        <w:tc>
          <w:tcPr>
            <w:tcW w:w="5103" w:type="dxa"/>
            <w:shd w:val="clear" w:color="auto" w:fill="auto"/>
            <w:noWrap/>
            <w:vAlign w:val="center"/>
            <w:hideMark/>
          </w:tcPr>
          <w:p w14:paraId="05C9109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https://www.bmwgroup.com/en/responsibility.html</w:t>
            </w:r>
          </w:p>
        </w:tc>
      </w:tr>
      <w:tr w:rsidR="008B53FC" w:rsidRPr="00934F5F" w14:paraId="02D29119" w14:textId="77777777" w:rsidTr="003D2E7F">
        <w:trPr>
          <w:trHeight w:val="576"/>
        </w:trPr>
        <w:tc>
          <w:tcPr>
            <w:tcW w:w="4996" w:type="dxa"/>
            <w:vAlign w:val="center"/>
          </w:tcPr>
          <w:p w14:paraId="1DF86660"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Bosch Global. Industry and Innovation Reports, 2023, Stuttgart.</w:t>
            </w:r>
          </w:p>
        </w:tc>
        <w:tc>
          <w:tcPr>
            <w:tcW w:w="5103" w:type="dxa"/>
            <w:shd w:val="clear" w:color="auto" w:fill="auto"/>
            <w:noWrap/>
            <w:vAlign w:val="center"/>
            <w:hideMark/>
          </w:tcPr>
          <w:p w14:paraId="5D7C40E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https://www.bosch.com/innovation/</w:t>
            </w:r>
          </w:p>
        </w:tc>
      </w:tr>
      <w:tr w:rsidR="008B53FC" w:rsidRPr="00934F5F" w14:paraId="6AEED0C3" w14:textId="77777777" w:rsidTr="003D2E7F">
        <w:trPr>
          <w:trHeight w:val="576"/>
        </w:trPr>
        <w:tc>
          <w:tcPr>
            <w:tcW w:w="4996" w:type="dxa"/>
            <w:vAlign w:val="center"/>
          </w:tcPr>
          <w:p w14:paraId="631521E1"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Bosch Global. Sustainability Reports and Figures, 2023, Stuttgart.</w:t>
            </w:r>
          </w:p>
        </w:tc>
        <w:tc>
          <w:tcPr>
            <w:tcW w:w="5103" w:type="dxa"/>
            <w:shd w:val="clear" w:color="auto" w:fill="auto"/>
            <w:noWrap/>
            <w:vAlign w:val="center"/>
            <w:hideMark/>
          </w:tcPr>
          <w:p w14:paraId="3CC19E9D"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https://www.bosch.com/sustainability/</w:t>
            </w:r>
          </w:p>
        </w:tc>
      </w:tr>
      <w:tr w:rsidR="008B53FC" w:rsidRPr="00934F5F" w14:paraId="1635387C" w14:textId="77777777" w:rsidTr="003D2E7F">
        <w:trPr>
          <w:trHeight w:val="864"/>
        </w:trPr>
        <w:tc>
          <w:tcPr>
            <w:tcW w:w="4996" w:type="dxa"/>
            <w:vAlign w:val="center"/>
          </w:tcPr>
          <w:p w14:paraId="66CBBFF9"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Business and Professional Women International (BPW). Annual Sustainability Reports, 2023, Washington, DC.</w:t>
            </w:r>
          </w:p>
        </w:tc>
        <w:tc>
          <w:tcPr>
            <w:tcW w:w="5103" w:type="dxa"/>
            <w:shd w:val="clear" w:color="auto" w:fill="auto"/>
            <w:noWrap/>
            <w:vAlign w:val="center"/>
            <w:hideMark/>
          </w:tcPr>
          <w:p w14:paraId="3190AC78"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https://www.bpiworld.org</w:t>
            </w:r>
          </w:p>
        </w:tc>
      </w:tr>
      <w:tr w:rsidR="008B53FC" w:rsidRPr="00934F5F" w14:paraId="750F373E" w14:textId="77777777" w:rsidTr="003D2E7F">
        <w:trPr>
          <w:trHeight w:val="864"/>
        </w:trPr>
        <w:tc>
          <w:tcPr>
            <w:tcW w:w="4996" w:type="dxa"/>
            <w:vAlign w:val="center"/>
          </w:tcPr>
          <w:p w14:paraId="12C4AC11" w14:textId="3CDD48B4"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 xml:space="preserve">Carlsberg Group. ESG </w:t>
            </w:r>
            <w:r w:rsidR="001C1103">
              <w:rPr>
                <w:rFonts w:cs="Calibri"/>
                <w:color w:val="000000"/>
                <w:lang w:val="en-GB"/>
              </w:rPr>
              <w:t>Programme</w:t>
            </w:r>
            <w:r w:rsidRPr="00934F5F">
              <w:rPr>
                <w:rFonts w:cs="Calibri"/>
                <w:color w:val="000000"/>
                <w:lang w:val="en-GB"/>
              </w:rPr>
              <w:t xml:space="preserve"> Together Towards ZERO and Beyond, 2023, Copenhagen.</w:t>
            </w:r>
          </w:p>
        </w:tc>
        <w:tc>
          <w:tcPr>
            <w:tcW w:w="5103" w:type="dxa"/>
            <w:shd w:val="clear" w:color="auto" w:fill="auto"/>
            <w:noWrap/>
            <w:vAlign w:val="center"/>
            <w:hideMark/>
          </w:tcPr>
          <w:p w14:paraId="1E09B270"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https://www.carlsberggroup.com/sustainability</w:t>
            </w:r>
          </w:p>
        </w:tc>
      </w:tr>
      <w:tr w:rsidR="008B53FC" w:rsidRPr="00934F5F" w14:paraId="51E4F864" w14:textId="77777777" w:rsidTr="003D2E7F">
        <w:trPr>
          <w:trHeight w:val="864"/>
        </w:trPr>
        <w:tc>
          <w:tcPr>
            <w:tcW w:w="4996" w:type="dxa"/>
            <w:vAlign w:val="center"/>
          </w:tcPr>
          <w:p w14:paraId="63C74D71"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Danone. Sustainable Performance and Goals, 2023, Paris.</w:t>
            </w:r>
          </w:p>
        </w:tc>
        <w:tc>
          <w:tcPr>
            <w:tcW w:w="5103" w:type="dxa"/>
            <w:shd w:val="clear" w:color="auto" w:fill="auto"/>
            <w:noWrap/>
            <w:vAlign w:val="center"/>
            <w:hideMark/>
          </w:tcPr>
          <w:p w14:paraId="6FF2D512"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https://www.danone.com/impact/sustainability.html</w:t>
            </w:r>
          </w:p>
        </w:tc>
      </w:tr>
      <w:tr w:rsidR="008B53FC" w:rsidRPr="00934F5F" w14:paraId="3D6B8815" w14:textId="77777777" w:rsidTr="003D2E7F">
        <w:trPr>
          <w:trHeight w:val="864"/>
        </w:trPr>
        <w:tc>
          <w:tcPr>
            <w:tcW w:w="4996" w:type="dxa"/>
            <w:vAlign w:val="center"/>
          </w:tcPr>
          <w:p w14:paraId="581A010C"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DB Schenker. Sustainability Report 2023, Essen.</w:t>
            </w:r>
          </w:p>
        </w:tc>
        <w:tc>
          <w:tcPr>
            <w:tcW w:w="5103" w:type="dxa"/>
            <w:shd w:val="clear" w:color="auto" w:fill="auto"/>
            <w:noWrap/>
            <w:vAlign w:val="center"/>
            <w:hideMark/>
          </w:tcPr>
          <w:p w14:paraId="78A718B3"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https://www.dbschenker.com/global/about/our-responsibility</w:t>
            </w:r>
          </w:p>
        </w:tc>
      </w:tr>
      <w:tr w:rsidR="008B53FC" w:rsidRPr="00934F5F" w14:paraId="776F4D20" w14:textId="77777777" w:rsidTr="003D2E7F">
        <w:trPr>
          <w:trHeight w:val="576"/>
        </w:trPr>
        <w:tc>
          <w:tcPr>
            <w:tcW w:w="4996" w:type="dxa"/>
            <w:vAlign w:val="center"/>
          </w:tcPr>
          <w:p w14:paraId="61506D9C"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DS Smith. Sustainability Report 2023, London.</w:t>
            </w:r>
          </w:p>
        </w:tc>
        <w:tc>
          <w:tcPr>
            <w:tcW w:w="5103" w:type="dxa"/>
            <w:shd w:val="clear" w:color="auto" w:fill="auto"/>
            <w:noWrap/>
            <w:vAlign w:val="center"/>
            <w:hideMark/>
          </w:tcPr>
          <w:p w14:paraId="6589EDA9"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https://www.dssmith.com/sustainability</w:t>
            </w:r>
          </w:p>
        </w:tc>
      </w:tr>
      <w:tr w:rsidR="008B53FC" w:rsidRPr="00934F5F" w14:paraId="7D1F0D2A" w14:textId="77777777" w:rsidTr="003D2E7F">
        <w:trPr>
          <w:trHeight w:val="576"/>
        </w:trPr>
        <w:tc>
          <w:tcPr>
            <w:tcW w:w="4996" w:type="dxa"/>
            <w:vAlign w:val="center"/>
          </w:tcPr>
          <w:p w14:paraId="03EEB19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Enel Group. Sustainability and Decarbonization Goals, 2023, Rome.</w:t>
            </w:r>
          </w:p>
        </w:tc>
        <w:tc>
          <w:tcPr>
            <w:tcW w:w="5103" w:type="dxa"/>
            <w:shd w:val="clear" w:color="auto" w:fill="auto"/>
            <w:noWrap/>
            <w:vAlign w:val="center"/>
            <w:hideMark/>
          </w:tcPr>
          <w:p w14:paraId="771F0C12"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https://www.enel.com/</w:t>
            </w:r>
          </w:p>
        </w:tc>
      </w:tr>
      <w:tr w:rsidR="008B53FC" w:rsidRPr="00934F5F" w14:paraId="313414B5" w14:textId="77777777" w:rsidTr="003D2E7F">
        <w:trPr>
          <w:trHeight w:val="864"/>
        </w:trPr>
        <w:tc>
          <w:tcPr>
            <w:tcW w:w="4996" w:type="dxa"/>
            <w:vAlign w:val="center"/>
          </w:tcPr>
          <w:p w14:paraId="2B490390"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European Commission. Bio-based Products Overview, 2023 Brussels.</w:t>
            </w:r>
          </w:p>
        </w:tc>
        <w:tc>
          <w:tcPr>
            <w:tcW w:w="5103" w:type="dxa"/>
            <w:shd w:val="clear" w:color="auto" w:fill="auto"/>
            <w:noWrap/>
            <w:vAlign w:val="center"/>
            <w:hideMark/>
          </w:tcPr>
          <w:p w14:paraId="2B1A762B"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https://ec.europa.eu/growth/sectors/biotechnology/bio-based-products_en</w:t>
            </w:r>
          </w:p>
        </w:tc>
      </w:tr>
      <w:tr w:rsidR="008B53FC" w:rsidRPr="00934F5F" w14:paraId="2F4572BD" w14:textId="77777777" w:rsidTr="003D2E7F">
        <w:trPr>
          <w:trHeight w:val="864"/>
        </w:trPr>
        <w:tc>
          <w:tcPr>
            <w:tcW w:w="4996" w:type="dxa"/>
            <w:vAlign w:val="center"/>
          </w:tcPr>
          <w:p w14:paraId="360B295D"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European Commission. Transport Statistics in the European Union, March 2023 Brussels.</w:t>
            </w:r>
          </w:p>
        </w:tc>
        <w:tc>
          <w:tcPr>
            <w:tcW w:w="5103" w:type="dxa"/>
            <w:shd w:val="clear" w:color="auto" w:fill="auto"/>
            <w:noWrap/>
            <w:vAlign w:val="center"/>
            <w:hideMark/>
          </w:tcPr>
          <w:p w14:paraId="653EA4CE"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https://ec.europa.eu/transport/facts-fundings/statistics_en</w:t>
            </w:r>
          </w:p>
        </w:tc>
      </w:tr>
      <w:tr w:rsidR="008B53FC" w:rsidRPr="00934F5F" w14:paraId="407509FC" w14:textId="77777777" w:rsidTr="003D2E7F">
        <w:trPr>
          <w:trHeight w:val="864"/>
        </w:trPr>
        <w:tc>
          <w:tcPr>
            <w:tcW w:w="4996" w:type="dxa"/>
            <w:vAlign w:val="center"/>
          </w:tcPr>
          <w:p w14:paraId="164F98D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European Environment Agency (EEA). Climate and Environmental Impact Report, 2023, Copenhagen.</w:t>
            </w:r>
          </w:p>
        </w:tc>
        <w:tc>
          <w:tcPr>
            <w:tcW w:w="5103" w:type="dxa"/>
            <w:shd w:val="clear" w:color="auto" w:fill="auto"/>
            <w:noWrap/>
            <w:vAlign w:val="center"/>
            <w:hideMark/>
          </w:tcPr>
          <w:p w14:paraId="06A69A2B"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https://www.eea.europa.eu</w:t>
            </w:r>
          </w:p>
        </w:tc>
      </w:tr>
      <w:tr w:rsidR="008B53FC" w:rsidRPr="00934F5F" w14:paraId="06F2639C" w14:textId="77777777" w:rsidTr="003D2E7F">
        <w:trPr>
          <w:trHeight w:val="864"/>
        </w:trPr>
        <w:tc>
          <w:tcPr>
            <w:tcW w:w="4996" w:type="dxa"/>
            <w:vAlign w:val="center"/>
          </w:tcPr>
          <w:p w14:paraId="650CE262"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European Environment Agency (EEA). Transport and Environment Report, 2023, Copenhagen.</w:t>
            </w:r>
          </w:p>
        </w:tc>
        <w:tc>
          <w:tcPr>
            <w:tcW w:w="5103" w:type="dxa"/>
            <w:shd w:val="clear" w:color="auto" w:fill="auto"/>
            <w:noWrap/>
            <w:vAlign w:val="center"/>
            <w:hideMark/>
          </w:tcPr>
          <w:p w14:paraId="3A55C1A3"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https://www.eea.europa.eu/themes/transport</w:t>
            </w:r>
          </w:p>
        </w:tc>
      </w:tr>
      <w:tr w:rsidR="008B53FC" w:rsidRPr="00934F5F" w14:paraId="62D43EA8" w14:textId="77777777" w:rsidTr="003D2E7F">
        <w:trPr>
          <w:trHeight w:val="576"/>
        </w:trPr>
        <w:tc>
          <w:tcPr>
            <w:tcW w:w="4996" w:type="dxa"/>
            <w:vAlign w:val="center"/>
          </w:tcPr>
          <w:p w14:paraId="1BE3FF89"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EVN Elektrani. Sustainable Development Overview, 2023, Skopje.</w:t>
            </w:r>
          </w:p>
        </w:tc>
        <w:tc>
          <w:tcPr>
            <w:tcW w:w="5103" w:type="dxa"/>
            <w:shd w:val="clear" w:color="auto" w:fill="auto"/>
            <w:noWrap/>
            <w:vAlign w:val="center"/>
            <w:hideMark/>
          </w:tcPr>
          <w:p w14:paraId="14CEF68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https://www.evn.mk/Default.aspx</w:t>
            </w:r>
          </w:p>
        </w:tc>
      </w:tr>
      <w:tr w:rsidR="008B53FC" w:rsidRPr="00934F5F" w14:paraId="0B93ACB1" w14:textId="77777777" w:rsidTr="003D2E7F">
        <w:trPr>
          <w:trHeight w:val="576"/>
        </w:trPr>
        <w:tc>
          <w:tcPr>
            <w:tcW w:w="4996" w:type="dxa"/>
            <w:vAlign w:val="center"/>
          </w:tcPr>
          <w:p w14:paraId="037493EB"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Ferrero Group. Sustainability Report 2023, Alba.</w:t>
            </w:r>
          </w:p>
        </w:tc>
        <w:tc>
          <w:tcPr>
            <w:tcW w:w="5103" w:type="dxa"/>
            <w:shd w:val="clear" w:color="auto" w:fill="auto"/>
            <w:noWrap/>
            <w:vAlign w:val="center"/>
            <w:hideMark/>
          </w:tcPr>
          <w:p w14:paraId="2A5B4C8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https://www.ferrerocsr.com</w:t>
            </w:r>
          </w:p>
        </w:tc>
      </w:tr>
      <w:tr w:rsidR="008B53FC" w:rsidRPr="00934F5F" w14:paraId="1BD4B4A9" w14:textId="77777777" w:rsidTr="003D2E7F">
        <w:trPr>
          <w:trHeight w:val="576"/>
        </w:trPr>
        <w:tc>
          <w:tcPr>
            <w:tcW w:w="4996" w:type="dxa"/>
            <w:vAlign w:val="center"/>
          </w:tcPr>
          <w:p w14:paraId="3B54A704"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GlaxoSmithKline (GSK). Environmental Responsibility Report, 2023, London.</w:t>
            </w:r>
          </w:p>
        </w:tc>
        <w:tc>
          <w:tcPr>
            <w:tcW w:w="5103" w:type="dxa"/>
            <w:shd w:val="clear" w:color="auto" w:fill="auto"/>
            <w:noWrap/>
            <w:vAlign w:val="center"/>
            <w:hideMark/>
          </w:tcPr>
          <w:p w14:paraId="39981E71"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https://www.gsk.com/en-gb/responsibility/environment/</w:t>
            </w:r>
          </w:p>
        </w:tc>
      </w:tr>
      <w:tr w:rsidR="008B53FC" w:rsidRPr="00934F5F" w14:paraId="5DD6E5AA" w14:textId="77777777" w:rsidTr="003D2E7F">
        <w:trPr>
          <w:trHeight w:val="576"/>
        </w:trPr>
        <w:tc>
          <w:tcPr>
            <w:tcW w:w="4996" w:type="dxa"/>
            <w:vAlign w:val="center"/>
          </w:tcPr>
          <w:p w14:paraId="4A23888B"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Global Recycling Network. Global Recycling Statistics Report, 2023, Paris.</w:t>
            </w:r>
          </w:p>
        </w:tc>
        <w:tc>
          <w:tcPr>
            <w:tcW w:w="5103" w:type="dxa"/>
            <w:shd w:val="clear" w:color="auto" w:fill="auto"/>
            <w:noWrap/>
            <w:vAlign w:val="center"/>
            <w:hideMark/>
          </w:tcPr>
          <w:p w14:paraId="503A0B78"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https://www.globalrecycling.info</w:t>
            </w:r>
          </w:p>
        </w:tc>
      </w:tr>
      <w:tr w:rsidR="008B53FC" w:rsidRPr="00934F5F" w14:paraId="43632868" w14:textId="77777777" w:rsidTr="003D2E7F">
        <w:trPr>
          <w:trHeight w:val="576"/>
        </w:trPr>
        <w:tc>
          <w:tcPr>
            <w:tcW w:w="4996" w:type="dxa"/>
            <w:vAlign w:val="center"/>
          </w:tcPr>
          <w:p w14:paraId="18359A41"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lastRenderedPageBreak/>
              <w:t>Global Report Initiative. Sustainability and Environmental Reporting Standards</w:t>
            </w:r>
          </w:p>
        </w:tc>
        <w:tc>
          <w:tcPr>
            <w:tcW w:w="5103" w:type="dxa"/>
            <w:shd w:val="clear" w:color="auto" w:fill="auto"/>
            <w:noWrap/>
            <w:vAlign w:val="center"/>
            <w:hideMark/>
          </w:tcPr>
          <w:p w14:paraId="5B6B6DE1"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https://www.globalreport.org</w:t>
            </w:r>
          </w:p>
        </w:tc>
      </w:tr>
      <w:tr w:rsidR="008B53FC" w:rsidRPr="00934F5F" w14:paraId="48B79A9C" w14:textId="77777777" w:rsidTr="003D2E7F">
        <w:trPr>
          <w:trHeight w:val="576"/>
        </w:trPr>
        <w:tc>
          <w:tcPr>
            <w:tcW w:w="4996" w:type="dxa"/>
            <w:vAlign w:val="center"/>
          </w:tcPr>
          <w:p w14:paraId="4E11E530"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Global Reporting Initiative. Global Report Initiative Overview, 2023, Amsterdam.</w:t>
            </w:r>
          </w:p>
        </w:tc>
        <w:tc>
          <w:tcPr>
            <w:tcW w:w="5103" w:type="dxa"/>
            <w:shd w:val="clear" w:color="auto" w:fill="auto"/>
            <w:noWrap/>
            <w:vAlign w:val="center"/>
            <w:hideMark/>
          </w:tcPr>
          <w:p w14:paraId="1F924040"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https://www.globalreport.org</w:t>
            </w:r>
          </w:p>
        </w:tc>
      </w:tr>
      <w:tr w:rsidR="008B53FC" w:rsidRPr="00934F5F" w14:paraId="70A4AC37" w14:textId="77777777" w:rsidTr="003D2E7F">
        <w:trPr>
          <w:trHeight w:val="864"/>
        </w:trPr>
        <w:tc>
          <w:tcPr>
            <w:tcW w:w="4996" w:type="dxa"/>
            <w:vAlign w:val="center"/>
          </w:tcPr>
          <w:p w14:paraId="46B337D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Greiner AG. Annual and Sustainability Report 2022, Kremsmunster.</w:t>
            </w:r>
          </w:p>
        </w:tc>
        <w:tc>
          <w:tcPr>
            <w:tcW w:w="5103" w:type="dxa"/>
            <w:shd w:val="clear" w:color="auto" w:fill="auto"/>
            <w:noWrap/>
            <w:vAlign w:val="center"/>
            <w:hideMark/>
          </w:tcPr>
          <w:p w14:paraId="64717BBB"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https://www.greiner.com/en/sustainability</w:t>
            </w:r>
          </w:p>
        </w:tc>
      </w:tr>
      <w:tr w:rsidR="008B53FC" w:rsidRPr="00934F5F" w14:paraId="1E4AB51A" w14:textId="77777777" w:rsidTr="003D2E7F">
        <w:trPr>
          <w:trHeight w:val="576"/>
        </w:trPr>
        <w:tc>
          <w:tcPr>
            <w:tcW w:w="4996" w:type="dxa"/>
            <w:vAlign w:val="center"/>
          </w:tcPr>
          <w:p w14:paraId="786FC0C6"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H&amp;M Group. Annual and Sustainability Report 2023, Stockholm.</w:t>
            </w:r>
          </w:p>
        </w:tc>
        <w:tc>
          <w:tcPr>
            <w:tcW w:w="5103" w:type="dxa"/>
            <w:shd w:val="clear" w:color="auto" w:fill="auto"/>
            <w:noWrap/>
            <w:vAlign w:val="center"/>
            <w:hideMark/>
          </w:tcPr>
          <w:p w14:paraId="72436370"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https://www.hmgroup.com/sustainability</w:t>
            </w:r>
          </w:p>
        </w:tc>
      </w:tr>
      <w:tr w:rsidR="008B53FC" w:rsidRPr="00934F5F" w14:paraId="3FD267BF" w14:textId="77777777" w:rsidTr="003D2E7F">
        <w:trPr>
          <w:trHeight w:val="864"/>
        </w:trPr>
        <w:tc>
          <w:tcPr>
            <w:tcW w:w="4996" w:type="dxa"/>
            <w:vAlign w:val="center"/>
          </w:tcPr>
          <w:p w14:paraId="3312723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HEINEKEN. Annual Report 2021, Amsterdam.</w:t>
            </w:r>
          </w:p>
        </w:tc>
        <w:tc>
          <w:tcPr>
            <w:tcW w:w="5103" w:type="dxa"/>
            <w:shd w:val="clear" w:color="auto" w:fill="auto"/>
            <w:noWrap/>
            <w:vAlign w:val="center"/>
            <w:hideMark/>
          </w:tcPr>
          <w:p w14:paraId="65B3DA81"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https://www.theheinekencompany.com/annual-report-2021</w:t>
            </w:r>
          </w:p>
        </w:tc>
      </w:tr>
      <w:tr w:rsidR="008B53FC" w:rsidRPr="00934F5F" w14:paraId="4B37322D" w14:textId="77777777" w:rsidTr="003D2E7F">
        <w:trPr>
          <w:trHeight w:val="576"/>
        </w:trPr>
        <w:tc>
          <w:tcPr>
            <w:tcW w:w="4996" w:type="dxa"/>
            <w:vAlign w:val="center"/>
          </w:tcPr>
          <w:p w14:paraId="05E2DEE9"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Henkel. Sustainability Report 2023, 2023, Düsseldorf.</w:t>
            </w:r>
          </w:p>
        </w:tc>
        <w:tc>
          <w:tcPr>
            <w:tcW w:w="5103" w:type="dxa"/>
            <w:shd w:val="clear" w:color="auto" w:fill="auto"/>
            <w:noWrap/>
            <w:vAlign w:val="center"/>
            <w:hideMark/>
          </w:tcPr>
          <w:p w14:paraId="6B8E3FEC"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https://www.henkel.com/sustainability</w:t>
            </w:r>
          </w:p>
        </w:tc>
      </w:tr>
      <w:tr w:rsidR="008B53FC" w:rsidRPr="00934F5F" w14:paraId="11A01C21" w14:textId="77777777" w:rsidTr="003D2E7F">
        <w:trPr>
          <w:trHeight w:val="576"/>
        </w:trPr>
        <w:tc>
          <w:tcPr>
            <w:tcW w:w="4996" w:type="dxa"/>
            <w:vAlign w:val="center"/>
          </w:tcPr>
          <w:p w14:paraId="1F8CC27D"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IKEA Global. IKEA Sustainability and Climate Reports, 2023, Almhult.</w:t>
            </w:r>
          </w:p>
        </w:tc>
        <w:tc>
          <w:tcPr>
            <w:tcW w:w="5103" w:type="dxa"/>
            <w:shd w:val="clear" w:color="auto" w:fill="auto"/>
            <w:noWrap/>
            <w:vAlign w:val="center"/>
            <w:hideMark/>
          </w:tcPr>
          <w:p w14:paraId="760DFC9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https://about.ikea.com/en/sustainability</w:t>
            </w:r>
          </w:p>
        </w:tc>
      </w:tr>
      <w:tr w:rsidR="008B53FC" w:rsidRPr="00934F5F" w14:paraId="2DC670F6" w14:textId="77777777" w:rsidTr="003D2E7F">
        <w:trPr>
          <w:trHeight w:val="576"/>
        </w:trPr>
        <w:tc>
          <w:tcPr>
            <w:tcW w:w="4996" w:type="dxa"/>
            <w:vAlign w:val="center"/>
          </w:tcPr>
          <w:p w14:paraId="4663C76C"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International Energy Agency (IEA). Annual Energy Outlook, 2023, Paris.</w:t>
            </w:r>
          </w:p>
        </w:tc>
        <w:tc>
          <w:tcPr>
            <w:tcW w:w="5103" w:type="dxa"/>
            <w:shd w:val="clear" w:color="auto" w:fill="auto"/>
            <w:noWrap/>
            <w:vAlign w:val="center"/>
            <w:hideMark/>
          </w:tcPr>
          <w:p w14:paraId="7CE6653B"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https://www.iea.org</w:t>
            </w:r>
          </w:p>
        </w:tc>
      </w:tr>
      <w:tr w:rsidR="008B53FC" w:rsidRPr="00934F5F" w14:paraId="7439A899" w14:textId="77777777" w:rsidTr="003D2E7F">
        <w:trPr>
          <w:trHeight w:val="864"/>
        </w:trPr>
        <w:tc>
          <w:tcPr>
            <w:tcW w:w="4996" w:type="dxa"/>
            <w:vAlign w:val="center"/>
          </w:tcPr>
          <w:p w14:paraId="30E84FD4"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International Organization for Standardization (ISO). ISO Standards Overview, 2023, Geneva.</w:t>
            </w:r>
          </w:p>
        </w:tc>
        <w:tc>
          <w:tcPr>
            <w:tcW w:w="5103" w:type="dxa"/>
            <w:shd w:val="clear" w:color="auto" w:fill="auto"/>
            <w:noWrap/>
            <w:vAlign w:val="center"/>
            <w:hideMark/>
          </w:tcPr>
          <w:p w14:paraId="5B4B564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https://www.iso.org</w:t>
            </w:r>
          </w:p>
        </w:tc>
      </w:tr>
      <w:tr w:rsidR="008B53FC" w:rsidRPr="00934F5F" w14:paraId="2EB2E243" w14:textId="77777777" w:rsidTr="003D2E7F">
        <w:trPr>
          <w:trHeight w:val="864"/>
        </w:trPr>
        <w:tc>
          <w:tcPr>
            <w:tcW w:w="4996" w:type="dxa"/>
            <w:vAlign w:val="center"/>
          </w:tcPr>
          <w:p w14:paraId="6305E85F"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International Road Transport Union (IRU). Annual Transport Report, 2023, Geneva.</w:t>
            </w:r>
          </w:p>
        </w:tc>
        <w:tc>
          <w:tcPr>
            <w:tcW w:w="5103" w:type="dxa"/>
            <w:shd w:val="clear" w:color="auto" w:fill="auto"/>
            <w:noWrap/>
            <w:vAlign w:val="center"/>
            <w:hideMark/>
          </w:tcPr>
          <w:p w14:paraId="74B068D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https://www.iru.org</w:t>
            </w:r>
          </w:p>
        </w:tc>
      </w:tr>
      <w:tr w:rsidR="008B53FC" w:rsidRPr="00934F5F" w14:paraId="3F0A279E" w14:textId="77777777" w:rsidTr="003D2E7F">
        <w:trPr>
          <w:trHeight w:val="576"/>
        </w:trPr>
        <w:tc>
          <w:tcPr>
            <w:tcW w:w="4996" w:type="dxa"/>
            <w:vAlign w:val="center"/>
          </w:tcPr>
          <w:p w14:paraId="1F9EFC62"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International Trade Platform (ITP). Trade Sustainability Reports, 2023, Washington, DC.</w:t>
            </w:r>
          </w:p>
        </w:tc>
        <w:tc>
          <w:tcPr>
            <w:tcW w:w="5103" w:type="dxa"/>
            <w:shd w:val="clear" w:color="auto" w:fill="auto"/>
            <w:noWrap/>
            <w:vAlign w:val="center"/>
            <w:hideMark/>
          </w:tcPr>
          <w:p w14:paraId="3144FF7D"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https://www.itp.org</w:t>
            </w:r>
          </w:p>
        </w:tc>
      </w:tr>
      <w:tr w:rsidR="008B53FC" w:rsidRPr="00934F5F" w14:paraId="0DE4C7D7" w14:textId="77777777" w:rsidTr="003D2E7F">
        <w:trPr>
          <w:trHeight w:val="864"/>
        </w:trPr>
        <w:tc>
          <w:tcPr>
            <w:tcW w:w="4996" w:type="dxa"/>
            <w:vAlign w:val="center"/>
          </w:tcPr>
          <w:p w14:paraId="039E9DA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International Water Association (IWA). Water Management Initiatives, 2023, London.</w:t>
            </w:r>
          </w:p>
        </w:tc>
        <w:tc>
          <w:tcPr>
            <w:tcW w:w="5103" w:type="dxa"/>
            <w:shd w:val="clear" w:color="auto" w:fill="auto"/>
            <w:noWrap/>
            <w:vAlign w:val="center"/>
            <w:hideMark/>
          </w:tcPr>
          <w:p w14:paraId="77122365"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https://www.iwa-network.org</w:t>
            </w:r>
          </w:p>
        </w:tc>
      </w:tr>
      <w:tr w:rsidR="008B53FC" w:rsidRPr="00934F5F" w14:paraId="7B54B7FC" w14:textId="77777777" w:rsidTr="003D2E7F">
        <w:trPr>
          <w:trHeight w:val="864"/>
        </w:trPr>
        <w:tc>
          <w:tcPr>
            <w:tcW w:w="4996" w:type="dxa"/>
            <w:vAlign w:val="center"/>
          </w:tcPr>
          <w:p w14:paraId="1CD3372F"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Kaufland e-commerce. Sustainability at Kaufland e-commerce, 2023, Bad Wimpfen.</w:t>
            </w:r>
          </w:p>
        </w:tc>
        <w:tc>
          <w:tcPr>
            <w:tcW w:w="5103" w:type="dxa"/>
            <w:shd w:val="clear" w:color="auto" w:fill="auto"/>
            <w:noWrap/>
            <w:vAlign w:val="center"/>
            <w:hideMark/>
          </w:tcPr>
          <w:p w14:paraId="6DF8C2C3"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https://www.kaufland-ecommerce.com/sustainability</w:t>
            </w:r>
          </w:p>
        </w:tc>
      </w:tr>
      <w:tr w:rsidR="008B53FC" w:rsidRPr="00934F5F" w14:paraId="48BC4A09" w14:textId="77777777" w:rsidTr="003D2E7F">
        <w:trPr>
          <w:trHeight w:val="864"/>
        </w:trPr>
        <w:tc>
          <w:tcPr>
            <w:tcW w:w="4996" w:type="dxa"/>
            <w:vAlign w:val="center"/>
          </w:tcPr>
          <w:p w14:paraId="7C233634"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Knauf Insulation. Innovation and Sustainability Overview, 2023, Ypres.</w:t>
            </w:r>
          </w:p>
        </w:tc>
        <w:tc>
          <w:tcPr>
            <w:tcW w:w="5103" w:type="dxa"/>
            <w:shd w:val="clear" w:color="auto" w:fill="auto"/>
            <w:noWrap/>
            <w:vAlign w:val="center"/>
            <w:hideMark/>
          </w:tcPr>
          <w:p w14:paraId="6DE36C3D"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https://www.knaufinsulation.com/innovation</w:t>
            </w:r>
          </w:p>
        </w:tc>
      </w:tr>
      <w:tr w:rsidR="008B53FC" w:rsidRPr="00934F5F" w14:paraId="4D3BD2E2" w14:textId="77777777" w:rsidTr="003D2E7F">
        <w:trPr>
          <w:trHeight w:val="576"/>
        </w:trPr>
        <w:tc>
          <w:tcPr>
            <w:tcW w:w="4996" w:type="dxa"/>
            <w:vAlign w:val="center"/>
          </w:tcPr>
          <w:p w14:paraId="7A710811"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Knauf Insulation. New Era of Recycling, 2023, Ypres.</w:t>
            </w:r>
          </w:p>
        </w:tc>
        <w:tc>
          <w:tcPr>
            <w:tcW w:w="5103" w:type="dxa"/>
            <w:shd w:val="clear" w:color="auto" w:fill="auto"/>
            <w:noWrap/>
            <w:vAlign w:val="center"/>
            <w:hideMark/>
          </w:tcPr>
          <w:p w14:paraId="5D4F7B58"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https://www.knaufinsulation.com/</w:t>
            </w:r>
          </w:p>
        </w:tc>
      </w:tr>
      <w:tr w:rsidR="008B53FC" w:rsidRPr="00934F5F" w14:paraId="03139636" w14:textId="77777777" w:rsidTr="003D2E7F">
        <w:trPr>
          <w:trHeight w:val="864"/>
        </w:trPr>
        <w:tc>
          <w:tcPr>
            <w:tcW w:w="4996" w:type="dxa"/>
            <w:vAlign w:val="center"/>
          </w:tcPr>
          <w:p w14:paraId="0B1601DF"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Kraft Heinz Company. Environmental Social Governance Report, 2023, Chicago.</w:t>
            </w:r>
          </w:p>
        </w:tc>
        <w:tc>
          <w:tcPr>
            <w:tcW w:w="5103" w:type="dxa"/>
            <w:shd w:val="clear" w:color="auto" w:fill="auto"/>
            <w:noWrap/>
            <w:vAlign w:val="center"/>
            <w:hideMark/>
          </w:tcPr>
          <w:p w14:paraId="66526C5A"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https://www.kraftheinzcompany.com/esg.html</w:t>
            </w:r>
          </w:p>
        </w:tc>
      </w:tr>
      <w:tr w:rsidR="008B53FC" w:rsidRPr="00934F5F" w14:paraId="04909138" w14:textId="77777777" w:rsidTr="003D2E7F">
        <w:trPr>
          <w:trHeight w:val="864"/>
        </w:trPr>
        <w:tc>
          <w:tcPr>
            <w:tcW w:w="4996" w:type="dxa"/>
            <w:vAlign w:val="center"/>
          </w:tcPr>
          <w:p w14:paraId="21763D1B"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Krka. Financial and Sustainability Reports 2023, Novo Mesto.</w:t>
            </w:r>
          </w:p>
        </w:tc>
        <w:tc>
          <w:tcPr>
            <w:tcW w:w="5103" w:type="dxa"/>
            <w:shd w:val="clear" w:color="auto" w:fill="auto"/>
            <w:noWrap/>
            <w:vAlign w:val="center"/>
            <w:hideMark/>
          </w:tcPr>
          <w:p w14:paraId="5013041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https://www.krka.biz/en/media/news/financial-reports/</w:t>
            </w:r>
          </w:p>
        </w:tc>
      </w:tr>
      <w:tr w:rsidR="008B53FC" w:rsidRPr="00934F5F" w14:paraId="30759D72" w14:textId="77777777" w:rsidTr="003D2E7F">
        <w:trPr>
          <w:trHeight w:val="864"/>
        </w:trPr>
        <w:tc>
          <w:tcPr>
            <w:tcW w:w="4996" w:type="dxa"/>
            <w:vAlign w:val="center"/>
          </w:tcPr>
          <w:p w14:paraId="391FC0ED"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Local Sourcing Network. Local Sourcing and Economic Development Report, 2023, London.</w:t>
            </w:r>
          </w:p>
        </w:tc>
        <w:tc>
          <w:tcPr>
            <w:tcW w:w="5103" w:type="dxa"/>
            <w:shd w:val="clear" w:color="auto" w:fill="auto"/>
            <w:noWrap/>
            <w:vAlign w:val="center"/>
            <w:hideMark/>
          </w:tcPr>
          <w:p w14:paraId="123904B0"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https://www.localsourcing.org</w:t>
            </w:r>
          </w:p>
        </w:tc>
      </w:tr>
      <w:tr w:rsidR="008B53FC" w:rsidRPr="00934F5F" w14:paraId="7845CC48" w14:textId="77777777" w:rsidTr="003D2E7F">
        <w:trPr>
          <w:trHeight w:val="576"/>
        </w:trPr>
        <w:tc>
          <w:tcPr>
            <w:tcW w:w="4996" w:type="dxa"/>
            <w:vAlign w:val="center"/>
          </w:tcPr>
          <w:p w14:paraId="2B25D929"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L'Oréal. Social and Environmental Performance, 2022, Paris.</w:t>
            </w:r>
          </w:p>
        </w:tc>
        <w:tc>
          <w:tcPr>
            <w:tcW w:w="5103" w:type="dxa"/>
            <w:shd w:val="clear" w:color="auto" w:fill="auto"/>
            <w:noWrap/>
            <w:vAlign w:val="center"/>
            <w:hideMark/>
          </w:tcPr>
          <w:p w14:paraId="6608BCF4"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https://www.loreal-finance.com/en/annual-report-2022/</w:t>
            </w:r>
          </w:p>
        </w:tc>
      </w:tr>
      <w:tr w:rsidR="008B53FC" w:rsidRPr="00934F5F" w14:paraId="113CEEE2" w14:textId="77777777" w:rsidTr="003D2E7F">
        <w:trPr>
          <w:trHeight w:val="576"/>
        </w:trPr>
        <w:tc>
          <w:tcPr>
            <w:tcW w:w="4996" w:type="dxa"/>
            <w:vAlign w:val="center"/>
          </w:tcPr>
          <w:p w14:paraId="28BAD8B9"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National Biodiesel Board (NBP). Biodiesel and Sustainability, 2023, Washington, DC.</w:t>
            </w:r>
          </w:p>
        </w:tc>
        <w:tc>
          <w:tcPr>
            <w:tcW w:w="5103" w:type="dxa"/>
            <w:shd w:val="clear" w:color="auto" w:fill="auto"/>
            <w:noWrap/>
            <w:vAlign w:val="center"/>
            <w:hideMark/>
          </w:tcPr>
          <w:p w14:paraId="231900B5"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https://www.nbp.org</w:t>
            </w:r>
          </w:p>
        </w:tc>
      </w:tr>
      <w:tr w:rsidR="008B53FC" w:rsidRPr="00934F5F" w14:paraId="50040E93" w14:textId="77777777" w:rsidTr="003D2E7F">
        <w:trPr>
          <w:trHeight w:val="864"/>
        </w:trPr>
        <w:tc>
          <w:tcPr>
            <w:tcW w:w="4996" w:type="dxa"/>
            <w:vAlign w:val="center"/>
          </w:tcPr>
          <w:p w14:paraId="69A50062"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lastRenderedPageBreak/>
              <w:t>National Institutes of Health (NIH). Sustainability and Environmental Health Reports, 2023, Washington, DC.</w:t>
            </w:r>
          </w:p>
        </w:tc>
        <w:tc>
          <w:tcPr>
            <w:tcW w:w="5103" w:type="dxa"/>
            <w:shd w:val="clear" w:color="auto" w:fill="auto"/>
            <w:noWrap/>
            <w:vAlign w:val="center"/>
            <w:hideMark/>
          </w:tcPr>
          <w:p w14:paraId="7A0C96D9"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https://www.nih.gov</w:t>
            </w:r>
          </w:p>
        </w:tc>
      </w:tr>
      <w:tr w:rsidR="008B53FC" w:rsidRPr="00934F5F" w14:paraId="5F39FBE4" w14:textId="77777777" w:rsidTr="003D2E7F">
        <w:trPr>
          <w:trHeight w:val="576"/>
        </w:trPr>
        <w:tc>
          <w:tcPr>
            <w:tcW w:w="4996" w:type="dxa"/>
            <w:vAlign w:val="center"/>
          </w:tcPr>
          <w:p w14:paraId="46AFEE1A"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Nespresso. Sustainability in Coffee Production, 2023, Lausanne.</w:t>
            </w:r>
          </w:p>
        </w:tc>
        <w:tc>
          <w:tcPr>
            <w:tcW w:w="5103" w:type="dxa"/>
            <w:shd w:val="clear" w:color="auto" w:fill="auto"/>
            <w:noWrap/>
            <w:vAlign w:val="center"/>
            <w:hideMark/>
          </w:tcPr>
          <w:p w14:paraId="664E26F9"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https://www.nestle-nespresso.com/sustainability</w:t>
            </w:r>
          </w:p>
        </w:tc>
      </w:tr>
      <w:tr w:rsidR="008B53FC" w:rsidRPr="00934F5F" w14:paraId="513D7ED1" w14:textId="77777777" w:rsidTr="003D2E7F">
        <w:trPr>
          <w:trHeight w:val="576"/>
        </w:trPr>
        <w:tc>
          <w:tcPr>
            <w:tcW w:w="4996" w:type="dxa"/>
            <w:vAlign w:val="center"/>
          </w:tcPr>
          <w:p w14:paraId="4E81471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Nestlé. Creating Shared Value and Sustainability Report 2023, Vevey.</w:t>
            </w:r>
          </w:p>
        </w:tc>
        <w:tc>
          <w:tcPr>
            <w:tcW w:w="5103" w:type="dxa"/>
            <w:shd w:val="clear" w:color="auto" w:fill="auto"/>
            <w:noWrap/>
            <w:vAlign w:val="center"/>
            <w:hideMark/>
          </w:tcPr>
          <w:p w14:paraId="5090774C"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https://www.nestle.com/csv</w:t>
            </w:r>
          </w:p>
        </w:tc>
      </w:tr>
      <w:tr w:rsidR="008B53FC" w:rsidRPr="00934F5F" w14:paraId="359A0F15" w14:textId="77777777" w:rsidTr="003D2E7F">
        <w:trPr>
          <w:trHeight w:val="576"/>
        </w:trPr>
        <w:tc>
          <w:tcPr>
            <w:tcW w:w="4996" w:type="dxa"/>
            <w:vAlign w:val="center"/>
          </w:tcPr>
          <w:p w14:paraId="3F36FA75"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Nestlé. Good Food, Good Life: Corporate Sustainability Report, 2023, Vevey.</w:t>
            </w:r>
          </w:p>
        </w:tc>
        <w:tc>
          <w:tcPr>
            <w:tcW w:w="5103" w:type="dxa"/>
            <w:shd w:val="clear" w:color="auto" w:fill="auto"/>
            <w:noWrap/>
            <w:vAlign w:val="center"/>
            <w:hideMark/>
          </w:tcPr>
          <w:p w14:paraId="3B332EE0"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https://www.nestle.com/aboutus</w:t>
            </w:r>
          </w:p>
        </w:tc>
      </w:tr>
      <w:tr w:rsidR="008B53FC" w:rsidRPr="00934F5F" w14:paraId="225408AF" w14:textId="77777777" w:rsidTr="003D2E7F">
        <w:trPr>
          <w:trHeight w:val="864"/>
        </w:trPr>
        <w:tc>
          <w:tcPr>
            <w:tcW w:w="4996" w:type="dxa"/>
            <w:vAlign w:val="center"/>
          </w:tcPr>
          <w:p w14:paraId="72416BF2"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Novo Nordisk. Environmental Sustainability Report, 2023, Bage.</w:t>
            </w:r>
          </w:p>
        </w:tc>
        <w:tc>
          <w:tcPr>
            <w:tcW w:w="5103" w:type="dxa"/>
            <w:shd w:val="clear" w:color="auto" w:fill="auto"/>
            <w:noWrap/>
            <w:vAlign w:val="center"/>
            <w:hideMark/>
          </w:tcPr>
          <w:p w14:paraId="52D72284"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https://www.novonordisk.com/sustainability/environment.html</w:t>
            </w:r>
          </w:p>
        </w:tc>
      </w:tr>
      <w:tr w:rsidR="008B53FC" w:rsidRPr="00934F5F" w14:paraId="621EA170" w14:textId="77777777" w:rsidTr="003D2E7F">
        <w:trPr>
          <w:trHeight w:val="864"/>
        </w:trPr>
        <w:tc>
          <w:tcPr>
            <w:tcW w:w="4996" w:type="dxa"/>
            <w:vAlign w:val="center"/>
          </w:tcPr>
          <w:p w14:paraId="0CDDD62D"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Occupational Safety and Health Administration (OSHA). Safety and Health Standards, 2023, Washington, DC.</w:t>
            </w:r>
          </w:p>
        </w:tc>
        <w:tc>
          <w:tcPr>
            <w:tcW w:w="5103" w:type="dxa"/>
            <w:shd w:val="clear" w:color="auto" w:fill="auto"/>
            <w:noWrap/>
            <w:vAlign w:val="center"/>
            <w:hideMark/>
          </w:tcPr>
          <w:p w14:paraId="356E4375"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https://www.osha.gov</w:t>
            </w:r>
          </w:p>
        </w:tc>
      </w:tr>
      <w:tr w:rsidR="008B53FC" w:rsidRPr="00934F5F" w14:paraId="0903A9A4" w14:textId="77777777" w:rsidTr="003D2E7F">
        <w:trPr>
          <w:trHeight w:val="864"/>
        </w:trPr>
        <w:tc>
          <w:tcPr>
            <w:tcW w:w="4996" w:type="dxa"/>
            <w:vAlign w:val="center"/>
          </w:tcPr>
          <w:p w14:paraId="4C243FE5"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Organization of Energy Efficiency (OEE). Energy Efficiency Initiatives and Reports, 2023, Washington, DC.</w:t>
            </w:r>
          </w:p>
        </w:tc>
        <w:tc>
          <w:tcPr>
            <w:tcW w:w="5103" w:type="dxa"/>
            <w:shd w:val="clear" w:color="auto" w:fill="auto"/>
            <w:noWrap/>
            <w:vAlign w:val="center"/>
            <w:hideMark/>
          </w:tcPr>
          <w:p w14:paraId="25B417D9"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https://www.oee.org</w:t>
            </w:r>
          </w:p>
        </w:tc>
      </w:tr>
      <w:tr w:rsidR="008B53FC" w:rsidRPr="00934F5F" w14:paraId="434730A4" w14:textId="77777777" w:rsidTr="003D2E7F">
        <w:trPr>
          <w:trHeight w:val="864"/>
        </w:trPr>
        <w:tc>
          <w:tcPr>
            <w:tcW w:w="4996" w:type="dxa"/>
            <w:vAlign w:val="center"/>
          </w:tcPr>
          <w:p w14:paraId="6C8FA8D4"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Philips. Environmental Sustainability, 2023, Amsterdam.</w:t>
            </w:r>
          </w:p>
        </w:tc>
        <w:tc>
          <w:tcPr>
            <w:tcW w:w="5103" w:type="dxa"/>
            <w:shd w:val="clear" w:color="auto" w:fill="auto"/>
            <w:noWrap/>
            <w:vAlign w:val="center"/>
            <w:hideMark/>
          </w:tcPr>
          <w:p w14:paraId="5E4CCC51"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https://www.philips.com/aw/about/sustainability.html</w:t>
            </w:r>
          </w:p>
        </w:tc>
      </w:tr>
      <w:tr w:rsidR="008B53FC" w:rsidRPr="00934F5F" w14:paraId="3A5B9931" w14:textId="77777777" w:rsidTr="003D2E7F">
        <w:trPr>
          <w:trHeight w:val="864"/>
        </w:trPr>
        <w:tc>
          <w:tcPr>
            <w:tcW w:w="4996" w:type="dxa"/>
            <w:vAlign w:val="center"/>
          </w:tcPr>
          <w:p w14:paraId="1D21EF07"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Podravka. Annual Financial and Sustainability Report 2023, Koprivnica.</w:t>
            </w:r>
          </w:p>
        </w:tc>
        <w:tc>
          <w:tcPr>
            <w:tcW w:w="5103" w:type="dxa"/>
            <w:shd w:val="clear" w:color="auto" w:fill="auto"/>
            <w:noWrap/>
            <w:vAlign w:val="center"/>
            <w:hideMark/>
          </w:tcPr>
          <w:p w14:paraId="39DBA52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https://www.podravka.com/financial-reports</w:t>
            </w:r>
          </w:p>
        </w:tc>
      </w:tr>
      <w:tr w:rsidR="008B53FC" w:rsidRPr="00934F5F" w14:paraId="53E9F013" w14:textId="77777777" w:rsidTr="003D2E7F">
        <w:trPr>
          <w:trHeight w:val="864"/>
        </w:trPr>
        <w:tc>
          <w:tcPr>
            <w:tcW w:w="4996" w:type="dxa"/>
            <w:vAlign w:val="center"/>
          </w:tcPr>
          <w:p w14:paraId="6710C657"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PPA SA 2023 Sustainability Report, Athens.</w:t>
            </w:r>
          </w:p>
        </w:tc>
        <w:tc>
          <w:tcPr>
            <w:tcW w:w="5103" w:type="dxa"/>
            <w:shd w:val="clear" w:color="auto" w:fill="auto"/>
            <w:noWrap/>
            <w:vAlign w:val="center"/>
            <w:hideMark/>
          </w:tcPr>
          <w:p w14:paraId="0995D3C5" w14:textId="77777777" w:rsidR="008B53FC" w:rsidRPr="00934F5F" w:rsidRDefault="008B53FC" w:rsidP="003D2E7F">
            <w:pPr>
              <w:jc w:val="both"/>
              <w:rPr>
                <w:rFonts w:cs="Calibri"/>
                <w:color w:val="000000"/>
                <w:sz w:val="18"/>
                <w:szCs w:val="18"/>
                <w:lang w:val="en-GB"/>
              </w:rPr>
            </w:pPr>
            <w:r w:rsidRPr="00934F5F">
              <w:rPr>
                <w:rFonts w:cs="Calibri"/>
                <w:color w:val="000000"/>
                <w:lang w:val="en-GB"/>
              </w:rPr>
              <w:t>Available at: https://www.olp.gr/en/</w:t>
            </w:r>
          </w:p>
        </w:tc>
      </w:tr>
      <w:tr w:rsidR="008B53FC" w:rsidRPr="00934F5F" w14:paraId="1FA33F36" w14:textId="77777777" w:rsidTr="003D2E7F">
        <w:trPr>
          <w:trHeight w:val="864"/>
        </w:trPr>
        <w:tc>
          <w:tcPr>
            <w:tcW w:w="4996" w:type="dxa"/>
            <w:vAlign w:val="center"/>
          </w:tcPr>
          <w:p w14:paraId="50ABFBFE"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Recycling.com. Recycling and Waste Management Annual Review, 2023, Amsterdam.</w:t>
            </w:r>
          </w:p>
        </w:tc>
        <w:tc>
          <w:tcPr>
            <w:tcW w:w="5103" w:type="dxa"/>
            <w:shd w:val="clear" w:color="auto" w:fill="auto"/>
            <w:noWrap/>
            <w:vAlign w:val="center"/>
            <w:hideMark/>
          </w:tcPr>
          <w:p w14:paraId="70EF191C"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https://www.recycling.com</w:t>
            </w:r>
          </w:p>
        </w:tc>
      </w:tr>
      <w:tr w:rsidR="008B53FC" w:rsidRPr="00934F5F" w14:paraId="4D4F4E28" w14:textId="77777777" w:rsidTr="003D2E7F">
        <w:trPr>
          <w:trHeight w:val="576"/>
        </w:trPr>
        <w:tc>
          <w:tcPr>
            <w:tcW w:w="4996" w:type="dxa"/>
            <w:vAlign w:val="center"/>
          </w:tcPr>
          <w:p w14:paraId="54BCADCB"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RecyclingReport.com. Recycling and Local Production Report, 2023, Berlin.</w:t>
            </w:r>
          </w:p>
        </w:tc>
        <w:tc>
          <w:tcPr>
            <w:tcW w:w="5103" w:type="dxa"/>
            <w:shd w:val="clear" w:color="auto" w:fill="auto"/>
            <w:noWrap/>
            <w:vAlign w:val="center"/>
            <w:hideMark/>
          </w:tcPr>
          <w:p w14:paraId="656420E8"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https://www.recyclingreport.com</w:t>
            </w:r>
          </w:p>
        </w:tc>
      </w:tr>
      <w:tr w:rsidR="008B53FC" w:rsidRPr="00934F5F" w14:paraId="2A99B5AD" w14:textId="77777777" w:rsidTr="003D2E7F">
        <w:trPr>
          <w:trHeight w:val="864"/>
        </w:trPr>
        <w:tc>
          <w:tcPr>
            <w:tcW w:w="4996" w:type="dxa"/>
            <w:vAlign w:val="center"/>
          </w:tcPr>
          <w:p w14:paraId="76762141"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Renault Group. Environment and Circular Economy Report, 2023, Boulogne-Billancourt.</w:t>
            </w:r>
          </w:p>
        </w:tc>
        <w:tc>
          <w:tcPr>
            <w:tcW w:w="5103" w:type="dxa"/>
            <w:shd w:val="clear" w:color="auto" w:fill="auto"/>
            <w:noWrap/>
            <w:vAlign w:val="center"/>
            <w:hideMark/>
          </w:tcPr>
          <w:p w14:paraId="2CE6BAD1"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https://www.renaultgroup.com/en/sustainability/environment/</w:t>
            </w:r>
          </w:p>
        </w:tc>
      </w:tr>
      <w:tr w:rsidR="008B53FC" w:rsidRPr="00934F5F" w14:paraId="7BC93A87" w14:textId="77777777" w:rsidTr="003D2E7F">
        <w:trPr>
          <w:trHeight w:val="864"/>
        </w:trPr>
        <w:tc>
          <w:tcPr>
            <w:tcW w:w="4996" w:type="dxa"/>
            <w:vAlign w:val="center"/>
          </w:tcPr>
          <w:p w14:paraId="65DB67D7"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Schneider Electric. Corporate Sustainability and Development Goals, 2023, Rueil-Malmaison.</w:t>
            </w:r>
          </w:p>
        </w:tc>
        <w:tc>
          <w:tcPr>
            <w:tcW w:w="5103" w:type="dxa"/>
            <w:shd w:val="clear" w:color="auto" w:fill="auto"/>
            <w:noWrap/>
            <w:vAlign w:val="center"/>
            <w:hideMark/>
          </w:tcPr>
          <w:p w14:paraId="2D2B9393"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https://www.se.com/ww/en/about-us/sustainability/</w:t>
            </w:r>
          </w:p>
        </w:tc>
      </w:tr>
      <w:tr w:rsidR="008B53FC" w:rsidRPr="00934F5F" w14:paraId="191B9FA7" w14:textId="77777777" w:rsidTr="003D2E7F">
        <w:trPr>
          <w:trHeight w:val="864"/>
        </w:trPr>
        <w:tc>
          <w:tcPr>
            <w:tcW w:w="4996" w:type="dxa"/>
            <w:vAlign w:val="center"/>
          </w:tcPr>
          <w:p w14:paraId="71D73BDC"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Siemens Energy. Decarbonization Goals and Commitments, 2023, Munich.</w:t>
            </w:r>
          </w:p>
        </w:tc>
        <w:tc>
          <w:tcPr>
            <w:tcW w:w="5103" w:type="dxa"/>
            <w:shd w:val="clear" w:color="auto" w:fill="auto"/>
            <w:noWrap/>
            <w:vAlign w:val="center"/>
            <w:hideMark/>
          </w:tcPr>
          <w:p w14:paraId="692059A3"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https://www.siemens-energy.com/global/en/offerings/sustainability.html</w:t>
            </w:r>
          </w:p>
        </w:tc>
      </w:tr>
      <w:tr w:rsidR="008B53FC" w:rsidRPr="00934F5F" w14:paraId="4B7B419B" w14:textId="77777777" w:rsidTr="003D2E7F">
        <w:trPr>
          <w:trHeight w:val="864"/>
        </w:trPr>
        <w:tc>
          <w:tcPr>
            <w:tcW w:w="4996" w:type="dxa"/>
            <w:vAlign w:val="center"/>
          </w:tcPr>
          <w:p w14:paraId="53C8908D"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Siemens. Sustainability Report FY2022, Munich.</w:t>
            </w:r>
          </w:p>
        </w:tc>
        <w:tc>
          <w:tcPr>
            <w:tcW w:w="5103" w:type="dxa"/>
            <w:shd w:val="clear" w:color="auto" w:fill="auto"/>
            <w:noWrap/>
            <w:vAlign w:val="center"/>
            <w:hideMark/>
          </w:tcPr>
          <w:p w14:paraId="505E449E"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https://www.siemens.com/global/en/sustainability-report.html</w:t>
            </w:r>
          </w:p>
        </w:tc>
      </w:tr>
      <w:tr w:rsidR="008B53FC" w:rsidRPr="00934F5F" w14:paraId="5D7AAD06" w14:textId="77777777" w:rsidTr="003D2E7F">
        <w:trPr>
          <w:trHeight w:val="864"/>
        </w:trPr>
        <w:tc>
          <w:tcPr>
            <w:tcW w:w="4996" w:type="dxa"/>
            <w:vAlign w:val="center"/>
          </w:tcPr>
          <w:p w14:paraId="5290B9D7"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Stora Enso. Sustainability Reporting 2023, Helsinki.</w:t>
            </w:r>
          </w:p>
        </w:tc>
        <w:tc>
          <w:tcPr>
            <w:tcW w:w="5103" w:type="dxa"/>
            <w:shd w:val="clear" w:color="auto" w:fill="auto"/>
            <w:noWrap/>
            <w:vAlign w:val="center"/>
            <w:hideMark/>
          </w:tcPr>
          <w:p w14:paraId="1536417A"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https://www.storaenso.com/en/sustainability</w:t>
            </w:r>
          </w:p>
        </w:tc>
      </w:tr>
      <w:tr w:rsidR="008B53FC" w:rsidRPr="00934F5F" w14:paraId="6B922E54" w14:textId="77777777" w:rsidTr="003D2E7F">
        <w:trPr>
          <w:trHeight w:val="864"/>
        </w:trPr>
        <w:tc>
          <w:tcPr>
            <w:tcW w:w="4996" w:type="dxa"/>
            <w:vAlign w:val="center"/>
          </w:tcPr>
          <w:p w14:paraId="464CB8DD"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SUEZ Group. Circular Solutions in Water and Waste, 2023, Paris.</w:t>
            </w:r>
          </w:p>
        </w:tc>
        <w:tc>
          <w:tcPr>
            <w:tcW w:w="5103" w:type="dxa"/>
            <w:shd w:val="clear" w:color="auto" w:fill="auto"/>
            <w:noWrap/>
            <w:vAlign w:val="center"/>
            <w:hideMark/>
          </w:tcPr>
          <w:p w14:paraId="085CCF8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https://www.suez.com/en/our-offering/solutions</w:t>
            </w:r>
          </w:p>
        </w:tc>
      </w:tr>
      <w:tr w:rsidR="008B53FC" w:rsidRPr="00934F5F" w14:paraId="2AD33DBE" w14:textId="77777777" w:rsidTr="003D2E7F">
        <w:trPr>
          <w:trHeight w:val="864"/>
        </w:trPr>
        <w:tc>
          <w:tcPr>
            <w:tcW w:w="4996" w:type="dxa"/>
            <w:vAlign w:val="center"/>
          </w:tcPr>
          <w:p w14:paraId="620846DF"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lastRenderedPageBreak/>
              <w:t>Sustainability Organization. Sustainability Initiatives and Guidelines, 2023, Washington, DC.</w:t>
            </w:r>
          </w:p>
        </w:tc>
        <w:tc>
          <w:tcPr>
            <w:tcW w:w="5103" w:type="dxa"/>
            <w:shd w:val="clear" w:color="auto" w:fill="auto"/>
            <w:noWrap/>
            <w:vAlign w:val="center"/>
            <w:hideMark/>
          </w:tcPr>
          <w:p w14:paraId="7293CAAD"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https://www.sustainability.org</w:t>
            </w:r>
          </w:p>
        </w:tc>
      </w:tr>
      <w:tr w:rsidR="008B53FC" w:rsidRPr="00934F5F" w14:paraId="0BEA9005" w14:textId="77777777" w:rsidTr="003D2E7F">
        <w:trPr>
          <w:trHeight w:val="576"/>
        </w:trPr>
        <w:tc>
          <w:tcPr>
            <w:tcW w:w="4996" w:type="dxa"/>
            <w:vAlign w:val="center"/>
          </w:tcPr>
          <w:p w14:paraId="04F47546"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Tarkett Group. CSR Report 2023, 2023, Paris.</w:t>
            </w:r>
          </w:p>
        </w:tc>
        <w:tc>
          <w:tcPr>
            <w:tcW w:w="5103" w:type="dxa"/>
            <w:shd w:val="clear" w:color="auto" w:fill="auto"/>
            <w:noWrap/>
            <w:vAlign w:val="center"/>
            <w:hideMark/>
          </w:tcPr>
          <w:p w14:paraId="3143AA5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https://www.tarkett-group.com/en/sustainability</w:t>
            </w:r>
          </w:p>
        </w:tc>
      </w:tr>
      <w:tr w:rsidR="008B53FC" w:rsidRPr="00934F5F" w14:paraId="68B7ECD5" w14:textId="77777777" w:rsidTr="003D2E7F">
        <w:trPr>
          <w:trHeight w:val="576"/>
        </w:trPr>
        <w:tc>
          <w:tcPr>
            <w:tcW w:w="4996" w:type="dxa"/>
            <w:vAlign w:val="center"/>
          </w:tcPr>
          <w:p w14:paraId="40A3BD1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Tetra Pak. Sustainability Collaborations and Investments, 2023, Lund.</w:t>
            </w:r>
          </w:p>
        </w:tc>
        <w:tc>
          <w:tcPr>
            <w:tcW w:w="5103" w:type="dxa"/>
            <w:shd w:val="clear" w:color="auto" w:fill="auto"/>
            <w:noWrap/>
            <w:vAlign w:val="center"/>
            <w:hideMark/>
          </w:tcPr>
          <w:p w14:paraId="649950A6"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https://www.tetrapak.com/sustainability</w:t>
            </w:r>
          </w:p>
        </w:tc>
      </w:tr>
      <w:tr w:rsidR="008B53FC" w:rsidRPr="00934F5F" w14:paraId="47352434" w14:textId="77777777" w:rsidTr="003D2E7F">
        <w:trPr>
          <w:trHeight w:val="576"/>
        </w:trPr>
        <w:tc>
          <w:tcPr>
            <w:tcW w:w="4996" w:type="dxa"/>
            <w:vAlign w:val="center"/>
          </w:tcPr>
          <w:p w14:paraId="7305A33C"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Tetra Pak. Sustainability Report 2023, Lund.</w:t>
            </w:r>
          </w:p>
        </w:tc>
        <w:tc>
          <w:tcPr>
            <w:tcW w:w="5103" w:type="dxa"/>
            <w:shd w:val="clear" w:color="auto" w:fill="auto"/>
            <w:noWrap/>
            <w:vAlign w:val="center"/>
            <w:hideMark/>
          </w:tcPr>
          <w:p w14:paraId="3A54184D"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https://www.tetrapak.com/sustainability</w:t>
            </w:r>
          </w:p>
        </w:tc>
      </w:tr>
      <w:tr w:rsidR="008B53FC" w:rsidRPr="00934F5F" w14:paraId="55C45D5F" w14:textId="77777777" w:rsidTr="003D2E7F">
        <w:trPr>
          <w:trHeight w:val="864"/>
        </w:trPr>
        <w:tc>
          <w:tcPr>
            <w:tcW w:w="4996" w:type="dxa"/>
            <w:vAlign w:val="center"/>
          </w:tcPr>
          <w:p w14:paraId="5CBABDC0"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Toyota Motor Corporation. Sustainability Data Book 2023, Tokyo.</w:t>
            </w:r>
          </w:p>
        </w:tc>
        <w:tc>
          <w:tcPr>
            <w:tcW w:w="5103" w:type="dxa"/>
            <w:shd w:val="clear" w:color="auto" w:fill="auto"/>
            <w:noWrap/>
            <w:vAlign w:val="center"/>
            <w:hideMark/>
          </w:tcPr>
          <w:p w14:paraId="030E46F2"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https://global.toyota/en/sustainability/report/</w:t>
            </w:r>
          </w:p>
        </w:tc>
      </w:tr>
      <w:tr w:rsidR="008B53FC" w:rsidRPr="00934F5F" w14:paraId="56324927" w14:textId="77777777" w:rsidTr="003D2E7F">
        <w:trPr>
          <w:trHeight w:val="864"/>
        </w:trPr>
        <w:tc>
          <w:tcPr>
            <w:tcW w:w="4996" w:type="dxa"/>
            <w:vAlign w:val="center"/>
          </w:tcPr>
          <w:p w14:paraId="693EECD7"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US Environmental Protection Agency (EPA). Emissions Standards Reference Guide, 2023, Washington, DC.</w:t>
            </w:r>
          </w:p>
        </w:tc>
        <w:tc>
          <w:tcPr>
            <w:tcW w:w="5103" w:type="dxa"/>
            <w:shd w:val="clear" w:color="auto" w:fill="auto"/>
            <w:noWrap/>
            <w:vAlign w:val="center"/>
            <w:hideMark/>
          </w:tcPr>
          <w:p w14:paraId="2E10D118"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https://www.epa.gov/emission-standards-reference-guide</w:t>
            </w:r>
          </w:p>
        </w:tc>
      </w:tr>
      <w:tr w:rsidR="008B53FC" w:rsidRPr="00934F5F" w14:paraId="7C8C24C3" w14:textId="77777777" w:rsidTr="003D2E7F">
        <w:trPr>
          <w:trHeight w:val="1440"/>
        </w:trPr>
        <w:tc>
          <w:tcPr>
            <w:tcW w:w="4996" w:type="dxa"/>
            <w:vAlign w:val="center"/>
          </w:tcPr>
          <w:p w14:paraId="622D494A"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US Environmental Protection Agency (EPA). Municipal Solid Waste Generation, Recycling, and Disposal in the United States: Facts and Figures for 2021, 2021, Washington, DC.</w:t>
            </w:r>
          </w:p>
        </w:tc>
        <w:tc>
          <w:tcPr>
            <w:tcW w:w="5103" w:type="dxa"/>
            <w:shd w:val="clear" w:color="auto" w:fill="auto"/>
            <w:noWrap/>
            <w:vAlign w:val="center"/>
            <w:hideMark/>
          </w:tcPr>
          <w:p w14:paraId="7E6179D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https://www.epa.gov/facts-and-figures-about-materials-waste-and-recycling</w:t>
            </w:r>
          </w:p>
        </w:tc>
      </w:tr>
      <w:tr w:rsidR="008B53FC" w:rsidRPr="00934F5F" w14:paraId="4ABA68CA" w14:textId="77777777" w:rsidTr="003D2E7F">
        <w:trPr>
          <w:trHeight w:val="864"/>
        </w:trPr>
        <w:tc>
          <w:tcPr>
            <w:tcW w:w="4996" w:type="dxa"/>
            <w:vAlign w:val="center"/>
          </w:tcPr>
          <w:p w14:paraId="276B5031"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US Environmental Protection Agency (EPA). Official Environmental Standards and Data, 2023, Washington, DC.</w:t>
            </w:r>
          </w:p>
        </w:tc>
        <w:tc>
          <w:tcPr>
            <w:tcW w:w="5103" w:type="dxa"/>
            <w:shd w:val="clear" w:color="auto" w:fill="auto"/>
            <w:noWrap/>
            <w:vAlign w:val="center"/>
            <w:hideMark/>
          </w:tcPr>
          <w:p w14:paraId="5AF02B4F"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https://www.epa.gov</w:t>
            </w:r>
          </w:p>
        </w:tc>
      </w:tr>
      <w:tr w:rsidR="008B53FC" w:rsidRPr="00934F5F" w14:paraId="38282DC7" w14:textId="77777777" w:rsidTr="003D2E7F">
        <w:trPr>
          <w:trHeight w:val="864"/>
        </w:trPr>
        <w:tc>
          <w:tcPr>
            <w:tcW w:w="4996" w:type="dxa"/>
            <w:vAlign w:val="center"/>
          </w:tcPr>
          <w:p w14:paraId="6C52E738"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Unilever. Leading and Delivering on Sustainability, 2023, London.</w:t>
            </w:r>
          </w:p>
        </w:tc>
        <w:tc>
          <w:tcPr>
            <w:tcW w:w="5103" w:type="dxa"/>
            <w:shd w:val="clear" w:color="auto" w:fill="auto"/>
            <w:noWrap/>
            <w:vAlign w:val="center"/>
            <w:hideMark/>
          </w:tcPr>
          <w:p w14:paraId="437D4761"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https://www.unilever.com/sustainable-living/</w:t>
            </w:r>
          </w:p>
        </w:tc>
      </w:tr>
      <w:tr w:rsidR="008B53FC" w:rsidRPr="00934F5F" w14:paraId="30408142" w14:textId="77777777" w:rsidTr="003D2E7F">
        <w:trPr>
          <w:trHeight w:val="864"/>
        </w:trPr>
        <w:tc>
          <w:tcPr>
            <w:tcW w:w="4996" w:type="dxa"/>
            <w:vAlign w:val="center"/>
          </w:tcPr>
          <w:p w14:paraId="78710774"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Unilever. Sustainability Performance Data, 2023, London.</w:t>
            </w:r>
          </w:p>
        </w:tc>
        <w:tc>
          <w:tcPr>
            <w:tcW w:w="5103" w:type="dxa"/>
            <w:shd w:val="clear" w:color="auto" w:fill="auto"/>
            <w:noWrap/>
            <w:vAlign w:val="center"/>
            <w:hideMark/>
          </w:tcPr>
          <w:p w14:paraId="2337D704"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https://www.unilever.com/sustainable-living/</w:t>
            </w:r>
          </w:p>
        </w:tc>
      </w:tr>
      <w:tr w:rsidR="008B53FC" w:rsidRPr="00934F5F" w14:paraId="448D17C9" w14:textId="77777777" w:rsidTr="003D2E7F">
        <w:trPr>
          <w:trHeight w:val="576"/>
        </w:trPr>
        <w:tc>
          <w:tcPr>
            <w:tcW w:w="4996" w:type="dxa"/>
            <w:vAlign w:val="center"/>
          </w:tcPr>
          <w:p w14:paraId="35AB7B6C"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United Nations. Sustainable Development Goals and Reports, 2023, New York.</w:t>
            </w:r>
          </w:p>
        </w:tc>
        <w:tc>
          <w:tcPr>
            <w:tcW w:w="5103" w:type="dxa"/>
            <w:shd w:val="clear" w:color="auto" w:fill="auto"/>
            <w:noWrap/>
            <w:vAlign w:val="center"/>
            <w:hideMark/>
          </w:tcPr>
          <w:p w14:paraId="0EAAABCA"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https://www.un.org</w:t>
            </w:r>
          </w:p>
        </w:tc>
      </w:tr>
      <w:tr w:rsidR="008B53FC" w:rsidRPr="00934F5F" w14:paraId="5E9A42B1" w14:textId="77777777" w:rsidTr="003D2E7F">
        <w:trPr>
          <w:trHeight w:val="864"/>
        </w:trPr>
        <w:tc>
          <w:tcPr>
            <w:tcW w:w="4996" w:type="dxa"/>
            <w:vAlign w:val="center"/>
          </w:tcPr>
          <w:p w14:paraId="73D644B8"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Violeta Sustainability Initiatives. Violeta Sustainability Initiatives Overview, 2023, Skopje.</w:t>
            </w:r>
          </w:p>
        </w:tc>
        <w:tc>
          <w:tcPr>
            <w:tcW w:w="5103" w:type="dxa"/>
            <w:shd w:val="clear" w:color="auto" w:fill="auto"/>
            <w:noWrap/>
            <w:vAlign w:val="center"/>
            <w:hideMark/>
          </w:tcPr>
          <w:p w14:paraId="7E174AB7"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https://www.bing.com/search?q=Violeta+Sustainability+Initiatives</w:t>
            </w:r>
          </w:p>
        </w:tc>
      </w:tr>
      <w:tr w:rsidR="008B53FC" w:rsidRPr="00934F5F" w14:paraId="297AC678" w14:textId="77777777" w:rsidTr="003D2E7F">
        <w:trPr>
          <w:trHeight w:val="576"/>
        </w:trPr>
        <w:tc>
          <w:tcPr>
            <w:tcW w:w="4996" w:type="dxa"/>
            <w:vAlign w:val="center"/>
          </w:tcPr>
          <w:p w14:paraId="5EFD760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Volkswagen Group. Annual Report 2023, Wolfsburg .</w:t>
            </w:r>
          </w:p>
        </w:tc>
        <w:tc>
          <w:tcPr>
            <w:tcW w:w="5103" w:type="dxa"/>
            <w:shd w:val="clear" w:color="auto" w:fill="auto"/>
            <w:noWrap/>
            <w:vAlign w:val="center"/>
            <w:hideMark/>
          </w:tcPr>
          <w:p w14:paraId="3CA538A4"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https://www.volkswagen-group.com/en/annual-reports</w:t>
            </w:r>
          </w:p>
        </w:tc>
      </w:tr>
      <w:tr w:rsidR="008B53FC" w:rsidRPr="00934F5F" w14:paraId="792C1187" w14:textId="77777777" w:rsidTr="003D2E7F">
        <w:trPr>
          <w:trHeight w:val="864"/>
        </w:trPr>
        <w:tc>
          <w:tcPr>
            <w:tcW w:w="4996" w:type="dxa"/>
            <w:vAlign w:val="center"/>
          </w:tcPr>
          <w:p w14:paraId="661CA9BB"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Volvo Group. Sustainability Reports 2023, Gothenburg.</w:t>
            </w:r>
          </w:p>
        </w:tc>
        <w:tc>
          <w:tcPr>
            <w:tcW w:w="5103" w:type="dxa"/>
            <w:shd w:val="clear" w:color="auto" w:fill="auto"/>
            <w:noWrap/>
            <w:vAlign w:val="center"/>
            <w:hideMark/>
          </w:tcPr>
          <w:p w14:paraId="74A8575A"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https://www.volvogroup.com/en-en/sustainability.html</w:t>
            </w:r>
          </w:p>
        </w:tc>
      </w:tr>
      <w:tr w:rsidR="008B53FC" w:rsidRPr="00934F5F" w14:paraId="65807582" w14:textId="77777777" w:rsidTr="003D2E7F">
        <w:trPr>
          <w:trHeight w:val="576"/>
        </w:trPr>
        <w:tc>
          <w:tcPr>
            <w:tcW w:w="4996" w:type="dxa"/>
            <w:vAlign w:val="center"/>
          </w:tcPr>
          <w:p w14:paraId="2AA94F5F"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Wienerberger. Tondach Roofing Solutions, 2023, Vienna.</w:t>
            </w:r>
          </w:p>
        </w:tc>
        <w:tc>
          <w:tcPr>
            <w:tcW w:w="5103" w:type="dxa"/>
            <w:shd w:val="clear" w:color="auto" w:fill="auto"/>
            <w:noWrap/>
            <w:vAlign w:val="center"/>
            <w:hideMark/>
          </w:tcPr>
          <w:p w14:paraId="3C56B592"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https://www.wienerberger.mk</w:t>
            </w:r>
          </w:p>
        </w:tc>
      </w:tr>
      <w:tr w:rsidR="008B53FC" w:rsidRPr="00934F5F" w14:paraId="4093CDC3" w14:textId="77777777" w:rsidTr="003D2E7F">
        <w:trPr>
          <w:trHeight w:val="864"/>
        </w:trPr>
        <w:tc>
          <w:tcPr>
            <w:tcW w:w="4996" w:type="dxa"/>
            <w:vAlign w:val="center"/>
          </w:tcPr>
          <w:p w14:paraId="0C28E368"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World Bank. Transportation Sector Overview, 2023, Washington, DC.</w:t>
            </w:r>
          </w:p>
        </w:tc>
        <w:tc>
          <w:tcPr>
            <w:tcW w:w="5103" w:type="dxa"/>
            <w:shd w:val="clear" w:color="auto" w:fill="auto"/>
            <w:noWrap/>
            <w:vAlign w:val="center"/>
            <w:hideMark/>
          </w:tcPr>
          <w:p w14:paraId="17A8C4D5"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https://www.worldbank.org/en/topic/transport</w:t>
            </w:r>
          </w:p>
        </w:tc>
      </w:tr>
      <w:tr w:rsidR="008B53FC" w:rsidRPr="00934F5F" w14:paraId="44072417" w14:textId="77777777" w:rsidTr="003D2E7F">
        <w:trPr>
          <w:trHeight w:val="864"/>
        </w:trPr>
        <w:tc>
          <w:tcPr>
            <w:tcW w:w="4996" w:type="dxa"/>
            <w:vAlign w:val="center"/>
          </w:tcPr>
          <w:p w14:paraId="01497607"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World Bank. Transportation Sector Strategy Update, July 2023, Washington, DC.</w:t>
            </w:r>
          </w:p>
        </w:tc>
        <w:tc>
          <w:tcPr>
            <w:tcW w:w="5103" w:type="dxa"/>
            <w:shd w:val="clear" w:color="auto" w:fill="auto"/>
            <w:noWrap/>
            <w:vAlign w:val="center"/>
            <w:hideMark/>
          </w:tcPr>
          <w:p w14:paraId="7A41A941"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https://www.worldbank.org/en/topic/transport</w:t>
            </w:r>
          </w:p>
        </w:tc>
      </w:tr>
      <w:tr w:rsidR="008B53FC" w:rsidRPr="00934F5F" w14:paraId="4A34384B" w14:textId="77777777" w:rsidTr="003D2E7F">
        <w:trPr>
          <w:trHeight w:val="576"/>
        </w:trPr>
        <w:tc>
          <w:tcPr>
            <w:tcW w:w="4996" w:type="dxa"/>
            <w:vAlign w:val="center"/>
          </w:tcPr>
          <w:p w14:paraId="610066F0"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World Economic Forum. Global Sustainability Reports, 2023, Davos.</w:t>
            </w:r>
          </w:p>
        </w:tc>
        <w:tc>
          <w:tcPr>
            <w:tcW w:w="5103" w:type="dxa"/>
            <w:shd w:val="clear" w:color="auto" w:fill="auto"/>
            <w:noWrap/>
            <w:vAlign w:val="center"/>
            <w:hideMark/>
          </w:tcPr>
          <w:p w14:paraId="6779E432"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https://www.weforum.org</w:t>
            </w:r>
          </w:p>
        </w:tc>
      </w:tr>
      <w:tr w:rsidR="008B53FC" w:rsidRPr="00934F5F" w14:paraId="794940DF" w14:textId="77777777" w:rsidTr="003D2E7F">
        <w:trPr>
          <w:trHeight w:val="576"/>
        </w:trPr>
        <w:tc>
          <w:tcPr>
            <w:tcW w:w="4996" w:type="dxa"/>
            <w:vAlign w:val="center"/>
          </w:tcPr>
          <w:p w14:paraId="50605ED3"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lastRenderedPageBreak/>
              <w:t>World Environment Organization. Global Environmental Initiatives, 2023, Geneva.</w:t>
            </w:r>
          </w:p>
        </w:tc>
        <w:tc>
          <w:tcPr>
            <w:tcW w:w="5103" w:type="dxa"/>
            <w:shd w:val="clear" w:color="auto" w:fill="auto"/>
            <w:noWrap/>
            <w:vAlign w:val="center"/>
            <w:hideMark/>
          </w:tcPr>
          <w:p w14:paraId="1C22ACBB"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https://www.worldenvironment.org</w:t>
            </w:r>
          </w:p>
        </w:tc>
      </w:tr>
      <w:tr w:rsidR="008B53FC" w:rsidRPr="00934F5F" w14:paraId="507F1D8B" w14:textId="77777777" w:rsidTr="003D2E7F">
        <w:trPr>
          <w:trHeight w:val="576"/>
        </w:trPr>
        <w:tc>
          <w:tcPr>
            <w:tcW w:w="4996" w:type="dxa"/>
            <w:vAlign w:val="center"/>
          </w:tcPr>
          <w:p w14:paraId="0A4A9B08" w14:textId="77777777" w:rsidR="008B53FC" w:rsidRPr="00934F5F" w:rsidRDefault="008B53FC">
            <w:pPr>
              <w:pStyle w:val="ListParagraph"/>
              <w:numPr>
                <w:ilvl w:val="0"/>
                <w:numId w:val="213"/>
              </w:numPr>
              <w:jc w:val="both"/>
              <w:rPr>
                <w:rFonts w:cs="Calibri"/>
                <w:color w:val="000000"/>
                <w:lang w:val="en-GB"/>
              </w:rPr>
            </w:pPr>
            <w:r w:rsidRPr="00934F5F">
              <w:rPr>
                <w:rFonts w:cs="Calibri"/>
                <w:color w:val="000000"/>
                <w:lang w:val="en-GB"/>
              </w:rPr>
              <w:t>World Health Organization (WHO). Health and Sustainability Reports, 2023, Geneva.</w:t>
            </w:r>
          </w:p>
        </w:tc>
        <w:tc>
          <w:tcPr>
            <w:tcW w:w="5103" w:type="dxa"/>
            <w:shd w:val="clear" w:color="auto" w:fill="auto"/>
            <w:noWrap/>
            <w:vAlign w:val="center"/>
            <w:hideMark/>
          </w:tcPr>
          <w:p w14:paraId="6B2A4AA9" w14:textId="77777777" w:rsidR="008B53FC" w:rsidRPr="00934F5F" w:rsidRDefault="008B53FC" w:rsidP="003D2E7F">
            <w:pPr>
              <w:jc w:val="both"/>
              <w:rPr>
                <w:rFonts w:cs="Calibri"/>
                <w:color w:val="000000"/>
                <w:sz w:val="18"/>
                <w:szCs w:val="18"/>
                <w:lang w:val="en-GB"/>
              </w:rPr>
            </w:pPr>
            <w:r w:rsidRPr="00934F5F">
              <w:rPr>
                <w:rFonts w:cs="Calibri"/>
                <w:color w:val="000000"/>
                <w:sz w:val="18"/>
                <w:szCs w:val="18"/>
                <w:lang w:val="en-GB"/>
              </w:rPr>
              <w:t>Available at: https://www.who.int</w:t>
            </w:r>
          </w:p>
        </w:tc>
      </w:tr>
    </w:tbl>
    <w:p w14:paraId="766F8EE2" w14:textId="77777777" w:rsidR="00D85D2F" w:rsidRPr="00934F5F" w:rsidRDefault="00D85D2F" w:rsidP="00D85D2F">
      <w:pPr>
        <w:rPr>
          <w:lang w:val="en-GB"/>
        </w:rPr>
      </w:pPr>
    </w:p>
    <w:p w14:paraId="19475A9E" w14:textId="77777777" w:rsidR="00741F91" w:rsidRPr="00934F5F" w:rsidRDefault="00741F91" w:rsidP="007743B7">
      <w:pPr>
        <w:tabs>
          <w:tab w:val="left" w:pos="3708"/>
        </w:tabs>
        <w:rPr>
          <w:lang w:val="en-GB"/>
        </w:rPr>
      </w:pPr>
    </w:p>
    <w:p w14:paraId="0A5C2A35" w14:textId="77777777" w:rsidR="00741F91" w:rsidRPr="00934F5F" w:rsidRDefault="00741F91" w:rsidP="007743B7">
      <w:pPr>
        <w:tabs>
          <w:tab w:val="left" w:pos="3708"/>
        </w:tabs>
        <w:rPr>
          <w:lang w:val="en-GB"/>
        </w:rPr>
      </w:pPr>
    </w:p>
    <w:p w14:paraId="03377E71" w14:textId="77777777" w:rsidR="00741F91" w:rsidRPr="00934F5F" w:rsidRDefault="00741F91" w:rsidP="007743B7">
      <w:pPr>
        <w:tabs>
          <w:tab w:val="left" w:pos="3708"/>
        </w:tabs>
        <w:rPr>
          <w:lang w:val="en-GB"/>
        </w:rPr>
      </w:pPr>
    </w:p>
    <w:p w14:paraId="594FAE53" w14:textId="77777777" w:rsidR="00741F91" w:rsidRPr="00934F5F" w:rsidRDefault="00741F91" w:rsidP="007743B7">
      <w:pPr>
        <w:tabs>
          <w:tab w:val="left" w:pos="3708"/>
        </w:tabs>
        <w:rPr>
          <w:lang w:val="en-GB"/>
        </w:rPr>
      </w:pPr>
    </w:p>
    <w:sectPr w:rsidR="00741F91" w:rsidRPr="00934F5F"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7F4E" w14:textId="77777777" w:rsidR="003960CE" w:rsidRDefault="003960CE" w:rsidP="008B7759">
      <w:r>
        <w:separator/>
      </w:r>
    </w:p>
  </w:endnote>
  <w:endnote w:type="continuationSeparator" w:id="0">
    <w:p w14:paraId="741C5E9D" w14:textId="77777777" w:rsidR="003960CE" w:rsidRDefault="003960CE"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5533B6">
          <w:rPr>
            <w:noProof/>
          </w:rPr>
          <w:t>2</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820"/>
      <w:gridCol w:w="4027"/>
    </w:tblGrid>
    <w:tr w:rsidR="005533B6" w14:paraId="25CE1D4C" w14:textId="77777777" w:rsidTr="00E542A8">
      <w:trPr>
        <w:trHeight w:val="997"/>
      </w:trPr>
      <w:tc>
        <w:tcPr>
          <w:tcW w:w="3936" w:type="dxa"/>
          <w:vAlign w:val="center"/>
        </w:tcPr>
        <w:p w14:paraId="3A89107F" w14:textId="77777777" w:rsidR="005533B6" w:rsidRDefault="005533B6" w:rsidP="005533B6">
          <w:pPr>
            <w:pStyle w:val="Footer"/>
            <w:jc w:val="center"/>
          </w:pPr>
          <w:r>
            <w:rPr>
              <w:noProof/>
              <w:color w:val="000080"/>
              <w:sz w:val="14"/>
              <w:lang w:val="sr-Latn-RS" w:eastAsia="sr-Latn-RS"/>
            </w:rPr>
            <w:drawing>
              <wp:inline distT="0" distB="0" distL="0" distR="0" wp14:anchorId="6F46A10E" wp14:editId="039D9BFD">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5075DCCD" wp14:editId="54A47E89">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374ABC2B" w14:textId="77777777" w:rsidR="005533B6" w:rsidRDefault="005533B6" w:rsidP="005533B6">
          <w:pPr>
            <w:pStyle w:val="Footer"/>
          </w:pPr>
          <w:r>
            <w:rPr>
              <w:noProof/>
              <w:lang w:val="sr-Latn-RS" w:eastAsia="sr-Latn-RS"/>
            </w:rPr>
            <w:drawing>
              <wp:inline distT="0" distB="0" distL="0" distR="0" wp14:anchorId="45973459" wp14:editId="54C0075B">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492183E7" w14:textId="77777777" w:rsidR="005533B6" w:rsidRDefault="005533B6" w:rsidP="005533B6">
          <w:pPr>
            <w:pStyle w:val="Footer"/>
            <w:jc w:val="right"/>
          </w:pPr>
          <w:r>
            <w:rPr>
              <w:noProof/>
              <w:lang w:val="sr-Latn-RS" w:eastAsia="sr-Latn-RS"/>
            </w:rPr>
            <w:drawing>
              <wp:inline distT="0" distB="0" distL="0" distR="0" wp14:anchorId="65E723C5" wp14:editId="6F54241D">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7686" w14:textId="77777777" w:rsidR="003960CE" w:rsidRDefault="003960CE" w:rsidP="008B7759">
      <w:r>
        <w:separator/>
      </w:r>
    </w:p>
  </w:footnote>
  <w:footnote w:type="continuationSeparator" w:id="0">
    <w:p w14:paraId="2B605C73" w14:textId="77777777" w:rsidR="003960CE" w:rsidRDefault="003960CE" w:rsidP="008B7759">
      <w:r>
        <w:continuationSeparator/>
      </w:r>
    </w:p>
  </w:footnote>
  <w:footnote w:id="1">
    <w:p w14:paraId="0AADC7C4" w14:textId="77777777" w:rsidR="005C59CB" w:rsidRPr="007944A1" w:rsidRDefault="005C59CB" w:rsidP="005C59CB">
      <w:pPr>
        <w:pStyle w:val="FootnoteText"/>
        <w:rPr>
          <w:lang w:val="en-GB"/>
        </w:rPr>
      </w:pPr>
      <w:r w:rsidRPr="007944A1">
        <w:rPr>
          <w:rStyle w:val="FootnoteReference"/>
          <w:lang w:val="en-GB"/>
        </w:rPr>
        <w:footnoteRef/>
      </w:r>
      <w:r w:rsidRPr="007944A1">
        <w:rPr>
          <w:lang w:val="en-GB"/>
        </w:rPr>
        <w:t xml:space="preserve">Source: </w:t>
      </w:r>
      <w:hyperlink r:id="rId1" w:history="1">
        <w:r w:rsidRPr="007944A1">
          <w:rPr>
            <w:rStyle w:val="Hyperlink"/>
            <w:lang w:val="en-GB"/>
          </w:rPr>
          <w:t>Sustainability &amp; Responsibility at BMW Group</w:t>
        </w:r>
      </w:hyperlink>
      <w:r w:rsidRPr="007944A1">
        <w:rPr>
          <w:lang w:val="en-GB"/>
        </w:rPr>
        <w:t xml:space="preserve"> </w:t>
      </w:r>
    </w:p>
  </w:footnote>
  <w:footnote w:id="2">
    <w:p w14:paraId="47D5719C" w14:textId="103AFADC" w:rsidR="005C59CB" w:rsidRPr="007944A1" w:rsidRDefault="005C59CB" w:rsidP="005C59CB">
      <w:pPr>
        <w:pStyle w:val="FootnoteText"/>
        <w:rPr>
          <w:lang w:val="en-GB"/>
        </w:rPr>
      </w:pPr>
      <w:r w:rsidRPr="007944A1">
        <w:rPr>
          <w:rStyle w:val="FootnoteReference"/>
          <w:lang w:val="en-GB"/>
        </w:rPr>
        <w:footnoteRef/>
      </w:r>
      <w:r w:rsidRPr="007944A1">
        <w:rPr>
          <w:lang w:val="en-GB"/>
        </w:rPr>
        <w:t xml:space="preserve">Source: </w:t>
      </w:r>
      <w:hyperlink r:id="rId2" w:history="1">
        <w:r w:rsidRPr="007944A1">
          <w:rPr>
            <w:rStyle w:val="Hyperlink"/>
            <w:lang w:val="en-GB"/>
          </w:rPr>
          <w:t xml:space="preserve">Leading and delivering on sustainability | Unilever </w:t>
        </w:r>
      </w:hyperlink>
      <w:r w:rsidR="00EC4B4F" w:rsidRPr="007944A1" w:rsidDel="00EC4B4F">
        <w:rPr>
          <w:lang w:val="en-GB"/>
        </w:rPr>
        <w:t xml:space="preserve"> </w:t>
      </w:r>
    </w:p>
  </w:footnote>
  <w:footnote w:id="3">
    <w:p w14:paraId="62744B7B" w14:textId="77777777" w:rsidR="005C59CB" w:rsidRPr="007944A1" w:rsidRDefault="005C59CB" w:rsidP="005C59CB">
      <w:pPr>
        <w:pStyle w:val="FootnoteText"/>
        <w:rPr>
          <w:lang w:val="en-GB"/>
        </w:rPr>
      </w:pPr>
      <w:r w:rsidRPr="007944A1">
        <w:rPr>
          <w:rStyle w:val="FootnoteReference"/>
          <w:lang w:val="en-GB"/>
        </w:rPr>
        <w:footnoteRef/>
      </w:r>
      <w:r w:rsidRPr="007944A1">
        <w:rPr>
          <w:lang w:val="en-GB"/>
        </w:rPr>
        <w:t xml:space="preserve">Source: </w:t>
      </w:r>
      <w:hyperlink r:id="rId3" w:history="1">
        <w:r w:rsidRPr="007944A1">
          <w:rPr>
            <w:rStyle w:val="Hyperlink"/>
            <w:lang w:val="en-GB"/>
          </w:rPr>
          <w:t>IKEA launches new sustainability and climate reports - IKEA Global</w:t>
        </w:r>
      </w:hyperlink>
    </w:p>
  </w:footnote>
  <w:footnote w:id="4">
    <w:p w14:paraId="5B27F580" w14:textId="77777777" w:rsidR="008B0AEB" w:rsidRPr="007944A1" w:rsidRDefault="008B0AEB" w:rsidP="008B0AEB">
      <w:pPr>
        <w:pStyle w:val="FootnoteText"/>
        <w:rPr>
          <w:lang w:val="en-GB"/>
        </w:rPr>
      </w:pPr>
      <w:r w:rsidRPr="007944A1">
        <w:rPr>
          <w:rStyle w:val="FootnoteReference"/>
          <w:lang w:val="en-GB"/>
        </w:rPr>
        <w:footnoteRef/>
      </w:r>
      <w:r w:rsidRPr="007944A1">
        <w:rPr>
          <w:lang w:val="en-GB"/>
        </w:rPr>
        <w:t>Source: www.iea.org</w:t>
      </w:r>
    </w:p>
  </w:footnote>
  <w:footnote w:id="5">
    <w:p w14:paraId="27020D03" w14:textId="77777777" w:rsidR="008B0AEB" w:rsidRPr="007944A1" w:rsidRDefault="008B0AEB" w:rsidP="008B0AEB">
      <w:pPr>
        <w:pStyle w:val="FootnoteText"/>
        <w:rPr>
          <w:lang w:val="en-GB"/>
        </w:rPr>
      </w:pPr>
      <w:r w:rsidRPr="007944A1">
        <w:rPr>
          <w:rStyle w:val="FootnoteReference"/>
          <w:lang w:val="en-GB"/>
        </w:rPr>
        <w:footnoteRef/>
      </w:r>
      <w:r w:rsidRPr="007944A1">
        <w:rPr>
          <w:lang w:val="en-GB"/>
        </w:rPr>
        <w:t xml:space="preserve">Source: </w:t>
      </w:r>
      <w:hyperlink r:id="rId4" w:history="1">
        <w:r w:rsidRPr="007944A1">
          <w:rPr>
            <w:rStyle w:val="Hyperlink"/>
            <w:lang w:val="en-GB"/>
          </w:rPr>
          <w:t>Environment - circular economy - Renault Group</w:t>
        </w:r>
      </w:hyperlink>
      <w:r w:rsidRPr="007944A1">
        <w:rPr>
          <w:lang w:val="en-GB"/>
        </w:rPr>
        <w:t xml:space="preserve"> </w:t>
      </w:r>
    </w:p>
  </w:footnote>
  <w:footnote w:id="6">
    <w:p w14:paraId="14B9F9F1" w14:textId="77777777" w:rsidR="008B0AEB" w:rsidRPr="007944A1" w:rsidRDefault="008B0AEB" w:rsidP="008B0AEB">
      <w:pPr>
        <w:pStyle w:val="FootnoteText"/>
        <w:rPr>
          <w:lang w:val="en-GB"/>
        </w:rPr>
      </w:pPr>
      <w:r w:rsidRPr="007944A1">
        <w:rPr>
          <w:rStyle w:val="FootnoteReference"/>
          <w:lang w:val="en-GB"/>
        </w:rPr>
        <w:footnoteRef/>
      </w:r>
      <w:r w:rsidRPr="007944A1">
        <w:rPr>
          <w:lang w:val="en-GB"/>
        </w:rPr>
        <w:t xml:space="preserve">Source: </w:t>
      </w:r>
      <w:hyperlink r:id="rId5" w:history="1">
        <w:r w:rsidRPr="007944A1">
          <w:rPr>
            <w:rStyle w:val="Hyperlink"/>
            <w:lang w:val="en-GB"/>
          </w:rPr>
          <w:t>Sustainability Reporting - Sustainability | Stora Enso</w:t>
        </w:r>
      </w:hyperlink>
    </w:p>
  </w:footnote>
  <w:footnote w:id="7">
    <w:p w14:paraId="3DB661D3" w14:textId="77777777" w:rsidR="008B0AEB" w:rsidRPr="007944A1" w:rsidRDefault="008B0AEB" w:rsidP="008B0AEB">
      <w:pPr>
        <w:pStyle w:val="FootnoteText"/>
        <w:rPr>
          <w:lang w:val="en-GB"/>
        </w:rPr>
      </w:pPr>
      <w:r w:rsidRPr="007944A1">
        <w:rPr>
          <w:rStyle w:val="FootnoteReference"/>
          <w:lang w:val="en-GB"/>
        </w:rPr>
        <w:footnoteRef/>
      </w:r>
      <w:r w:rsidRPr="007944A1">
        <w:rPr>
          <w:lang w:val="en-GB"/>
        </w:rPr>
        <w:t xml:space="preserve">Source: </w:t>
      </w:r>
      <w:hyperlink r:id="rId6" w:history="1">
        <w:r w:rsidRPr="007944A1">
          <w:rPr>
            <w:rStyle w:val="Hyperlink"/>
            <w:lang w:val="en-GB"/>
          </w:rPr>
          <w:t>Danone sustainable performance and goals - Danone</w:t>
        </w:r>
      </w:hyperlink>
    </w:p>
  </w:footnote>
  <w:footnote w:id="8">
    <w:p w14:paraId="7805104D" w14:textId="77777777" w:rsidR="00734FA0" w:rsidRPr="007944A1" w:rsidRDefault="00734FA0" w:rsidP="00734FA0">
      <w:pPr>
        <w:pStyle w:val="FootnoteText"/>
        <w:rPr>
          <w:lang w:val="en-GB"/>
        </w:rPr>
      </w:pPr>
      <w:r w:rsidRPr="007944A1">
        <w:rPr>
          <w:rStyle w:val="FootnoteReference"/>
          <w:lang w:val="en-GB"/>
        </w:rPr>
        <w:footnoteRef/>
      </w:r>
      <w:r w:rsidRPr="007944A1">
        <w:rPr>
          <w:lang w:val="en-GB"/>
        </w:rPr>
        <w:t xml:space="preserve">Source: </w:t>
      </w:r>
      <w:hyperlink r:id="rId7" w:history="1">
        <w:r w:rsidRPr="007944A1">
          <w:rPr>
            <w:rStyle w:val="Hyperlink"/>
            <w:lang w:val="en-GB"/>
          </w:rPr>
          <w:t>IKEA launches new sustainability and climate reports - IKEA Global</w:t>
        </w:r>
      </w:hyperlink>
    </w:p>
  </w:footnote>
  <w:footnote w:id="9">
    <w:p w14:paraId="754F51EE" w14:textId="77777777" w:rsidR="00734FA0" w:rsidRPr="007944A1" w:rsidRDefault="00734FA0" w:rsidP="00734FA0">
      <w:pPr>
        <w:pStyle w:val="FootnoteText"/>
        <w:rPr>
          <w:lang w:val="en-GB"/>
        </w:rPr>
      </w:pPr>
      <w:r w:rsidRPr="007944A1">
        <w:rPr>
          <w:rStyle w:val="FootnoteReference"/>
          <w:lang w:val="en-GB"/>
        </w:rPr>
        <w:footnoteRef/>
      </w:r>
      <w:r w:rsidRPr="007944A1">
        <w:rPr>
          <w:lang w:val="en-GB"/>
        </w:rPr>
        <w:t xml:space="preserve">Source: </w:t>
      </w:r>
      <w:hyperlink r:id="rId8" w:history="1">
        <w:r w:rsidRPr="007944A1">
          <w:rPr>
            <w:rStyle w:val="Hyperlink"/>
            <w:lang w:val="en-GB"/>
          </w:rPr>
          <w:t>Sustainability - VW Annual Report 2023 (volkswagen-group.com)</w:t>
        </w:r>
      </w:hyperlink>
    </w:p>
  </w:footnote>
  <w:footnote w:id="10">
    <w:p w14:paraId="7F071051" w14:textId="77777777" w:rsidR="00734FA0" w:rsidRPr="007944A1" w:rsidRDefault="00734FA0" w:rsidP="00734FA0">
      <w:pPr>
        <w:pStyle w:val="FootnoteText"/>
        <w:rPr>
          <w:lang w:val="en-GB"/>
        </w:rPr>
      </w:pPr>
      <w:r w:rsidRPr="007944A1">
        <w:rPr>
          <w:rStyle w:val="FootnoteReference"/>
          <w:lang w:val="en-GB"/>
        </w:rPr>
        <w:footnoteRef/>
      </w:r>
      <w:r w:rsidRPr="007944A1">
        <w:rPr>
          <w:lang w:val="en-GB"/>
        </w:rPr>
        <w:t xml:space="preserve">Source: </w:t>
      </w:r>
      <w:hyperlink r:id="rId9" w:history="1">
        <w:r w:rsidRPr="007944A1">
          <w:rPr>
            <w:rStyle w:val="Hyperlink"/>
            <w:lang w:val="en-GB"/>
          </w:rPr>
          <w:t>Nestle: Good Food, Good Life | Nestle Global (nestle.com)</w:t>
        </w:r>
      </w:hyperlink>
      <w:r w:rsidRPr="007944A1">
        <w:rPr>
          <w:lang w:val="en-GB"/>
        </w:rPr>
        <w:t xml:space="preserve"> </w:t>
      </w:r>
    </w:p>
  </w:footnote>
  <w:footnote w:id="11">
    <w:p w14:paraId="5694A9F5" w14:textId="77777777" w:rsidR="00A05D3A" w:rsidRPr="007944A1" w:rsidRDefault="00A05D3A" w:rsidP="00A05D3A">
      <w:pPr>
        <w:pStyle w:val="FootnoteText"/>
        <w:rPr>
          <w:lang w:val="en-GB"/>
        </w:rPr>
      </w:pPr>
      <w:r w:rsidRPr="007944A1">
        <w:rPr>
          <w:rStyle w:val="FootnoteReference"/>
          <w:lang w:val="en-GB"/>
        </w:rPr>
        <w:footnoteRef/>
      </w:r>
      <w:r w:rsidRPr="007944A1">
        <w:rPr>
          <w:lang w:val="en-GB"/>
        </w:rPr>
        <w:t xml:space="preserve">Source: </w:t>
      </w:r>
      <w:hyperlink r:id="rId10" w:history="1">
        <w:r w:rsidRPr="007944A1">
          <w:rPr>
            <w:rStyle w:val="Hyperlink"/>
            <w:lang w:val="en-GB"/>
          </w:rPr>
          <w:t>L'Oréal social and environmental performance | L'Oréal Finance (loreal-finance.com)</w:t>
        </w:r>
      </w:hyperlink>
    </w:p>
  </w:footnote>
  <w:footnote w:id="12">
    <w:p w14:paraId="204906EE" w14:textId="77777777" w:rsidR="00A05D3A" w:rsidRPr="007944A1" w:rsidRDefault="00A05D3A" w:rsidP="00A05D3A">
      <w:pPr>
        <w:pStyle w:val="FootnoteText"/>
        <w:rPr>
          <w:lang w:val="en-GB"/>
        </w:rPr>
      </w:pPr>
      <w:r w:rsidRPr="007944A1">
        <w:rPr>
          <w:rStyle w:val="FootnoteReference"/>
          <w:lang w:val="en-GB"/>
        </w:rPr>
        <w:footnoteRef/>
      </w:r>
      <w:r w:rsidRPr="007944A1">
        <w:rPr>
          <w:lang w:val="en-GB"/>
        </w:rPr>
        <w:t xml:space="preserve">Source: </w:t>
      </w:r>
      <w:hyperlink r:id="rId11" w:history="1">
        <w:r w:rsidRPr="007944A1">
          <w:rPr>
            <w:rStyle w:val="Hyperlink"/>
            <w:lang w:val="en-GB"/>
          </w:rPr>
          <w:t>Sustainability Data Book | Report Library | Sustainability | Toyota Motor Corporation Official Global Website</w:t>
        </w:r>
      </w:hyperlink>
    </w:p>
  </w:footnote>
  <w:footnote w:id="13">
    <w:p w14:paraId="2C9B93A8" w14:textId="77777777" w:rsidR="00A05D3A" w:rsidRPr="007944A1" w:rsidRDefault="00A05D3A" w:rsidP="00A05D3A">
      <w:pPr>
        <w:pStyle w:val="FootnoteText"/>
        <w:rPr>
          <w:lang w:val="en-GB"/>
        </w:rPr>
      </w:pPr>
      <w:r w:rsidRPr="007944A1">
        <w:rPr>
          <w:rStyle w:val="FootnoteReference"/>
          <w:lang w:val="en-GB"/>
        </w:rPr>
        <w:footnoteRef/>
      </w:r>
      <w:r w:rsidRPr="007944A1">
        <w:rPr>
          <w:lang w:val="en-GB"/>
        </w:rPr>
        <w:t xml:space="preserve">Source: </w:t>
      </w:r>
      <w:hyperlink r:id="rId12" w:history="1">
        <w:r w:rsidRPr="007944A1">
          <w:rPr>
            <w:rStyle w:val="Hyperlink"/>
            <w:lang w:val="en-GB"/>
          </w:rPr>
          <w:t>New era of recycling (knaufinsulation.com)</w:t>
        </w:r>
      </w:hyperlink>
    </w:p>
  </w:footnote>
  <w:footnote w:id="14">
    <w:p w14:paraId="677C5A89" w14:textId="77777777" w:rsidR="00A05D3A" w:rsidRPr="007944A1" w:rsidRDefault="00A05D3A" w:rsidP="00A05D3A">
      <w:pPr>
        <w:pStyle w:val="FootnoteText"/>
        <w:rPr>
          <w:lang w:val="en-GB"/>
        </w:rPr>
      </w:pPr>
      <w:r w:rsidRPr="007944A1">
        <w:rPr>
          <w:rStyle w:val="FootnoteReference"/>
          <w:lang w:val="en-GB"/>
        </w:rPr>
        <w:footnoteRef/>
      </w:r>
      <w:r w:rsidRPr="007944A1">
        <w:rPr>
          <w:lang w:val="en-GB"/>
        </w:rPr>
        <w:t xml:space="preserve">Source: </w:t>
      </w:r>
      <w:hyperlink r:id="rId13" w:history="1">
        <w:r w:rsidRPr="007944A1">
          <w:rPr>
            <w:rStyle w:val="Hyperlink"/>
            <w:lang w:val="en-GB"/>
          </w:rPr>
          <w:t>Recycling collaborations and investments by Tetra Pak | Tetra Pak Global</w:t>
        </w:r>
      </w:hyperlink>
    </w:p>
  </w:footnote>
  <w:footnote w:id="15">
    <w:p w14:paraId="0F32015E" w14:textId="77777777" w:rsidR="0083396B" w:rsidRPr="007944A1" w:rsidRDefault="0083396B" w:rsidP="0083396B">
      <w:pPr>
        <w:pStyle w:val="FootnoteText"/>
        <w:rPr>
          <w:lang w:val="en-GB"/>
        </w:rPr>
      </w:pPr>
      <w:r w:rsidRPr="007944A1">
        <w:rPr>
          <w:rStyle w:val="FootnoteReference"/>
          <w:lang w:val="en-GB"/>
        </w:rPr>
        <w:footnoteRef/>
      </w:r>
      <w:r w:rsidRPr="007944A1">
        <w:rPr>
          <w:lang w:val="en-GB"/>
        </w:rPr>
        <w:t xml:space="preserve">Source: </w:t>
      </w:r>
      <w:hyperlink r:id="rId14" w:history="1">
        <w:r w:rsidRPr="007944A1">
          <w:rPr>
            <w:rStyle w:val="Hyperlink"/>
            <w:lang w:val="en-GB"/>
          </w:rPr>
          <w:t>sustainability-report-fy2022.pdf (siemens.com)</w:t>
        </w:r>
      </w:hyperlink>
      <w:r w:rsidRPr="007944A1">
        <w:rPr>
          <w:lang w:val="en-GB"/>
        </w:rPr>
        <w:t xml:space="preserve">  </w:t>
      </w:r>
    </w:p>
  </w:footnote>
  <w:footnote w:id="16">
    <w:p w14:paraId="0C6B237B" w14:textId="77777777" w:rsidR="0083396B" w:rsidRPr="007944A1" w:rsidRDefault="0083396B" w:rsidP="0083396B">
      <w:pPr>
        <w:pStyle w:val="FootnoteText"/>
        <w:rPr>
          <w:lang w:val="en-GB"/>
        </w:rPr>
      </w:pPr>
      <w:r w:rsidRPr="007944A1">
        <w:rPr>
          <w:rStyle w:val="FootnoteReference"/>
          <w:lang w:val="en-GB"/>
        </w:rPr>
        <w:footnoteRef/>
      </w:r>
      <w:r w:rsidRPr="007944A1">
        <w:rPr>
          <w:lang w:val="en-GB"/>
        </w:rPr>
        <w:t xml:space="preserve">Source: </w:t>
      </w:r>
      <w:hyperlink r:id="rId15" w:history="1">
        <w:r w:rsidRPr="007944A1">
          <w:rPr>
            <w:rStyle w:val="Hyperlink"/>
            <w:lang w:val="en-GB"/>
          </w:rPr>
          <w:t>2023 Integrated Annual Report | Coca-Cola HBC (coca-colahellenic.com)</w:t>
        </w:r>
      </w:hyperlink>
    </w:p>
  </w:footnote>
  <w:footnote w:id="17">
    <w:p w14:paraId="053CDF3C" w14:textId="77777777" w:rsidR="0083396B" w:rsidRPr="007944A1" w:rsidRDefault="0083396B" w:rsidP="0083396B">
      <w:pPr>
        <w:pStyle w:val="FootnoteText"/>
        <w:rPr>
          <w:lang w:val="en-GB"/>
        </w:rPr>
      </w:pPr>
      <w:r w:rsidRPr="007944A1">
        <w:rPr>
          <w:rStyle w:val="FootnoteReference"/>
          <w:lang w:val="en-GB"/>
        </w:rPr>
        <w:footnoteRef/>
      </w:r>
      <w:r w:rsidRPr="007944A1">
        <w:rPr>
          <w:lang w:val="en-GB"/>
        </w:rPr>
        <w:t xml:space="preserve">Source: </w:t>
      </w:r>
      <w:hyperlink r:id="rId16" w:history="1">
        <w:r w:rsidRPr="007944A1">
          <w:rPr>
            <w:rStyle w:val="Hyperlink"/>
            <w:lang w:val="en-GB"/>
          </w:rPr>
          <w:t>Sustainable development - EVN Power Plants</w:t>
        </w:r>
      </w:hyperlink>
    </w:p>
  </w:footnote>
  <w:footnote w:id="18">
    <w:p w14:paraId="5ACC4BD0" w14:textId="77777777" w:rsidR="005618A6" w:rsidRPr="007944A1" w:rsidRDefault="005618A6" w:rsidP="005618A6">
      <w:pPr>
        <w:pStyle w:val="FootnoteText"/>
        <w:rPr>
          <w:lang w:val="en-GB"/>
        </w:rPr>
      </w:pPr>
      <w:r w:rsidRPr="007944A1">
        <w:rPr>
          <w:rStyle w:val="FootnoteReference"/>
          <w:lang w:val="en-GB"/>
        </w:rPr>
        <w:footnoteRef/>
      </w:r>
      <w:r w:rsidRPr="007944A1">
        <w:rPr>
          <w:lang w:val="en-GB"/>
        </w:rPr>
        <w:t xml:space="preserve">Source: </w:t>
      </w:r>
      <w:hyperlink r:id="rId17" w:history="1">
        <w:r w:rsidRPr="007944A1">
          <w:rPr>
            <w:rStyle w:val="Hyperlink"/>
            <w:lang w:val="en-GB"/>
          </w:rPr>
          <w:t>Corporate sustainability and development goals | Schneider Electric Global (se.com)</w:t>
        </w:r>
      </w:hyperlink>
    </w:p>
  </w:footnote>
  <w:footnote w:id="19">
    <w:p w14:paraId="6A85466C" w14:textId="77777777" w:rsidR="005618A6" w:rsidRPr="007944A1" w:rsidRDefault="005618A6" w:rsidP="005618A6">
      <w:pPr>
        <w:pStyle w:val="FootnoteText"/>
        <w:rPr>
          <w:lang w:val="en-GB"/>
        </w:rPr>
      </w:pPr>
      <w:r w:rsidRPr="007944A1">
        <w:rPr>
          <w:rStyle w:val="FootnoteReference"/>
          <w:lang w:val="en-GB"/>
        </w:rPr>
        <w:footnoteRef/>
      </w:r>
      <w:r w:rsidRPr="007944A1">
        <w:rPr>
          <w:lang w:val="en-GB"/>
        </w:rPr>
        <w:t xml:space="preserve">Source: </w:t>
      </w:r>
      <w:hyperlink r:id="rId18" w:history="1">
        <w:r w:rsidRPr="007944A1">
          <w:rPr>
            <w:rStyle w:val="Hyperlink"/>
            <w:lang w:val="en-GB"/>
          </w:rPr>
          <w:t>Sustainability | Nestlé Global (nestle.com)</w:t>
        </w:r>
      </w:hyperlink>
    </w:p>
  </w:footnote>
  <w:footnote w:id="20">
    <w:p w14:paraId="15EB919A" w14:textId="77777777" w:rsidR="005618A6" w:rsidRPr="007944A1" w:rsidRDefault="005618A6" w:rsidP="005618A6">
      <w:pPr>
        <w:pStyle w:val="FootnoteText"/>
        <w:rPr>
          <w:lang w:val="en-GB"/>
        </w:rPr>
      </w:pPr>
      <w:r w:rsidRPr="007944A1">
        <w:rPr>
          <w:rStyle w:val="FootnoteReference"/>
          <w:lang w:val="en-GB"/>
        </w:rPr>
        <w:footnoteRef/>
      </w:r>
      <w:r w:rsidRPr="007944A1">
        <w:rPr>
          <w:lang w:val="en-GB"/>
        </w:rPr>
        <w:t xml:space="preserve">Source: </w:t>
      </w:r>
      <w:hyperlink r:id="rId19" w:history="1">
        <w:r w:rsidRPr="007944A1">
          <w:rPr>
            <w:rStyle w:val="Hyperlink"/>
            <w:lang w:val="en-GB"/>
          </w:rPr>
          <w:t>Alfaplam</w:t>
        </w:r>
      </w:hyperlink>
    </w:p>
  </w:footnote>
  <w:footnote w:id="21">
    <w:p w14:paraId="093D77CC" w14:textId="77777777" w:rsidR="005618A6" w:rsidRPr="007944A1" w:rsidRDefault="005618A6" w:rsidP="005618A6">
      <w:pPr>
        <w:pStyle w:val="FootnoteText"/>
        <w:rPr>
          <w:lang w:val="en-GB"/>
        </w:rPr>
      </w:pPr>
      <w:r w:rsidRPr="007944A1">
        <w:rPr>
          <w:rStyle w:val="FootnoteReference"/>
          <w:lang w:val="en-GB"/>
        </w:rPr>
        <w:footnoteRef/>
      </w:r>
      <w:r w:rsidRPr="007944A1">
        <w:rPr>
          <w:lang w:val="en-GB"/>
        </w:rPr>
        <w:t xml:space="preserve">Source: </w:t>
      </w:r>
      <w:hyperlink r:id="rId20" w:history="1">
        <w:r w:rsidRPr="007944A1">
          <w:rPr>
            <w:rStyle w:val="Hyperlink"/>
            <w:lang w:val="en-GB"/>
          </w:rPr>
          <w:t>HEINEKEN publishes Annual Report 2021 (theheinekencompany.com)</w:t>
        </w:r>
      </w:hyperlink>
    </w:p>
  </w:footnote>
  <w:footnote w:id="22">
    <w:p w14:paraId="1CCAD4A3" w14:textId="77777777" w:rsidR="0079513D" w:rsidRPr="007944A1" w:rsidRDefault="0079513D" w:rsidP="0079513D">
      <w:pPr>
        <w:pStyle w:val="FootnoteText"/>
        <w:rPr>
          <w:lang w:val="en-GB"/>
        </w:rPr>
      </w:pPr>
      <w:r w:rsidRPr="007944A1">
        <w:rPr>
          <w:rStyle w:val="FootnoteReference"/>
          <w:lang w:val="en-GB"/>
        </w:rPr>
        <w:footnoteRef/>
      </w:r>
      <w:r w:rsidRPr="007944A1">
        <w:rPr>
          <w:lang w:val="en-GB"/>
        </w:rPr>
        <w:t xml:space="preserve">Source: </w:t>
      </w:r>
      <w:hyperlink r:id="rId21" w:history="1">
        <w:r w:rsidRPr="007944A1">
          <w:rPr>
            <w:rStyle w:val="Hyperlink"/>
            <w:lang w:val="en-GB"/>
          </w:rPr>
          <w:t>Sustainability &amp; Responsibility at BMW Group</w:t>
        </w:r>
      </w:hyperlink>
    </w:p>
  </w:footnote>
  <w:footnote w:id="23">
    <w:p w14:paraId="2C4C39D2" w14:textId="77777777" w:rsidR="0079513D" w:rsidRPr="007944A1" w:rsidRDefault="0079513D" w:rsidP="0079513D">
      <w:pPr>
        <w:pStyle w:val="FootnoteText"/>
        <w:rPr>
          <w:lang w:val="en-GB"/>
        </w:rPr>
      </w:pPr>
      <w:r w:rsidRPr="007944A1">
        <w:rPr>
          <w:rStyle w:val="FootnoteReference"/>
          <w:lang w:val="en-GB"/>
        </w:rPr>
        <w:footnoteRef/>
      </w:r>
      <w:r w:rsidRPr="007944A1">
        <w:rPr>
          <w:lang w:val="en-GB"/>
        </w:rPr>
        <w:t xml:space="preserve">Source: </w:t>
      </w:r>
      <w:hyperlink r:id="rId22" w:history="1">
        <w:r w:rsidRPr="007944A1">
          <w:rPr>
            <w:rStyle w:val="Hyperlink"/>
            <w:lang w:val="en-GB"/>
          </w:rPr>
          <w:t>Tondach cover (wienerberger.mk)</w:t>
        </w:r>
      </w:hyperlink>
      <w:r w:rsidRPr="007944A1">
        <w:rPr>
          <w:lang w:val="en-GB"/>
        </w:rPr>
        <w:t xml:space="preserve"> </w:t>
      </w:r>
    </w:p>
  </w:footnote>
  <w:footnote w:id="24">
    <w:p w14:paraId="03530782" w14:textId="77777777" w:rsidR="0079513D" w:rsidRPr="007944A1" w:rsidRDefault="0079513D" w:rsidP="0079513D">
      <w:pPr>
        <w:pStyle w:val="FootnoteText"/>
        <w:rPr>
          <w:lang w:val="en-GB"/>
        </w:rPr>
      </w:pPr>
      <w:r w:rsidRPr="007944A1">
        <w:rPr>
          <w:rStyle w:val="FootnoteReference"/>
          <w:lang w:val="en-GB"/>
        </w:rPr>
        <w:footnoteRef/>
      </w:r>
      <w:r w:rsidRPr="007944A1">
        <w:rPr>
          <w:lang w:val="en-GB"/>
        </w:rPr>
        <w:t xml:space="preserve">Source: </w:t>
      </w:r>
      <w:hyperlink r:id="rId23" w:history="1">
        <w:r w:rsidRPr="007944A1">
          <w:rPr>
            <w:rStyle w:val="Hyperlink"/>
            <w:lang w:val="en-GB"/>
          </w:rPr>
          <w:t>Sustainability | Enel Group</w:t>
        </w:r>
      </w:hyperlink>
    </w:p>
  </w:footnote>
  <w:footnote w:id="25">
    <w:p w14:paraId="413024CC" w14:textId="77777777" w:rsidR="00CF2F80" w:rsidRPr="007944A1" w:rsidRDefault="00CF2F80" w:rsidP="00CF2F80">
      <w:pPr>
        <w:pStyle w:val="FootnoteText"/>
        <w:rPr>
          <w:lang w:val="en-GB"/>
        </w:rPr>
      </w:pPr>
      <w:r w:rsidRPr="007944A1">
        <w:rPr>
          <w:rStyle w:val="FootnoteReference"/>
          <w:lang w:val="en-GB"/>
        </w:rPr>
        <w:footnoteRef/>
      </w:r>
      <w:r w:rsidRPr="007944A1">
        <w:rPr>
          <w:lang w:val="en-GB"/>
        </w:rPr>
        <w:t xml:space="preserve">Source: </w:t>
      </w:r>
      <w:hyperlink r:id="rId24" w:history="1">
        <w:r w:rsidRPr="007944A1">
          <w:rPr>
            <w:rStyle w:val="Hyperlink"/>
            <w:lang w:val="en-GB"/>
          </w:rPr>
          <w:t>Decarbonization Goals and Commitments (siemens-energy.com)</w:t>
        </w:r>
      </w:hyperlink>
    </w:p>
  </w:footnote>
  <w:footnote w:id="26">
    <w:p w14:paraId="6F007588" w14:textId="77777777" w:rsidR="00CF2F80" w:rsidRPr="007944A1" w:rsidRDefault="00CF2F80" w:rsidP="00CF2F80">
      <w:pPr>
        <w:pStyle w:val="FootnoteText"/>
        <w:rPr>
          <w:lang w:val="en-GB"/>
        </w:rPr>
      </w:pPr>
      <w:r w:rsidRPr="007944A1">
        <w:rPr>
          <w:rStyle w:val="FootnoteReference"/>
          <w:lang w:val="en-GB"/>
        </w:rPr>
        <w:footnoteRef/>
      </w:r>
      <w:r w:rsidRPr="007944A1">
        <w:rPr>
          <w:lang w:val="en-GB"/>
        </w:rPr>
        <w:t xml:space="preserve">Source: </w:t>
      </w:r>
      <w:hyperlink r:id="rId25" w:history="1">
        <w:r w:rsidRPr="007944A1">
          <w:rPr>
            <w:rStyle w:val="Hyperlink"/>
            <w:lang w:val="en-GB"/>
          </w:rPr>
          <w:t>Sustainability | ArcelorMittal</w:t>
        </w:r>
      </w:hyperlink>
    </w:p>
  </w:footnote>
  <w:footnote w:id="27">
    <w:p w14:paraId="7FA9D0EC" w14:textId="77777777" w:rsidR="00CF2F80" w:rsidRPr="007944A1" w:rsidRDefault="00CF2F80" w:rsidP="00CF2F80">
      <w:pPr>
        <w:pStyle w:val="FootnoteText"/>
        <w:rPr>
          <w:lang w:val="en-GB"/>
        </w:rPr>
      </w:pPr>
      <w:r w:rsidRPr="007944A1">
        <w:rPr>
          <w:rStyle w:val="FootnoteReference"/>
          <w:lang w:val="en-GB"/>
        </w:rPr>
        <w:footnoteRef/>
      </w:r>
      <w:r w:rsidRPr="007944A1">
        <w:rPr>
          <w:lang w:val="en-GB"/>
        </w:rPr>
        <w:t xml:space="preserve">Source: </w:t>
      </w:r>
      <w:hyperlink r:id="rId26" w:history="1">
        <w:r w:rsidRPr="007944A1">
          <w:rPr>
            <w:rStyle w:val="Hyperlink"/>
            <w:lang w:val="en-GB"/>
          </w:rPr>
          <w:t>Tetra Pak Sustainability Report | Tetra Pak Global</w:t>
        </w:r>
      </w:hyperlink>
    </w:p>
  </w:footnote>
  <w:footnote w:id="28">
    <w:p w14:paraId="395FA231"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27" w:tgtFrame="_new" w:history="1">
        <w:r w:rsidRPr="007944A1">
          <w:rPr>
            <w:rStyle w:val="Hyperlink"/>
            <w:rFonts w:cs="Calibri"/>
            <w:lang w:val="en-GB"/>
          </w:rPr>
          <w:t>www.iea.org</w:t>
        </w:r>
      </w:hyperlink>
    </w:p>
  </w:footnote>
  <w:footnote w:id="29">
    <w:p w14:paraId="24DE06EC"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28" w:tgtFrame="_new" w:history="1">
        <w:r w:rsidRPr="007944A1">
          <w:rPr>
            <w:rStyle w:val="Hyperlink"/>
            <w:rFonts w:cs="Calibri"/>
            <w:lang w:val="en-GB"/>
          </w:rPr>
          <w:t>www.epa.gov</w:t>
        </w:r>
      </w:hyperlink>
    </w:p>
  </w:footnote>
  <w:footnote w:id="30">
    <w:p w14:paraId="74BC4C65"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29" w:history="1">
        <w:r w:rsidRPr="007944A1">
          <w:rPr>
            <w:rStyle w:val="Hyperlink"/>
            <w:lang w:val="en-GB"/>
          </w:rPr>
          <w:t xml:space="preserve">Annual </w:t>
        </w:r>
      </w:hyperlink>
      <w:hyperlink r:id="rId30" w:history="1">
        <w:bookmarkStart w:id="21" w:name="_Hlk186614787"/>
      </w:hyperlink>
      <w:hyperlink r:id="rId31" w:history="1">
        <w:r w:rsidRPr="007944A1">
          <w:rPr>
            <w:rStyle w:val="Hyperlink"/>
            <w:lang w:val="en-GB"/>
          </w:rPr>
          <w:t>and Sustainability Report 2023 - H&amp;M Group (hmgroup.com)</w:t>
        </w:r>
      </w:hyperlink>
      <w:hyperlink r:id="rId32" w:history="1">
        <w:bookmarkEnd w:id="21"/>
      </w:hyperlink>
    </w:p>
  </w:footnote>
  <w:footnote w:id="31">
    <w:p w14:paraId="76CBB586"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33" w:history="1">
        <w:r w:rsidRPr="007944A1">
          <w:rPr>
            <w:rStyle w:val="Hyperlink"/>
            <w:lang w:val="en-GB"/>
          </w:rPr>
          <w:t>Sustainability reports and figures | Bosch Global</w:t>
        </w:r>
      </w:hyperlink>
    </w:p>
  </w:footnote>
  <w:footnote w:id="32">
    <w:p w14:paraId="7FFFD92D"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34" w:history="1">
        <w:r w:rsidRPr="007944A1">
          <w:rPr>
            <w:rStyle w:val="Hyperlink"/>
            <w:lang w:val="en-GB"/>
          </w:rPr>
          <w:t>Reports | Nespresso</w:t>
        </w:r>
      </w:hyperlink>
    </w:p>
  </w:footnote>
  <w:footnote w:id="33">
    <w:p w14:paraId="153B8B29"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35" w:history="1">
        <w:r w:rsidRPr="007944A1">
          <w:rPr>
            <w:rStyle w:val="Hyperlink"/>
            <w:lang w:val="en-GB"/>
          </w:rPr>
          <w:t>HEINEKEN publishes Annual Report 2021 (theheinekencompany.com)</w:t>
        </w:r>
      </w:hyperlink>
    </w:p>
  </w:footnote>
  <w:footnote w:id="34">
    <w:p w14:paraId="4519DFF2"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36" w:tgtFrame="_new" w:history="1">
        <w:r w:rsidRPr="007944A1">
          <w:rPr>
            <w:rStyle w:val="Hyperlink"/>
            <w:rFonts w:cs="Calibri"/>
            <w:lang w:val="en-GB"/>
          </w:rPr>
          <w:t>www.un.org</w:t>
        </w:r>
      </w:hyperlink>
    </w:p>
  </w:footnote>
  <w:footnote w:id="35">
    <w:p w14:paraId="0CB12DDE"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37" w:tgtFrame="_new" w:history="1">
        <w:r w:rsidRPr="007944A1">
          <w:rPr>
            <w:rStyle w:val="Hyperlink"/>
            <w:rFonts w:cs="Calibri"/>
            <w:lang w:val="en-GB"/>
          </w:rPr>
          <w:t>www.epa.gov</w:t>
        </w:r>
      </w:hyperlink>
    </w:p>
  </w:footnote>
  <w:footnote w:id="36">
    <w:p w14:paraId="04396728"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38" w:tgtFrame="_new" w:history="1">
        <w:r w:rsidRPr="007944A1">
          <w:rPr>
            <w:rStyle w:val="Hyperlink"/>
            <w:rFonts w:cs="Calibri"/>
            <w:lang w:val="en-GB"/>
          </w:rPr>
          <w:t>www.iwa-network.org</w:t>
        </w:r>
      </w:hyperlink>
    </w:p>
  </w:footnote>
  <w:footnote w:id="37">
    <w:p w14:paraId="29372447"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39" w:history="1">
        <w:r w:rsidRPr="007944A1">
          <w:rPr>
            <w:rStyle w:val="Hyperlink"/>
            <w:lang w:val="en-GB"/>
          </w:rPr>
          <w:t>Sustainability performance data | Unilever</w:t>
        </w:r>
      </w:hyperlink>
    </w:p>
  </w:footnote>
  <w:footnote w:id="38">
    <w:p w14:paraId="43777ADB"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40" w:history="1">
        <w:r w:rsidRPr="007944A1">
          <w:rPr>
            <w:rStyle w:val="Hyperlink"/>
            <w:lang w:val="en-GB"/>
          </w:rPr>
          <w:t>Danone's Reports and Data on sustainability - Danone</w:t>
        </w:r>
      </w:hyperlink>
    </w:p>
  </w:footnote>
  <w:footnote w:id="39">
    <w:p w14:paraId="59B0ECD6"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41" w:history="1">
        <w:r w:rsidRPr="007944A1">
          <w:rPr>
            <w:rStyle w:val="Hyperlink"/>
            <w:lang w:val="en-GB"/>
          </w:rPr>
          <w:t>HEINEKEN publishes Annual Report 2021 (theheinekencompany.com)</w:t>
        </w:r>
      </w:hyperlink>
    </w:p>
  </w:footnote>
  <w:footnote w:id="40">
    <w:p w14:paraId="737AC04E" w14:textId="77777777" w:rsidR="00614D28" w:rsidRPr="007944A1" w:rsidRDefault="00614D28" w:rsidP="00614D28">
      <w:pPr>
        <w:pStyle w:val="FootnoteText"/>
        <w:rPr>
          <w:lang w:val="en-GB"/>
        </w:rPr>
      </w:pPr>
      <w:r w:rsidRPr="007944A1">
        <w:rPr>
          <w:rStyle w:val="FootnoteReference"/>
          <w:lang w:val="en-GB"/>
        </w:rPr>
        <w:footnoteRef/>
      </w:r>
      <w:r w:rsidRPr="007944A1">
        <w:rPr>
          <w:lang w:val="en-GB"/>
        </w:rPr>
        <w:t xml:space="preserve">Source: </w:t>
      </w:r>
      <w:hyperlink r:id="rId42" w:history="1">
        <w:r w:rsidRPr="007944A1">
          <w:rPr>
            <w:rStyle w:val="Hyperlink"/>
            <w:lang w:val="en-GB"/>
          </w:rPr>
          <w:t>The Kraft Heinz Company: Environmental Social Governance</w:t>
        </w:r>
      </w:hyperlink>
      <w:r w:rsidRPr="007944A1">
        <w:rPr>
          <w:lang w:val="en-GB"/>
        </w:rPr>
        <w:t xml:space="preserve"> </w:t>
      </w:r>
    </w:p>
  </w:footnote>
  <w:footnote w:id="41">
    <w:p w14:paraId="45ADA22C" w14:textId="77777777" w:rsidR="00EE022F" w:rsidRPr="007944A1" w:rsidRDefault="00EE022F" w:rsidP="00EE022F">
      <w:pPr>
        <w:pStyle w:val="FootnoteText"/>
        <w:rPr>
          <w:lang w:val="en-GB"/>
        </w:rPr>
      </w:pPr>
      <w:r w:rsidRPr="007944A1">
        <w:rPr>
          <w:rStyle w:val="FootnoteReference"/>
          <w:lang w:val="en-GB"/>
        </w:rPr>
        <w:footnoteRef/>
      </w:r>
      <w:r w:rsidRPr="007944A1">
        <w:rPr>
          <w:lang w:val="en-GB"/>
        </w:rPr>
        <w:t xml:space="preserve">Source: </w:t>
      </w:r>
      <w:hyperlink r:id="rId43" w:tgtFrame="_new" w:history="1">
        <w:r w:rsidRPr="007944A1">
          <w:rPr>
            <w:rStyle w:val="Hyperlink"/>
            <w:rFonts w:cs="Calibri"/>
            <w:lang w:val="en-GB"/>
          </w:rPr>
          <w:t>www.who.int</w:t>
        </w:r>
      </w:hyperlink>
    </w:p>
  </w:footnote>
  <w:footnote w:id="42">
    <w:p w14:paraId="31335C89" w14:textId="77777777" w:rsidR="00EE022F" w:rsidRPr="007944A1" w:rsidRDefault="00EE022F" w:rsidP="00EE022F">
      <w:pPr>
        <w:pStyle w:val="FootnoteText"/>
        <w:rPr>
          <w:lang w:val="en-GB"/>
        </w:rPr>
      </w:pPr>
      <w:r w:rsidRPr="007944A1">
        <w:rPr>
          <w:rStyle w:val="FootnoteReference"/>
          <w:lang w:val="en-GB"/>
        </w:rPr>
        <w:footnoteRef/>
      </w:r>
      <w:r w:rsidRPr="007944A1">
        <w:rPr>
          <w:lang w:val="en-GB"/>
        </w:rPr>
        <w:t xml:space="preserve">Source: </w:t>
      </w:r>
      <w:hyperlink r:id="rId44" w:tgtFrame="_new" w:history="1">
        <w:r w:rsidRPr="007944A1">
          <w:rPr>
            <w:rStyle w:val="Hyperlink"/>
            <w:rFonts w:cs="Calibri"/>
            <w:lang w:val="en-GB"/>
          </w:rPr>
          <w:t>www.epa.gov</w:t>
        </w:r>
      </w:hyperlink>
    </w:p>
  </w:footnote>
  <w:footnote w:id="43">
    <w:p w14:paraId="1A71B27D" w14:textId="77777777" w:rsidR="00EE022F" w:rsidRPr="007944A1" w:rsidRDefault="00EE022F" w:rsidP="00EE022F">
      <w:pPr>
        <w:pStyle w:val="FootnoteText"/>
        <w:rPr>
          <w:lang w:val="en-GB"/>
        </w:rPr>
      </w:pPr>
      <w:r w:rsidRPr="007944A1">
        <w:rPr>
          <w:rStyle w:val="FootnoteReference"/>
          <w:lang w:val="en-GB"/>
        </w:rPr>
        <w:footnoteRef/>
      </w:r>
      <w:r w:rsidRPr="007944A1">
        <w:rPr>
          <w:lang w:val="en-GB"/>
        </w:rPr>
        <w:t xml:space="preserve">Source: </w:t>
      </w:r>
      <w:hyperlink r:id="rId45" w:tgtFrame="_new" w:history="1">
        <w:r w:rsidRPr="007944A1">
          <w:rPr>
            <w:rStyle w:val="Hyperlink"/>
            <w:rFonts w:cs="Calibri"/>
            <w:lang w:val="en-GB"/>
          </w:rPr>
          <w:t>www.eea.europa.eu</w:t>
        </w:r>
      </w:hyperlink>
    </w:p>
  </w:footnote>
  <w:footnote w:id="44">
    <w:p w14:paraId="16D91A2A" w14:textId="77777777" w:rsidR="00EE022F" w:rsidRPr="007944A1" w:rsidRDefault="00EE022F" w:rsidP="00EE022F">
      <w:pPr>
        <w:pStyle w:val="FootnoteText"/>
        <w:rPr>
          <w:lang w:val="en-GB"/>
        </w:rPr>
      </w:pPr>
      <w:r w:rsidRPr="007944A1">
        <w:rPr>
          <w:rStyle w:val="FootnoteReference"/>
          <w:lang w:val="en-GB"/>
        </w:rPr>
        <w:footnoteRef/>
      </w:r>
      <w:r w:rsidRPr="007944A1">
        <w:rPr>
          <w:lang w:val="en-GB"/>
        </w:rPr>
        <w:t xml:space="preserve">Source: </w:t>
      </w:r>
      <w:hyperlink r:id="rId46" w:history="1">
        <w:r w:rsidRPr="007944A1">
          <w:rPr>
            <w:rStyle w:val="Hyperlink"/>
            <w:lang w:val="en-GB"/>
          </w:rPr>
          <w:t>Sustainability reports and figures | Bosch Global</w:t>
        </w:r>
      </w:hyperlink>
    </w:p>
  </w:footnote>
  <w:footnote w:id="45">
    <w:p w14:paraId="21CD6BF1" w14:textId="77777777" w:rsidR="00EE022F" w:rsidRPr="007944A1" w:rsidRDefault="00EE022F" w:rsidP="00EE022F">
      <w:pPr>
        <w:pStyle w:val="FootnoteText"/>
        <w:rPr>
          <w:lang w:val="en-GB"/>
        </w:rPr>
      </w:pPr>
      <w:r w:rsidRPr="007944A1">
        <w:rPr>
          <w:rStyle w:val="FootnoteReference"/>
          <w:lang w:val="en-GB"/>
        </w:rPr>
        <w:footnoteRef/>
      </w:r>
      <w:r w:rsidRPr="007944A1">
        <w:rPr>
          <w:lang w:val="en-GB"/>
        </w:rPr>
        <w:t xml:space="preserve">Source: </w:t>
      </w:r>
      <w:hyperlink r:id="rId47" w:history="1">
        <w:r w:rsidRPr="007944A1">
          <w:rPr>
            <w:rStyle w:val="Hyperlink"/>
            <w:lang w:val="en-GB"/>
          </w:rPr>
          <w:t>ESG Environmental sustainability | Philips</w:t>
        </w:r>
      </w:hyperlink>
    </w:p>
  </w:footnote>
  <w:footnote w:id="46">
    <w:p w14:paraId="60B2B63E" w14:textId="77777777" w:rsidR="00EE022F" w:rsidRPr="007944A1" w:rsidRDefault="00EE022F" w:rsidP="00EE022F">
      <w:pPr>
        <w:pStyle w:val="FootnoteText"/>
        <w:rPr>
          <w:lang w:val="en-GB"/>
        </w:rPr>
      </w:pPr>
      <w:r w:rsidRPr="007944A1">
        <w:rPr>
          <w:rStyle w:val="FootnoteReference"/>
          <w:lang w:val="en-GB"/>
        </w:rPr>
        <w:footnoteRef/>
      </w:r>
      <w:r w:rsidRPr="007944A1">
        <w:rPr>
          <w:lang w:val="en-GB"/>
        </w:rPr>
        <w:t xml:space="preserve">Source: </w:t>
      </w:r>
      <w:hyperlink r:id="rId48" w:history="1">
        <w:r w:rsidRPr="007944A1">
          <w:rPr>
            <w:rStyle w:val="Hyperlink"/>
            <w:lang w:val="en-GB"/>
          </w:rPr>
          <w:t>HEINEKEN publishes Annual Report 2021 (theheinekencompany.com)</w:t>
        </w:r>
      </w:hyperlink>
    </w:p>
  </w:footnote>
  <w:footnote w:id="47">
    <w:p w14:paraId="4306637B" w14:textId="77777777" w:rsidR="00EE022F" w:rsidRPr="007944A1" w:rsidRDefault="00EE022F" w:rsidP="00EE022F">
      <w:pPr>
        <w:pStyle w:val="FootnoteText"/>
        <w:rPr>
          <w:lang w:val="en-GB"/>
        </w:rPr>
      </w:pPr>
      <w:r w:rsidRPr="007944A1">
        <w:rPr>
          <w:rStyle w:val="FootnoteReference"/>
          <w:lang w:val="en-GB"/>
        </w:rPr>
        <w:footnoteRef/>
      </w:r>
      <w:r w:rsidRPr="007944A1">
        <w:rPr>
          <w:lang w:val="en-GB"/>
        </w:rPr>
        <w:t xml:space="preserve">Source: </w:t>
      </w:r>
      <w:hyperlink r:id="rId49" w:history="1">
        <w:r w:rsidRPr="007944A1">
          <w:rPr>
            <w:rStyle w:val="Hyperlink"/>
            <w:lang w:val="en-GB"/>
          </w:rPr>
          <w:t>Home | AB InBev (ab-inbev.com)</w:t>
        </w:r>
      </w:hyperlink>
    </w:p>
  </w:footnote>
  <w:footnote w:id="48">
    <w:p w14:paraId="05DEA92F"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0" w:tgtFrame="_new" w:history="1">
        <w:r w:rsidRPr="007944A1">
          <w:rPr>
            <w:rStyle w:val="Hyperlink"/>
            <w:rFonts w:cs="Calibri"/>
            <w:lang w:val="en-GB"/>
          </w:rPr>
          <w:t>www.bpiworld.org</w:t>
        </w:r>
      </w:hyperlink>
    </w:p>
  </w:footnote>
  <w:footnote w:id="49">
    <w:p w14:paraId="4A0D2353"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1" w:tgtFrame="_new" w:history="1">
        <w:r w:rsidRPr="007944A1">
          <w:rPr>
            <w:rStyle w:val="Hyperlink"/>
            <w:rFonts w:cs="Calibri"/>
            <w:lang w:val="en-GB"/>
          </w:rPr>
          <w:t>www.eea.europa.eu</w:t>
        </w:r>
      </w:hyperlink>
    </w:p>
  </w:footnote>
  <w:footnote w:id="50">
    <w:p w14:paraId="75110A48"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2" w:tgtFrame="_new" w:history="1">
        <w:r w:rsidRPr="007944A1">
          <w:rPr>
            <w:rStyle w:val="Hyperlink"/>
            <w:rFonts w:cs="Calibri"/>
            <w:lang w:val="en-GB"/>
          </w:rPr>
          <w:t>www.weforum.org</w:t>
        </w:r>
      </w:hyperlink>
    </w:p>
  </w:footnote>
  <w:footnote w:id="51">
    <w:p w14:paraId="29C451E9"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3" w:tgtFrame="_new" w:history="1">
        <w:r w:rsidRPr="007944A1">
          <w:rPr>
            <w:rStyle w:val="Hyperlink"/>
            <w:rFonts w:cs="Calibri"/>
            <w:lang w:val="en-GB"/>
          </w:rPr>
          <w:t>www.nbp.org</w:t>
        </w:r>
      </w:hyperlink>
    </w:p>
  </w:footnote>
  <w:footnote w:id="52">
    <w:p w14:paraId="6B8724E5"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4" w:tgtFrame="_new" w:history="1">
        <w:r w:rsidRPr="007944A1">
          <w:rPr>
            <w:rStyle w:val="Hyperlink"/>
            <w:rFonts w:cs="Calibri"/>
            <w:lang w:val="en-GB"/>
          </w:rPr>
          <w:t>www.ieo.org</w:t>
        </w:r>
      </w:hyperlink>
    </w:p>
  </w:footnote>
  <w:footnote w:id="53">
    <w:p w14:paraId="3A9F4972"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5" w:history="1">
        <w:r w:rsidRPr="007944A1">
          <w:rPr>
            <w:rStyle w:val="Hyperlink"/>
            <w:lang w:val="en-GB"/>
          </w:rPr>
          <w:t>Unilever Sustainable Living Plan 2010 to 2020</w:t>
        </w:r>
      </w:hyperlink>
    </w:p>
  </w:footnote>
  <w:footnote w:id="54">
    <w:p w14:paraId="0BD175C1"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6" w:history="1">
        <w:r w:rsidRPr="007944A1">
          <w:rPr>
            <w:rStyle w:val="Hyperlink"/>
            <w:lang w:val="en-GB"/>
          </w:rPr>
          <w:t>The Positive Cup Hub | Nespresso Sustainability | Nespresso</w:t>
        </w:r>
      </w:hyperlink>
    </w:p>
  </w:footnote>
  <w:footnote w:id="55">
    <w:p w14:paraId="7D9F30B2"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7" w:history="1">
        <w:r w:rsidRPr="007944A1">
          <w:rPr>
            <w:rStyle w:val="Hyperlink"/>
            <w:lang w:val="en-GB"/>
          </w:rPr>
          <w:t>Bio-based products - European Commission (europa.eu)</w:t>
        </w:r>
      </w:hyperlink>
    </w:p>
  </w:footnote>
  <w:footnote w:id="56">
    <w:p w14:paraId="5F1C16B8" w14:textId="77777777" w:rsidR="00E7197E" w:rsidRPr="007944A1" w:rsidRDefault="00E7197E" w:rsidP="00E7197E">
      <w:pPr>
        <w:pStyle w:val="FootnoteText"/>
        <w:rPr>
          <w:lang w:val="en-GB"/>
        </w:rPr>
      </w:pPr>
      <w:r w:rsidRPr="007944A1">
        <w:rPr>
          <w:rStyle w:val="FootnoteReference"/>
          <w:lang w:val="en-GB"/>
        </w:rPr>
        <w:footnoteRef/>
      </w:r>
      <w:r w:rsidRPr="007944A1">
        <w:rPr>
          <w:lang w:val="en-GB"/>
        </w:rPr>
        <w:t xml:space="preserve">Source: </w:t>
      </w:r>
      <w:hyperlink r:id="rId58" w:history="1">
        <w:r w:rsidRPr="007944A1">
          <w:rPr>
            <w:rStyle w:val="Hyperlink"/>
            <w:lang w:val="en-GB"/>
          </w:rPr>
          <w:t>Tetra Pak Sustainability Report | Tetra Pak Global</w:t>
        </w:r>
      </w:hyperlink>
    </w:p>
  </w:footnote>
  <w:footnote w:id="57">
    <w:p w14:paraId="41E586C8"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59" w:tgtFrame="_new" w:history="1">
        <w:r w:rsidRPr="007944A1">
          <w:rPr>
            <w:rStyle w:val="Hyperlink"/>
            <w:rFonts w:cs="Calibri"/>
            <w:lang w:val="en-GB"/>
          </w:rPr>
          <w:t>www.epa.gov</w:t>
        </w:r>
      </w:hyperlink>
    </w:p>
  </w:footnote>
  <w:footnote w:id="58">
    <w:p w14:paraId="1D707363"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0" w:tgtFrame="_new" w:history="1">
        <w:r w:rsidRPr="007944A1">
          <w:rPr>
            <w:rStyle w:val="Hyperlink"/>
            <w:rFonts w:cs="Calibri"/>
            <w:lang w:val="en-GB"/>
          </w:rPr>
          <w:t>www.businessforum.com</w:t>
        </w:r>
      </w:hyperlink>
    </w:p>
  </w:footnote>
  <w:footnote w:id="59">
    <w:p w14:paraId="7E075070"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1" w:tgtFrame="_new" w:history="1">
        <w:r w:rsidRPr="007944A1">
          <w:rPr>
            <w:rStyle w:val="Hyperlink"/>
            <w:rFonts w:cs="Calibri"/>
            <w:lang w:val="en-GB"/>
          </w:rPr>
          <w:t>www.who.int</w:t>
        </w:r>
      </w:hyperlink>
    </w:p>
  </w:footnote>
  <w:footnote w:id="60">
    <w:p w14:paraId="79A5D0B8"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2" w:tgtFrame="_new" w:history="1">
        <w:r w:rsidRPr="007944A1">
          <w:rPr>
            <w:rStyle w:val="Hyperlink"/>
            <w:rFonts w:cs="Calibri"/>
            <w:lang w:val="en-GB"/>
          </w:rPr>
          <w:t>www.globalreport.org</w:t>
        </w:r>
      </w:hyperlink>
    </w:p>
  </w:footnote>
  <w:footnote w:id="61">
    <w:p w14:paraId="694522BF"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3" w:tgtFrame="_new" w:history="1">
        <w:r w:rsidRPr="007944A1">
          <w:rPr>
            <w:rStyle w:val="Hyperlink"/>
            <w:rFonts w:cs="Calibri"/>
            <w:lang w:val="en-GB"/>
          </w:rPr>
          <w:t>www.nih.gov</w:t>
        </w:r>
      </w:hyperlink>
    </w:p>
  </w:footnote>
  <w:footnote w:id="62">
    <w:p w14:paraId="1C52D5A0"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4" w:history="1">
        <w:r w:rsidRPr="007944A1">
          <w:rPr>
            <w:rStyle w:val="Hyperlink"/>
            <w:lang w:val="en-GB"/>
          </w:rPr>
          <w:t>Annual and Sustainability Report 2023 - H&amp;M Group (hmgroup.com)</w:t>
        </w:r>
      </w:hyperlink>
    </w:p>
  </w:footnote>
  <w:footnote w:id="63">
    <w:p w14:paraId="30DA259B"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5" w:history="1">
        <w:r w:rsidRPr="007944A1">
          <w:rPr>
            <w:rStyle w:val="Hyperlink"/>
            <w:lang w:val="en-GB"/>
          </w:rPr>
          <w:t>Sustainability (basf.com)</w:t>
        </w:r>
      </w:hyperlink>
    </w:p>
  </w:footnote>
  <w:footnote w:id="64">
    <w:p w14:paraId="3BE173EA"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6" w:history="1">
        <w:r w:rsidRPr="007944A1">
          <w:rPr>
            <w:rStyle w:val="Hyperlink"/>
            <w:lang w:val="en-GB"/>
          </w:rPr>
          <w:t>Sustainability Report (henkel.com)</w:t>
        </w:r>
      </w:hyperlink>
    </w:p>
  </w:footnote>
  <w:footnote w:id="65">
    <w:p w14:paraId="5328B238" w14:textId="77777777" w:rsidR="00293662" w:rsidRPr="007944A1" w:rsidRDefault="00293662" w:rsidP="00293662">
      <w:pPr>
        <w:pStyle w:val="FootnoteText"/>
        <w:rPr>
          <w:lang w:val="en-GB"/>
        </w:rPr>
      </w:pPr>
      <w:r w:rsidRPr="007944A1">
        <w:rPr>
          <w:rStyle w:val="FootnoteReference"/>
          <w:lang w:val="en-GB"/>
        </w:rPr>
        <w:footnoteRef/>
      </w:r>
      <w:r w:rsidRPr="007944A1">
        <w:rPr>
          <w:lang w:val="en-GB"/>
        </w:rPr>
        <w:t xml:space="preserve">Source: </w:t>
      </w:r>
      <w:hyperlink r:id="rId67" w:history="1">
        <w:r w:rsidRPr="007944A1">
          <w:rPr>
            <w:rStyle w:val="Hyperlink"/>
            <w:lang w:val="en-GB"/>
          </w:rPr>
          <w:t>Environment | GSK</w:t>
        </w:r>
      </w:hyperlink>
    </w:p>
  </w:footnote>
  <w:footnote w:id="66">
    <w:p w14:paraId="26D2A617"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68" w:tgtFrame="_new" w:history="1">
        <w:r w:rsidRPr="007944A1">
          <w:rPr>
            <w:rStyle w:val="Hyperlink"/>
            <w:rFonts w:cs="Calibri"/>
            <w:lang w:val="en-GB"/>
          </w:rPr>
          <w:t>www.iso.org</w:t>
        </w:r>
      </w:hyperlink>
    </w:p>
  </w:footnote>
  <w:footnote w:id="67">
    <w:p w14:paraId="7A3A7806"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69" w:tgtFrame="_new" w:history="1">
        <w:r w:rsidRPr="007944A1">
          <w:rPr>
            <w:rStyle w:val="Hyperlink"/>
            <w:rFonts w:cs="Calibri"/>
            <w:lang w:val="en-GB"/>
          </w:rPr>
          <w:t>www.oee.org</w:t>
        </w:r>
      </w:hyperlink>
    </w:p>
  </w:footnote>
  <w:footnote w:id="68">
    <w:p w14:paraId="301B7CCF"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0" w:tgtFrame="_new" w:history="1">
        <w:r w:rsidRPr="007944A1">
          <w:rPr>
            <w:rStyle w:val="Hyperlink"/>
            <w:rFonts w:cs="Calibri"/>
            <w:lang w:val="en-GB"/>
          </w:rPr>
          <w:t>www.itp.org</w:t>
        </w:r>
      </w:hyperlink>
    </w:p>
  </w:footnote>
  <w:footnote w:id="69">
    <w:p w14:paraId="298FEA24"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1" w:tgtFrame="_new" w:history="1">
        <w:r w:rsidRPr="007944A1">
          <w:rPr>
            <w:rStyle w:val="Hyperlink"/>
            <w:rFonts w:cs="Calibri"/>
            <w:lang w:val="en-GB"/>
          </w:rPr>
          <w:t>www.osha.gov</w:t>
        </w:r>
      </w:hyperlink>
    </w:p>
  </w:footnote>
  <w:footnote w:id="70">
    <w:p w14:paraId="111631DC"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2" w:tgtFrame="_new" w:history="1">
        <w:r w:rsidRPr="007944A1">
          <w:rPr>
            <w:rStyle w:val="Hyperlink"/>
            <w:rFonts w:cs="Calibri"/>
            <w:lang w:val="en-GB"/>
          </w:rPr>
          <w:t>www.sustainability.org</w:t>
        </w:r>
      </w:hyperlink>
    </w:p>
  </w:footnote>
  <w:footnote w:id="71">
    <w:p w14:paraId="1B83830A"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3" w:tgtFrame="_new" w:history="1">
        <w:r w:rsidRPr="007944A1">
          <w:rPr>
            <w:rStyle w:val="Hyperlink"/>
            <w:rFonts w:cs="Calibri"/>
            <w:lang w:val="en-GB"/>
          </w:rPr>
          <w:t>www.worldenvironment.org</w:t>
        </w:r>
      </w:hyperlink>
    </w:p>
  </w:footnote>
  <w:footnote w:id="72">
    <w:p w14:paraId="1F46E05D"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4" w:history="1">
        <w:r w:rsidRPr="007944A1">
          <w:rPr>
            <w:rStyle w:val="Hyperlink"/>
            <w:lang w:val="en-GB"/>
          </w:rPr>
          <w:t>Industry and innovation | Bosch Global</w:t>
        </w:r>
      </w:hyperlink>
    </w:p>
  </w:footnote>
  <w:footnote w:id="73">
    <w:p w14:paraId="7D1A1F6E"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5" w:history="1">
        <w:r w:rsidRPr="007944A1">
          <w:rPr>
            <w:rStyle w:val="Hyperlink"/>
            <w:lang w:val="en-GB"/>
          </w:rPr>
          <w:t>Sustainability | ArcelorMittal</w:t>
        </w:r>
      </w:hyperlink>
    </w:p>
  </w:footnote>
  <w:footnote w:id="74">
    <w:p w14:paraId="6E34C262"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6" w:history="1">
        <w:r w:rsidRPr="007944A1">
          <w:rPr>
            <w:rStyle w:val="Hyperlink"/>
            <w:lang w:val="en-GB"/>
          </w:rPr>
          <w:t>Innovation | Tetra Pak Global</w:t>
        </w:r>
      </w:hyperlink>
    </w:p>
  </w:footnote>
  <w:footnote w:id="75">
    <w:p w14:paraId="79121A84" w14:textId="77777777" w:rsidR="00A62240" w:rsidRPr="007944A1" w:rsidRDefault="00A62240" w:rsidP="00A62240">
      <w:pPr>
        <w:pStyle w:val="FootnoteText"/>
        <w:rPr>
          <w:lang w:val="en-GB"/>
        </w:rPr>
      </w:pPr>
      <w:r w:rsidRPr="007944A1">
        <w:rPr>
          <w:rStyle w:val="FootnoteReference"/>
          <w:lang w:val="en-GB"/>
        </w:rPr>
        <w:footnoteRef/>
      </w:r>
      <w:r w:rsidRPr="007944A1">
        <w:rPr>
          <w:lang w:val="en-GB"/>
        </w:rPr>
        <w:t xml:space="preserve">Source: </w:t>
      </w:r>
      <w:hyperlink r:id="rId77" w:history="1">
        <w:r w:rsidRPr="007944A1">
          <w:rPr>
            <w:rStyle w:val="Hyperlink"/>
            <w:lang w:val="en-GB"/>
          </w:rPr>
          <w:t>Innovation at Knauf Insulation</w:t>
        </w:r>
      </w:hyperlink>
    </w:p>
  </w:footnote>
  <w:footnote w:id="76">
    <w:p w14:paraId="149DB4C4" w14:textId="77777777" w:rsidR="00A30A8F" w:rsidRPr="007944A1" w:rsidRDefault="00A30A8F" w:rsidP="00A30A8F">
      <w:pPr>
        <w:pStyle w:val="FootnoteText"/>
        <w:rPr>
          <w:lang w:val="en-GB"/>
        </w:rPr>
      </w:pPr>
      <w:r w:rsidRPr="007944A1">
        <w:rPr>
          <w:rStyle w:val="FootnoteReference"/>
          <w:lang w:val="en-GB"/>
        </w:rPr>
        <w:footnoteRef/>
      </w:r>
      <w:r w:rsidRPr="007944A1">
        <w:rPr>
          <w:lang w:val="en-GB"/>
        </w:rPr>
        <w:t xml:space="preserve">Source: </w:t>
      </w:r>
      <w:hyperlink r:id="rId78" w:history="1">
        <w:r w:rsidRPr="007944A1">
          <w:rPr>
            <w:rStyle w:val="Hyperlink"/>
            <w:lang w:val="en-GB"/>
          </w:rPr>
          <w:t>Circular Solutions in Water and Waste - SUEZ Group</w:t>
        </w:r>
      </w:hyperlink>
    </w:p>
  </w:footnote>
  <w:footnote w:id="77">
    <w:p w14:paraId="012C8FC9" w14:textId="77777777" w:rsidR="00A30A8F" w:rsidRPr="007944A1" w:rsidRDefault="00A30A8F" w:rsidP="00A30A8F">
      <w:pPr>
        <w:pStyle w:val="FootnoteText"/>
        <w:rPr>
          <w:lang w:val="en-GB"/>
        </w:rPr>
      </w:pPr>
      <w:r w:rsidRPr="007944A1">
        <w:rPr>
          <w:rStyle w:val="FootnoteReference"/>
          <w:lang w:val="en-GB"/>
        </w:rPr>
        <w:footnoteRef/>
      </w:r>
      <w:r w:rsidRPr="007944A1">
        <w:rPr>
          <w:lang w:val="en-GB"/>
        </w:rPr>
        <w:t xml:space="preserve">Source: </w:t>
      </w:r>
      <w:hyperlink r:id="rId79" w:history="1">
        <w:r w:rsidRPr="007944A1">
          <w:rPr>
            <w:rStyle w:val="Hyperlink"/>
            <w:lang w:val="en-GB"/>
          </w:rPr>
          <w:t>TARKETT_2023_CSR_Report_EN (tarkett-group.com)</w:t>
        </w:r>
      </w:hyperlink>
    </w:p>
  </w:footnote>
  <w:footnote w:id="78">
    <w:p w14:paraId="2594B790" w14:textId="77777777" w:rsidR="00A30A8F" w:rsidRPr="007944A1" w:rsidRDefault="00A30A8F" w:rsidP="00A30A8F">
      <w:pPr>
        <w:pStyle w:val="FootnoteText"/>
        <w:rPr>
          <w:lang w:val="en-GB"/>
        </w:rPr>
      </w:pPr>
      <w:r w:rsidRPr="007944A1">
        <w:rPr>
          <w:rStyle w:val="FootnoteReference"/>
          <w:lang w:val="en-GB"/>
        </w:rPr>
        <w:footnoteRef/>
      </w:r>
      <w:r w:rsidRPr="007944A1">
        <w:rPr>
          <w:lang w:val="en-GB"/>
        </w:rPr>
        <w:t xml:space="preserve">Source: </w:t>
      </w:r>
      <w:hyperlink r:id="rId80" w:history="1">
        <w:r w:rsidRPr="007944A1">
          <w:rPr>
            <w:rStyle w:val="Hyperlink"/>
            <w:lang w:val="en-GB"/>
          </w:rPr>
          <w:t>Environmental (novonordisk.com)</w:t>
        </w:r>
      </w:hyperlink>
    </w:p>
  </w:footnote>
  <w:footnote w:id="79">
    <w:p w14:paraId="0C643062" w14:textId="77777777" w:rsidR="00CC3FC2" w:rsidRPr="007944A1" w:rsidRDefault="00CC3FC2" w:rsidP="00CC3FC2">
      <w:pPr>
        <w:pStyle w:val="FootnoteText"/>
        <w:rPr>
          <w:lang w:val="en-GB"/>
        </w:rPr>
      </w:pPr>
      <w:r w:rsidRPr="007944A1">
        <w:rPr>
          <w:rStyle w:val="FootnoteReference"/>
          <w:sz w:val="18"/>
          <w:szCs w:val="18"/>
          <w:lang w:val="en-GB"/>
        </w:rPr>
        <w:footnoteRef/>
      </w:r>
      <w:r w:rsidRPr="007944A1">
        <w:rPr>
          <w:sz w:val="18"/>
          <w:szCs w:val="18"/>
          <w:lang w:val="en-GB"/>
        </w:rPr>
        <w:t xml:space="preserve">Source: </w:t>
      </w:r>
      <w:hyperlink r:id="rId81" w:tgtFrame="_new" w:history="1">
        <w:r w:rsidRPr="007944A1">
          <w:rPr>
            <w:rStyle w:val="Hyperlink"/>
            <w:rFonts w:cs="Calibri"/>
            <w:sz w:val="18"/>
            <w:szCs w:val="18"/>
            <w:lang w:val="en-GB"/>
          </w:rPr>
          <w:t>EPA Municipal Solid Waste Generation, Recycling, and Disposal in the United States: Facts and Figures for 2021</w:t>
        </w:r>
      </w:hyperlink>
      <w:r w:rsidRPr="007944A1">
        <w:rPr>
          <w:rFonts w:cs="Calibri"/>
          <w:sz w:val="18"/>
          <w:szCs w:val="18"/>
          <w:lang w:val="en-GB"/>
        </w:rPr>
        <w:t xml:space="preserve"> </w:t>
      </w:r>
    </w:p>
  </w:footnote>
  <w:footnote w:id="80">
    <w:p w14:paraId="7AA0CD4E" w14:textId="77777777" w:rsidR="00CC3FC2" w:rsidRPr="007944A1" w:rsidRDefault="00CC3FC2" w:rsidP="00CC3FC2">
      <w:pPr>
        <w:pStyle w:val="FootnoteText"/>
        <w:rPr>
          <w:lang w:val="en-GB"/>
        </w:rPr>
      </w:pPr>
      <w:r w:rsidRPr="007944A1">
        <w:rPr>
          <w:rStyle w:val="FootnoteReference"/>
          <w:lang w:val="en-GB"/>
        </w:rPr>
        <w:footnoteRef/>
      </w:r>
      <w:r w:rsidRPr="007944A1">
        <w:rPr>
          <w:lang w:val="en-GB"/>
        </w:rPr>
        <w:t xml:space="preserve">Source: </w:t>
      </w:r>
      <w:hyperlink r:id="rId82" w:tgtFrame="_new" w:history="1">
        <w:r w:rsidRPr="007944A1">
          <w:rPr>
            <w:rStyle w:val="Hyperlink"/>
            <w:rFonts w:cs="Calibri"/>
            <w:lang w:val="en-GB"/>
          </w:rPr>
          <w:t>European Environment Agency</w:t>
        </w:r>
      </w:hyperlink>
    </w:p>
  </w:footnote>
  <w:footnote w:id="81">
    <w:p w14:paraId="05F121E6" w14:textId="77777777" w:rsidR="00CC3FC2" w:rsidRPr="007944A1" w:rsidRDefault="00CC3FC2" w:rsidP="00CC3FC2">
      <w:pPr>
        <w:pStyle w:val="FootnoteText"/>
        <w:rPr>
          <w:lang w:val="en-GB"/>
        </w:rPr>
      </w:pPr>
      <w:r w:rsidRPr="007944A1">
        <w:rPr>
          <w:rStyle w:val="FootnoteReference"/>
          <w:lang w:val="en-GB"/>
        </w:rPr>
        <w:footnoteRef/>
      </w:r>
      <w:r w:rsidRPr="007944A1">
        <w:rPr>
          <w:lang w:val="en-GB"/>
        </w:rPr>
        <w:t xml:space="preserve">Source: </w:t>
      </w:r>
      <w:hyperlink r:id="rId83" w:history="1">
        <w:r w:rsidRPr="007944A1">
          <w:rPr>
            <w:rStyle w:val="Hyperlink"/>
            <w:lang w:val="en-GB"/>
          </w:rPr>
          <w:t>L'Oréal social and environmental performance | L'Oréal Finance (loreal-finance.com)</w:t>
        </w:r>
      </w:hyperlink>
    </w:p>
  </w:footnote>
  <w:footnote w:id="82">
    <w:p w14:paraId="0EAE3213" w14:textId="77777777" w:rsidR="00CC3FC2" w:rsidRPr="007944A1" w:rsidRDefault="00CC3FC2" w:rsidP="00CC3FC2">
      <w:pPr>
        <w:pStyle w:val="FootnoteText"/>
        <w:rPr>
          <w:lang w:val="en-GB"/>
        </w:rPr>
      </w:pPr>
      <w:r w:rsidRPr="007944A1">
        <w:rPr>
          <w:rStyle w:val="FootnoteReference"/>
          <w:lang w:val="en-GB"/>
        </w:rPr>
        <w:footnoteRef/>
      </w:r>
      <w:r w:rsidRPr="007944A1">
        <w:rPr>
          <w:lang w:val="en-GB"/>
        </w:rPr>
        <w:t xml:space="preserve">Source: </w:t>
      </w:r>
      <w:hyperlink r:id="rId84" w:history="1">
        <w:r w:rsidRPr="007944A1">
          <w:rPr>
            <w:rStyle w:val="Hyperlink"/>
            <w:lang w:val="en-GB"/>
          </w:rPr>
          <w:t>Our sustainability strategy - IKEA</w:t>
        </w:r>
      </w:hyperlink>
    </w:p>
  </w:footnote>
  <w:footnote w:id="83">
    <w:p w14:paraId="4BC3BB3F" w14:textId="77777777" w:rsidR="00CC3FC2" w:rsidRPr="007944A1" w:rsidRDefault="00CC3FC2" w:rsidP="00CC3FC2">
      <w:pPr>
        <w:pStyle w:val="FootnoteText"/>
        <w:rPr>
          <w:sz w:val="16"/>
          <w:szCs w:val="16"/>
          <w:lang w:val="en-GB"/>
        </w:rPr>
      </w:pPr>
      <w:r w:rsidRPr="007944A1">
        <w:rPr>
          <w:rStyle w:val="FootnoteReference"/>
          <w:lang w:val="en-GB"/>
        </w:rPr>
        <w:footnoteRef/>
      </w:r>
      <w:r w:rsidRPr="007944A1">
        <w:rPr>
          <w:lang w:val="en-GB"/>
        </w:rPr>
        <w:t xml:space="preserve">Source: </w:t>
      </w:r>
      <w:hyperlink r:id="rId85" w:history="1">
        <w:r w:rsidRPr="007944A1">
          <w:rPr>
            <w:rStyle w:val="Hyperlink"/>
            <w:lang w:val="en-GB"/>
          </w:rPr>
          <w:t>https://violeta.com/</w:t>
        </w:r>
      </w:hyperlink>
    </w:p>
  </w:footnote>
  <w:footnote w:id="84">
    <w:p w14:paraId="34CDDC8A" w14:textId="77777777" w:rsidR="00721B2D" w:rsidRPr="007944A1" w:rsidRDefault="00721B2D" w:rsidP="00721B2D">
      <w:pPr>
        <w:pStyle w:val="FootnoteText"/>
        <w:rPr>
          <w:lang w:val="en-GB"/>
        </w:rPr>
      </w:pPr>
      <w:r w:rsidRPr="007944A1">
        <w:rPr>
          <w:rStyle w:val="FootnoteReference"/>
          <w:lang w:val="en-GB"/>
        </w:rPr>
        <w:footnoteRef/>
      </w:r>
      <w:r w:rsidRPr="007944A1">
        <w:rPr>
          <w:lang w:val="en-GB"/>
        </w:rPr>
        <w:t xml:space="preserve">Source: </w:t>
      </w:r>
      <w:hyperlink r:id="rId86" w:history="1">
        <w:r w:rsidRPr="007944A1">
          <w:rPr>
            <w:rStyle w:val="Hyperlink"/>
            <w:lang w:val="en-GB"/>
          </w:rPr>
          <w:t>Nestlé: Good food, Good life | Nestlé Global (nestle.com)</w:t>
        </w:r>
      </w:hyperlink>
    </w:p>
  </w:footnote>
  <w:footnote w:id="85">
    <w:p w14:paraId="60739F84" w14:textId="2F96480C" w:rsidR="00583DA0" w:rsidRPr="007944A1" w:rsidRDefault="00583DA0">
      <w:pPr>
        <w:pStyle w:val="FootnoteText"/>
        <w:rPr>
          <w:lang w:val="en-GB"/>
        </w:rPr>
      </w:pPr>
      <w:r w:rsidRPr="007944A1">
        <w:rPr>
          <w:rStyle w:val="FootnoteReference"/>
          <w:lang w:val="en-GB"/>
        </w:rPr>
        <w:footnoteRef/>
      </w:r>
      <w:r w:rsidRPr="007944A1">
        <w:rPr>
          <w:lang w:val="en-GB"/>
        </w:rPr>
        <w:t xml:space="preserve"> Source: </w:t>
      </w:r>
      <w:hyperlink r:id="rId87" w:history="1">
        <w:r w:rsidRPr="007944A1">
          <w:rPr>
            <w:rStyle w:val="Hyperlink"/>
            <w:rFonts w:eastAsiaTheme="majorEastAsia"/>
            <w:lang w:val="en-GB"/>
          </w:rPr>
          <w:t>Pursuit of Better » Better Tomorrow » Snap Pack « Carlsberg Group</w:t>
        </w:r>
      </w:hyperlink>
    </w:p>
  </w:footnote>
  <w:footnote w:id="86">
    <w:p w14:paraId="58927206" w14:textId="41B678C1" w:rsidR="00721B2D" w:rsidRPr="007944A1" w:rsidRDefault="00721B2D" w:rsidP="00721B2D">
      <w:pPr>
        <w:pStyle w:val="FootnoteText"/>
        <w:rPr>
          <w:lang w:val="en-GB"/>
        </w:rPr>
      </w:pPr>
      <w:r w:rsidRPr="007944A1">
        <w:rPr>
          <w:rStyle w:val="FootnoteReference"/>
          <w:lang w:val="en-GB"/>
        </w:rPr>
        <w:footnoteRef/>
      </w:r>
      <w:r w:rsidRPr="007944A1">
        <w:rPr>
          <w:lang w:val="en-GB"/>
        </w:rPr>
        <w:t xml:space="preserve">Source: </w:t>
      </w:r>
      <w:hyperlink r:id="rId88" w:history="1">
        <w:r w:rsidRPr="007944A1">
          <w:rPr>
            <w:rStyle w:val="Hyperlink"/>
            <w:lang w:val="en-GB"/>
          </w:rPr>
          <w:t xml:space="preserve">Carlsberg's ESG </w:t>
        </w:r>
        <w:r w:rsidR="001C1103">
          <w:rPr>
            <w:rStyle w:val="Hyperlink"/>
            <w:lang w:val="en-GB"/>
          </w:rPr>
          <w:t>programme</w:t>
        </w:r>
        <w:r w:rsidRPr="007944A1">
          <w:rPr>
            <w:rStyle w:val="Hyperlink"/>
            <w:lang w:val="en-GB"/>
          </w:rPr>
          <w:t xml:space="preserve"> Together Towards ZERO and Beyond (carlsberggroup.com)</w:t>
        </w:r>
      </w:hyperlink>
    </w:p>
  </w:footnote>
  <w:footnote w:id="87">
    <w:p w14:paraId="052D2C7F" w14:textId="77777777" w:rsidR="00721B2D" w:rsidRPr="007944A1" w:rsidRDefault="00721B2D" w:rsidP="00721B2D">
      <w:pPr>
        <w:pStyle w:val="FootnoteText"/>
        <w:rPr>
          <w:lang w:val="en-GB"/>
        </w:rPr>
      </w:pPr>
      <w:r w:rsidRPr="007944A1">
        <w:rPr>
          <w:rStyle w:val="FootnoteReference"/>
          <w:lang w:val="en-GB"/>
        </w:rPr>
        <w:footnoteRef/>
      </w:r>
      <w:r w:rsidRPr="007944A1">
        <w:rPr>
          <w:lang w:val="en-GB"/>
        </w:rPr>
        <w:t xml:space="preserve">Source: </w:t>
      </w:r>
      <w:hyperlink r:id="rId89" w:history="1">
        <w:r w:rsidRPr="007944A1">
          <w:rPr>
            <w:rStyle w:val="Hyperlink"/>
            <w:lang w:val="en-GB"/>
          </w:rPr>
          <w:t>Sustainability at Kaufland e-commerce - Kaufland e-commerce (kaufland-ecommerce.com)</w:t>
        </w:r>
      </w:hyperlink>
    </w:p>
  </w:footnote>
  <w:footnote w:id="88">
    <w:p w14:paraId="3110AF39" w14:textId="77777777" w:rsidR="00721B2D" w:rsidRPr="007944A1" w:rsidRDefault="00721B2D" w:rsidP="00721B2D">
      <w:pPr>
        <w:pStyle w:val="FootnoteText"/>
        <w:rPr>
          <w:lang w:val="en-GB"/>
        </w:rPr>
      </w:pPr>
      <w:r w:rsidRPr="007944A1">
        <w:rPr>
          <w:rStyle w:val="FootnoteReference"/>
          <w:lang w:val="en-GB"/>
        </w:rPr>
        <w:footnoteRef/>
      </w:r>
      <w:r w:rsidRPr="007944A1">
        <w:rPr>
          <w:lang w:val="en-GB"/>
        </w:rPr>
        <w:t xml:space="preserve">Source: </w:t>
      </w:r>
      <w:hyperlink r:id="rId90" w:history="1">
        <w:r w:rsidRPr="007944A1">
          <w:rPr>
            <w:rStyle w:val="Hyperlink"/>
            <w:lang w:val="en-GB"/>
          </w:rPr>
          <w:t>Sustainability - Atlantic Grupa</w:t>
        </w:r>
      </w:hyperlink>
    </w:p>
  </w:footnote>
  <w:footnote w:id="89">
    <w:p w14:paraId="3E70FFBB" w14:textId="77777777" w:rsidR="00723C8A" w:rsidRPr="007944A1" w:rsidRDefault="00723C8A" w:rsidP="00723C8A">
      <w:pPr>
        <w:pStyle w:val="FootnoteText"/>
        <w:rPr>
          <w:lang w:val="en-GB"/>
        </w:rPr>
      </w:pPr>
      <w:r w:rsidRPr="007944A1">
        <w:rPr>
          <w:rStyle w:val="FootnoteReference"/>
          <w:lang w:val="en-GB"/>
        </w:rPr>
        <w:footnoteRef/>
      </w:r>
      <w:r w:rsidRPr="007944A1">
        <w:rPr>
          <w:lang w:val="en-GB"/>
        </w:rPr>
        <w:t xml:space="preserve">Source: </w:t>
      </w:r>
      <w:hyperlink r:id="rId91" w:tgtFrame="_new" w:history="1">
        <w:r w:rsidRPr="007944A1">
          <w:rPr>
            <w:rStyle w:val="Hyperlink"/>
            <w:rFonts w:cs="Calibri"/>
            <w:lang w:val="en-GB"/>
          </w:rPr>
          <w:t>World Bank Transport Sector</w:t>
        </w:r>
      </w:hyperlink>
    </w:p>
  </w:footnote>
  <w:footnote w:id="90">
    <w:p w14:paraId="100F8626" w14:textId="77777777" w:rsidR="00723C8A" w:rsidRPr="007944A1" w:rsidRDefault="00723C8A" w:rsidP="00723C8A">
      <w:pPr>
        <w:pStyle w:val="FootnoteText"/>
        <w:rPr>
          <w:lang w:val="en-GB"/>
        </w:rPr>
      </w:pPr>
      <w:r w:rsidRPr="007944A1">
        <w:rPr>
          <w:rStyle w:val="FootnoteReference"/>
          <w:lang w:val="en-GB"/>
        </w:rPr>
        <w:footnoteRef/>
      </w:r>
      <w:r w:rsidRPr="007944A1">
        <w:rPr>
          <w:lang w:val="en-GB"/>
        </w:rPr>
        <w:t xml:space="preserve">Source: </w:t>
      </w:r>
      <w:hyperlink r:id="rId92" w:tgtFrame="_new" w:history="1">
        <w:r w:rsidRPr="007944A1">
          <w:rPr>
            <w:rStyle w:val="Hyperlink"/>
            <w:rFonts w:cs="Calibri"/>
            <w:lang w:val="en-GB"/>
          </w:rPr>
          <w:t>European Commission Transport Statistics</w:t>
        </w:r>
      </w:hyperlink>
      <w:r w:rsidRPr="007944A1">
        <w:rPr>
          <w:rFonts w:cs="Calibri"/>
          <w:lang w:val="en-GB"/>
        </w:rPr>
        <w:t xml:space="preserve"> </w:t>
      </w:r>
    </w:p>
  </w:footnote>
  <w:footnote w:id="91">
    <w:p w14:paraId="3E9A11C8" w14:textId="77777777" w:rsidR="00723C8A" w:rsidRPr="007944A1" w:rsidRDefault="00723C8A" w:rsidP="00723C8A">
      <w:pPr>
        <w:pStyle w:val="FootnoteText"/>
        <w:rPr>
          <w:lang w:val="en-GB"/>
        </w:rPr>
      </w:pPr>
      <w:r w:rsidRPr="007944A1">
        <w:rPr>
          <w:rStyle w:val="FootnoteReference"/>
          <w:lang w:val="en-GB"/>
        </w:rPr>
        <w:footnoteRef/>
      </w:r>
      <w:r w:rsidRPr="007944A1">
        <w:rPr>
          <w:lang w:val="en-GB"/>
        </w:rPr>
        <w:t xml:space="preserve">Source: </w:t>
      </w:r>
      <w:hyperlink r:id="rId93" w:tgtFrame="_new" w:history="1">
        <w:r w:rsidRPr="007944A1">
          <w:rPr>
            <w:rStyle w:val="Hyperlink"/>
            <w:rFonts w:cs="Calibri"/>
            <w:lang w:val="en-GB"/>
          </w:rPr>
          <w:t>IRU International Road Transport Union</w:t>
        </w:r>
      </w:hyperlink>
    </w:p>
  </w:footnote>
  <w:footnote w:id="92">
    <w:p w14:paraId="7B2593E6"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94" w:tgtFrame="_new" w:history="1">
        <w:r w:rsidRPr="007944A1">
          <w:rPr>
            <w:rStyle w:val="Hyperlink"/>
            <w:rFonts w:cs="Calibri"/>
            <w:lang w:val="en-GB"/>
          </w:rPr>
          <w:t>EEA Transport and Environment</w:t>
        </w:r>
      </w:hyperlink>
    </w:p>
  </w:footnote>
  <w:footnote w:id="93">
    <w:p w14:paraId="6BA7DB9C"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95" w:tgtFrame="_new" w:history="1">
        <w:r w:rsidRPr="007944A1">
          <w:rPr>
            <w:rStyle w:val="Hyperlink"/>
            <w:rFonts w:cs="Calibri"/>
            <w:lang w:val="en-GB"/>
          </w:rPr>
          <w:t>UN Transport and Climate Change</w:t>
        </w:r>
      </w:hyperlink>
    </w:p>
  </w:footnote>
  <w:footnote w:id="94">
    <w:p w14:paraId="21A0CFA8"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96" w:history="1">
        <w:r w:rsidRPr="007944A1">
          <w:rPr>
            <w:rStyle w:val="Hyperlink"/>
            <w:lang w:val="en-GB"/>
          </w:rPr>
          <w:t>2023 Integrated Annual Report | Coca-Cola HBC (coca-colahellenic.com)</w:t>
        </w:r>
      </w:hyperlink>
    </w:p>
  </w:footnote>
  <w:footnote w:id="95">
    <w:p w14:paraId="314B2DBC"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97" w:history="1">
        <w:r w:rsidRPr="007944A1">
          <w:rPr>
            <w:rStyle w:val="Hyperlink"/>
            <w:lang w:val="en-GB"/>
          </w:rPr>
          <w:t>Sustainability Report (henkel.com)</w:t>
        </w:r>
      </w:hyperlink>
    </w:p>
  </w:footnote>
  <w:footnote w:id="96">
    <w:p w14:paraId="2C2646A3"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Source: Podravka Annual Report</w:t>
      </w:r>
    </w:p>
  </w:footnote>
  <w:footnote w:id="97">
    <w:p w14:paraId="62B56E53"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98" w:tgtFrame="_new" w:history="1">
        <w:r w:rsidRPr="007944A1">
          <w:rPr>
            <w:rStyle w:val="Hyperlink"/>
            <w:rFonts w:cs="Calibri"/>
            <w:lang w:val="en-GB"/>
          </w:rPr>
          <w:t>EEA Transport and Environment</w:t>
        </w:r>
      </w:hyperlink>
    </w:p>
  </w:footnote>
  <w:footnote w:id="98">
    <w:p w14:paraId="65563F2A"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99" w:history="1">
        <w:r w:rsidRPr="007944A1">
          <w:rPr>
            <w:rStyle w:val="Hyperlink"/>
            <w:lang w:val="en-GB"/>
          </w:rPr>
          <w:t>Sustainability performance data | Unilever</w:t>
        </w:r>
      </w:hyperlink>
    </w:p>
  </w:footnote>
  <w:footnote w:id="99">
    <w:p w14:paraId="38C2265E"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100" w:history="1">
        <w:r w:rsidRPr="007944A1">
          <w:rPr>
            <w:rStyle w:val="Hyperlink"/>
            <w:lang w:val="en-GB"/>
          </w:rPr>
          <w:t>Sustainability - Atlantic Grupa</w:t>
        </w:r>
      </w:hyperlink>
    </w:p>
  </w:footnote>
  <w:footnote w:id="100">
    <w:p w14:paraId="0B46C482"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101" w:history="1">
        <w:r w:rsidRPr="007944A1">
          <w:rPr>
            <w:rStyle w:val="Hyperlink"/>
            <w:lang w:val="en-GB"/>
          </w:rPr>
          <w:t>Sustainability » Report &amp; policies » Reports « Carlsberg Group</w:t>
        </w:r>
      </w:hyperlink>
    </w:p>
  </w:footnote>
  <w:footnote w:id="101">
    <w:p w14:paraId="20790DBA"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102" w:tgtFrame="_new" w:history="1">
        <w:r w:rsidRPr="007944A1">
          <w:rPr>
            <w:rStyle w:val="Hyperlink"/>
            <w:rFonts w:cs="Calibri"/>
            <w:lang w:val="en-GB"/>
          </w:rPr>
          <w:t>EEA Transport and Environment</w:t>
        </w:r>
      </w:hyperlink>
    </w:p>
  </w:footnote>
  <w:footnote w:id="102">
    <w:p w14:paraId="5F105051"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103" w:tgtFrame="_new" w:history="1">
        <w:r w:rsidRPr="007944A1">
          <w:rPr>
            <w:rStyle w:val="Hyperlink"/>
            <w:rFonts w:cs="Calibri"/>
            <w:lang w:val="en-GB"/>
          </w:rPr>
          <w:t>EPA Emissions Standards</w:t>
        </w:r>
      </w:hyperlink>
    </w:p>
  </w:footnote>
  <w:footnote w:id="103">
    <w:p w14:paraId="0FE612AA"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104" w:history="1">
        <w:r w:rsidRPr="007944A1">
          <w:rPr>
            <w:rStyle w:val="Hyperlink"/>
            <w:lang w:val="en-GB"/>
          </w:rPr>
          <w:t>Sustainability reports | Volvo Group</w:t>
        </w:r>
      </w:hyperlink>
    </w:p>
  </w:footnote>
  <w:footnote w:id="104">
    <w:p w14:paraId="0866B211"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105" w:history="1">
        <w:r w:rsidRPr="007944A1">
          <w:rPr>
            <w:rStyle w:val="Hyperlink"/>
            <w:lang w:val="en-GB"/>
          </w:rPr>
          <w:t>DB Schenker Sustainability Report 2023</w:t>
        </w:r>
      </w:hyperlink>
    </w:p>
  </w:footnote>
  <w:footnote w:id="105">
    <w:p w14:paraId="66C9F364" w14:textId="77777777" w:rsidR="00C06B14" w:rsidRPr="007944A1" w:rsidRDefault="00C06B14" w:rsidP="00C06B14">
      <w:pPr>
        <w:pStyle w:val="FootnoteText"/>
        <w:rPr>
          <w:lang w:val="en-GB"/>
        </w:rPr>
      </w:pPr>
      <w:r w:rsidRPr="007944A1">
        <w:rPr>
          <w:rStyle w:val="FootnoteReference"/>
          <w:lang w:val="en-GB"/>
        </w:rPr>
        <w:footnoteRef/>
      </w:r>
      <w:r w:rsidRPr="007944A1">
        <w:rPr>
          <w:lang w:val="en-GB"/>
        </w:rPr>
        <w:t xml:space="preserve">Source: </w:t>
      </w:r>
      <w:hyperlink r:id="rId106" w:history="1">
        <w:r w:rsidRPr="007944A1">
          <w:rPr>
            <w:rStyle w:val="Hyperlink"/>
            <w:lang w:val="en-GB"/>
          </w:rPr>
          <w:t>olp.gr - PPA SA: Release of the 2023 Sustainability Report</w:t>
        </w:r>
      </w:hyperlink>
    </w:p>
  </w:footnote>
  <w:footnote w:id="106">
    <w:p w14:paraId="6109D348" w14:textId="77777777" w:rsidR="00CE18EC" w:rsidRPr="007944A1" w:rsidRDefault="00CE18EC" w:rsidP="00CE18EC">
      <w:pPr>
        <w:pStyle w:val="FootnoteText"/>
        <w:rPr>
          <w:lang w:val="en-GB"/>
        </w:rPr>
      </w:pPr>
      <w:r w:rsidRPr="007944A1">
        <w:rPr>
          <w:rStyle w:val="FootnoteReference"/>
          <w:lang w:val="en-GB"/>
        </w:rPr>
        <w:footnoteRef/>
      </w:r>
      <w:r w:rsidRPr="007944A1">
        <w:rPr>
          <w:lang w:val="en-GB"/>
        </w:rPr>
        <w:t xml:space="preserve">Source: </w:t>
      </w:r>
      <w:hyperlink r:id="rId107" w:tgtFrame="_new" w:history="1">
        <w:r w:rsidRPr="007944A1">
          <w:rPr>
            <w:rStyle w:val="Hyperlink"/>
            <w:rFonts w:cs="Calibri"/>
            <w:lang w:val="en-GB"/>
          </w:rPr>
          <w:t>Recycling and Waste Management</w:t>
        </w:r>
      </w:hyperlink>
    </w:p>
  </w:footnote>
  <w:footnote w:id="107">
    <w:p w14:paraId="50FB4B12" w14:textId="77777777" w:rsidR="00CE18EC" w:rsidRPr="007944A1" w:rsidRDefault="00CE18EC" w:rsidP="00CE18EC">
      <w:pPr>
        <w:pStyle w:val="FootnoteText"/>
        <w:rPr>
          <w:lang w:val="en-GB"/>
        </w:rPr>
      </w:pPr>
      <w:r w:rsidRPr="007944A1">
        <w:rPr>
          <w:rStyle w:val="FootnoteReference"/>
          <w:lang w:val="en-GB"/>
        </w:rPr>
        <w:footnoteRef/>
      </w:r>
      <w:r w:rsidRPr="007944A1">
        <w:rPr>
          <w:lang w:val="en-GB"/>
        </w:rPr>
        <w:t xml:space="preserve">Source: </w:t>
      </w:r>
      <w:hyperlink r:id="rId108" w:tgtFrame="_new" w:history="1">
        <w:r w:rsidRPr="007944A1">
          <w:rPr>
            <w:rStyle w:val="Hyperlink"/>
            <w:rFonts w:cs="Calibri"/>
            <w:lang w:val="en-GB"/>
          </w:rPr>
          <w:t>Global Recycling Statistics</w:t>
        </w:r>
      </w:hyperlink>
    </w:p>
  </w:footnote>
  <w:footnote w:id="108">
    <w:p w14:paraId="537BCA2E" w14:textId="77777777" w:rsidR="00CE18EC" w:rsidRPr="007944A1" w:rsidRDefault="00CE18EC" w:rsidP="00CE18EC">
      <w:pPr>
        <w:pStyle w:val="FootnoteText"/>
        <w:rPr>
          <w:lang w:val="en-GB"/>
        </w:rPr>
      </w:pPr>
      <w:r w:rsidRPr="007944A1">
        <w:rPr>
          <w:rStyle w:val="FootnoteReference"/>
          <w:lang w:val="en-GB"/>
        </w:rPr>
        <w:footnoteRef/>
      </w:r>
      <w:r w:rsidRPr="007944A1">
        <w:rPr>
          <w:lang w:val="en-GB"/>
        </w:rPr>
        <w:t xml:space="preserve">Source: </w:t>
      </w:r>
      <w:hyperlink r:id="rId109" w:history="1">
        <w:r w:rsidRPr="007944A1">
          <w:rPr>
            <w:rStyle w:val="Hyperlink"/>
            <w:lang w:val="en-GB"/>
          </w:rPr>
          <w:t>IKEA launches new sustainability and climate reports - IKEA Global</w:t>
        </w:r>
      </w:hyperlink>
    </w:p>
  </w:footnote>
  <w:footnote w:id="109">
    <w:p w14:paraId="4F081BFB" w14:textId="77777777" w:rsidR="00CE18EC" w:rsidRPr="007944A1" w:rsidRDefault="00CE18EC" w:rsidP="00CE18EC">
      <w:pPr>
        <w:pStyle w:val="FootnoteText"/>
        <w:rPr>
          <w:lang w:val="en-GB"/>
        </w:rPr>
      </w:pPr>
      <w:r w:rsidRPr="007944A1">
        <w:rPr>
          <w:rStyle w:val="FootnoteReference"/>
          <w:lang w:val="en-GB"/>
        </w:rPr>
        <w:footnoteRef/>
      </w:r>
      <w:r w:rsidRPr="007944A1">
        <w:rPr>
          <w:lang w:val="en-GB"/>
        </w:rPr>
        <w:t xml:space="preserve">Source: </w:t>
      </w:r>
      <w:hyperlink r:id="rId110" w:history="1">
        <w:r w:rsidRPr="007944A1">
          <w:rPr>
            <w:rStyle w:val="Hyperlink"/>
            <w:lang w:val="en-GB"/>
          </w:rPr>
          <w:t>Sustainability Reports - adidas Group (adidas-group.com)</w:t>
        </w:r>
      </w:hyperlink>
    </w:p>
  </w:footnote>
  <w:footnote w:id="110">
    <w:p w14:paraId="05263ACA" w14:textId="77777777" w:rsidR="00CE18EC" w:rsidRPr="007944A1" w:rsidRDefault="00CE18EC" w:rsidP="00CE18EC">
      <w:pPr>
        <w:pStyle w:val="FootnoteText"/>
        <w:rPr>
          <w:lang w:val="en-GB"/>
        </w:rPr>
      </w:pPr>
      <w:r w:rsidRPr="007944A1">
        <w:rPr>
          <w:rStyle w:val="FootnoteReference"/>
          <w:lang w:val="en-GB"/>
        </w:rPr>
        <w:footnoteRef/>
      </w:r>
      <w:r w:rsidRPr="007944A1">
        <w:rPr>
          <w:lang w:val="en-GB"/>
        </w:rPr>
        <w:t xml:space="preserve">Source: </w:t>
      </w:r>
      <w:hyperlink r:id="rId111" w:history="1">
        <w:r w:rsidRPr="007944A1">
          <w:rPr>
            <w:rStyle w:val="Hyperlink"/>
            <w:lang w:val="en-GB"/>
          </w:rPr>
          <w:t>L'Oréal social and environmental performance | L'Oréal Finance (loreal-finance.com)</w:t>
        </w:r>
      </w:hyperlink>
    </w:p>
  </w:footnote>
  <w:footnote w:id="111">
    <w:p w14:paraId="6A64DF68" w14:textId="77777777" w:rsidR="00A73A0B" w:rsidRPr="007944A1" w:rsidRDefault="00A73A0B" w:rsidP="00A73A0B">
      <w:pPr>
        <w:pStyle w:val="FootnoteText"/>
        <w:rPr>
          <w:lang w:val="en-GB"/>
        </w:rPr>
      </w:pPr>
      <w:r w:rsidRPr="007944A1">
        <w:rPr>
          <w:rStyle w:val="FootnoteReference"/>
          <w:lang w:val="en-GB"/>
        </w:rPr>
        <w:footnoteRef/>
      </w:r>
      <w:r w:rsidRPr="007944A1">
        <w:rPr>
          <w:lang w:val="en-GB"/>
        </w:rPr>
        <w:t xml:space="preserve">Source: </w:t>
      </w:r>
      <w:hyperlink r:id="rId112" w:tgtFrame="_new" w:history="1">
        <w:r w:rsidRPr="007944A1">
          <w:rPr>
            <w:rStyle w:val="Hyperlink"/>
            <w:rFonts w:cs="Calibri"/>
            <w:lang w:val="en-GB"/>
          </w:rPr>
          <w:t>Local Sourcing and Economic Development</w:t>
        </w:r>
      </w:hyperlink>
      <w:r w:rsidRPr="007944A1">
        <w:rPr>
          <w:rFonts w:cs="Calibri"/>
          <w:lang w:val="en-GB"/>
        </w:rPr>
        <w:t xml:space="preserve"> </w:t>
      </w:r>
    </w:p>
  </w:footnote>
  <w:footnote w:id="112">
    <w:p w14:paraId="3ADB9490" w14:textId="77777777" w:rsidR="00A73A0B" w:rsidRPr="007944A1" w:rsidRDefault="00A73A0B" w:rsidP="00A73A0B">
      <w:pPr>
        <w:pStyle w:val="FootnoteText"/>
        <w:rPr>
          <w:lang w:val="en-GB"/>
        </w:rPr>
      </w:pPr>
      <w:r w:rsidRPr="007944A1">
        <w:rPr>
          <w:rStyle w:val="FootnoteReference"/>
          <w:lang w:val="en-GB"/>
        </w:rPr>
        <w:footnoteRef/>
      </w:r>
      <w:r w:rsidRPr="007944A1">
        <w:rPr>
          <w:lang w:val="en-GB"/>
        </w:rPr>
        <w:t xml:space="preserve">Source: </w:t>
      </w:r>
      <w:hyperlink r:id="rId113" w:tgtFrame="_new" w:history="1">
        <w:r w:rsidRPr="007944A1">
          <w:rPr>
            <w:rStyle w:val="Hyperlink"/>
            <w:rFonts w:cs="Calibri"/>
            <w:lang w:val="en-GB"/>
          </w:rPr>
          <w:t>Recycling and Local Production Report</w:t>
        </w:r>
      </w:hyperlink>
    </w:p>
  </w:footnote>
  <w:footnote w:id="113">
    <w:p w14:paraId="14DF34DA" w14:textId="77777777" w:rsidR="00A73A0B" w:rsidRPr="007944A1" w:rsidRDefault="00A73A0B" w:rsidP="00A73A0B">
      <w:pPr>
        <w:pStyle w:val="FootnoteText"/>
        <w:rPr>
          <w:lang w:val="en-GB"/>
        </w:rPr>
      </w:pPr>
      <w:r w:rsidRPr="007944A1">
        <w:rPr>
          <w:rStyle w:val="FootnoteReference"/>
          <w:lang w:val="en-GB"/>
        </w:rPr>
        <w:footnoteRef/>
      </w:r>
      <w:r w:rsidRPr="007944A1">
        <w:rPr>
          <w:lang w:val="en-GB"/>
        </w:rPr>
        <w:t xml:space="preserve">Source: </w:t>
      </w:r>
      <w:hyperlink r:id="rId114" w:history="1">
        <w:r w:rsidRPr="007944A1">
          <w:rPr>
            <w:rStyle w:val="Hyperlink"/>
            <w:lang w:val="en-GB"/>
          </w:rPr>
          <w:t>Sustainability » Report &amp; policies » Reports « Carlsberg Group</w:t>
        </w:r>
      </w:hyperlink>
    </w:p>
  </w:footnote>
  <w:footnote w:id="114">
    <w:p w14:paraId="51FB4F2F" w14:textId="77777777" w:rsidR="00A73A0B" w:rsidRPr="007944A1" w:rsidRDefault="00A73A0B" w:rsidP="00A73A0B">
      <w:pPr>
        <w:pStyle w:val="FootnoteText"/>
        <w:rPr>
          <w:lang w:val="en-GB"/>
        </w:rPr>
      </w:pPr>
      <w:r w:rsidRPr="007944A1">
        <w:rPr>
          <w:rStyle w:val="FootnoteReference"/>
          <w:lang w:val="en-GB"/>
        </w:rPr>
        <w:footnoteRef/>
      </w:r>
      <w:r w:rsidRPr="007944A1">
        <w:rPr>
          <w:lang w:val="en-GB"/>
        </w:rPr>
        <w:t xml:space="preserve">Source: </w:t>
      </w:r>
      <w:hyperlink r:id="rId115" w:history="1">
        <w:r w:rsidRPr="007944A1">
          <w:rPr>
            <w:rStyle w:val="Hyperlink"/>
            <w:lang w:val="en-GB"/>
          </w:rPr>
          <w:t>Ferrero Sustainability Report | Ferrero Group</w:t>
        </w:r>
      </w:hyperlink>
    </w:p>
  </w:footnote>
  <w:footnote w:id="115">
    <w:p w14:paraId="31199C8F" w14:textId="77777777" w:rsidR="00A73A0B" w:rsidRPr="007944A1" w:rsidRDefault="00A73A0B" w:rsidP="00A73A0B">
      <w:pPr>
        <w:pStyle w:val="FootnoteText"/>
        <w:rPr>
          <w:lang w:val="en-GB"/>
        </w:rPr>
      </w:pPr>
      <w:r w:rsidRPr="007944A1">
        <w:rPr>
          <w:rStyle w:val="FootnoteReference"/>
          <w:lang w:val="en-GB"/>
        </w:rPr>
        <w:footnoteRef/>
      </w:r>
      <w:r w:rsidRPr="007944A1">
        <w:rPr>
          <w:lang w:val="en-GB"/>
        </w:rPr>
        <w:t xml:space="preserve">Source: </w:t>
      </w:r>
      <w:hyperlink r:id="rId116" w:history="1">
        <w:r w:rsidRPr="007944A1">
          <w:rPr>
            <w:rStyle w:val="Hyperlink"/>
            <w:lang w:val="en-GB"/>
          </w:rPr>
          <w:t>Greiner Annual and Sustainability Report 2022 - Greiner AG Annual and Sustainability Report 2022</w:t>
        </w:r>
      </w:hyperlink>
    </w:p>
  </w:footnote>
  <w:footnote w:id="116">
    <w:p w14:paraId="3E97F5A9" w14:textId="77777777" w:rsidR="00A73A0B" w:rsidRPr="007944A1" w:rsidRDefault="00A73A0B" w:rsidP="00A73A0B">
      <w:pPr>
        <w:pStyle w:val="FootnoteText"/>
        <w:rPr>
          <w:lang w:val="en-GB"/>
        </w:rPr>
      </w:pPr>
      <w:r w:rsidRPr="007944A1">
        <w:rPr>
          <w:rStyle w:val="FootnoteReference"/>
          <w:lang w:val="en-GB"/>
        </w:rPr>
        <w:footnoteRef/>
      </w:r>
      <w:r w:rsidRPr="007944A1">
        <w:rPr>
          <w:lang w:val="en-GB"/>
        </w:rPr>
        <w:t xml:space="preserve">Source: </w:t>
      </w:r>
      <w:hyperlink r:id="rId117" w:history="1">
        <w:r w:rsidRPr="007944A1">
          <w:rPr>
            <w:rStyle w:val="Hyperlink"/>
            <w:lang w:val="en-GB"/>
          </w:rPr>
          <w:t>Sustainability Reports | Aptar</w:t>
        </w:r>
      </w:hyperlink>
    </w:p>
  </w:footnote>
  <w:footnote w:id="117">
    <w:p w14:paraId="5E387DB0" w14:textId="10434BBF" w:rsidR="003E4BA4" w:rsidRPr="007944A1" w:rsidRDefault="003E4BA4">
      <w:pPr>
        <w:pStyle w:val="FootnoteText"/>
        <w:rPr>
          <w:lang w:val="en-GB"/>
        </w:rPr>
      </w:pPr>
      <w:r w:rsidRPr="007944A1">
        <w:rPr>
          <w:rStyle w:val="FootnoteReference"/>
          <w:lang w:val="en-GB"/>
        </w:rPr>
        <w:footnoteRef/>
      </w:r>
      <w:r w:rsidRPr="007944A1">
        <w:rPr>
          <w:lang w:val="en-GB"/>
        </w:rPr>
        <w:t xml:space="preserve"> RFID - Radio Frequency Identification is a technology that uses radio waves to passively identify a tagged object. It is used in several commercial and industrial applications, from tracking items along the supply chain.</w:t>
      </w:r>
    </w:p>
  </w:footnote>
  <w:footnote w:id="118">
    <w:p w14:paraId="62B29BDC" w14:textId="77777777" w:rsidR="00D536A5" w:rsidRPr="007944A1" w:rsidRDefault="00D536A5" w:rsidP="00D536A5">
      <w:pPr>
        <w:pStyle w:val="FootnoteText"/>
        <w:rPr>
          <w:lang w:val="en-GB"/>
        </w:rPr>
      </w:pPr>
      <w:r w:rsidRPr="007944A1">
        <w:rPr>
          <w:rStyle w:val="FootnoteReference"/>
          <w:lang w:val="en-GB"/>
        </w:rPr>
        <w:footnoteRef/>
      </w:r>
      <w:r w:rsidRPr="007944A1">
        <w:rPr>
          <w:lang w:val="en-GB"/>
        </w:rPr>
        <w:t xml:space="preserve">Source: </w:t>
      </w:r>
      <w:hyperlink r:id="rId118" w:history="1">
        <w:r w:rsidRPr="007944A1">
          <w:rPr>
            <w:rStyle w:val="Hyperlink"/>
            <w:lang w:val="en-GB"/>
          </w:rPr>
          <w:t>Sustainability &amp; Responsibility at BMW Group</w:t>
        </w:r>
      </w:hyperlink>
    </w:p>
  </w:footnote>
  <w:footnote w:id="119">
    <w:p w14:paraId="79123271" w14:textId="77777777" w:rsidR="00D536A5" w:rsidRPr="007944A1" w:rsidRDefault="00D536A5" w:rsidP="00D536A5">
      <w:pPr>
        <w:pStyle w:val="FootnoteText"/>
        <w:rPr>
          <w:lang w:val="en-GB"/>
        </w:rPr>
      </w:pPr>
      <w:r w:rsidRPr="007944A1">
        <w:rPr>
          <w:rStyle w:val="FootnoteReference"/>
          <w:lang w:val="en-GB"/>
        </w:rPr>
        <w:footnoteRef/>
      </w:r>
      <w:r w:rsidRPr="007944A1">
        <w:rPr>
          <w:lang w:val="en-GB"/>
        </w:rPr>
        <w:t xml:space="preserve">Source: </w:t>
      </w:r>
      <w:hyperlink r:id="rId119" w:history="1">
        <w:r w:rsidRPr="007944A1">
          <w:rPr>
            <w:rStyle w:val="Hyperlink"/>
            <w:lang w:val="en-GB"/>
          </w:rPr>
          <w:t>Tetra Pak Sustainability Report | Tetra Pak Global</w:t>
        </w:r>
      </w:hyperlink>
    </w:p>
  </w:footnote>
  <w:footnote w:id="120">
    <w:p w14:paraId="4A260BFE" w14:textId="77777777" w:rsidR="00D536A5" w:rsidRPr="007944A1" w:rsidRDefault="00D536A5" w:rsidP="00D536A5">
      <w:pPr>
        <w:pStyle w:val="FootnoteText"/>
        <w:rPr>
          <w:lang w:val="en-GB"/>
        </w:rPr>
      </w:pPr>
      <w:r w:rsidRPr="007944A1">
        <w:rPr>
          <w:rStyle w:val="FootnoteReference"/>
          <w:lang w:val="en-GB"/>
        </w:rPr>
        <w:footnoteRef/>
      </w:r>
      <w:r w:rsidRPr="007944A1">
        <w:rPr>
          <w:lang w:val="en-GB"/>
        </w:rPr>
        <w:t xml:space="preserve">Source: </w:t>
      </w:r>
      <w:hyperlink r:id="rId120" w:history="1">
        <w:r w:rsidRPr="007944A1">
          <w:rPr>
            <w:rStyle w:val="Hyperlink"/>
            <w:lang w:val="en-GB"/>
          </w:rPr>
          <w:t>Group Sustainability Report 2022 | Volkswagen Group (volkswagen-group.com)</w:t>
        </w:r>
      </w:hyperlink>
    </w:p>
  </w:footnote>
  <w:footnote w:id="121">
    <w:p w14:paraId="6EB8D28B" w14:textId="77777777" w:rsidR="008A2F12" w:rsidRPr="007944A1" w:rsidRDefault="008A2F12" w:rsidP="008A2F12">
      <w:pPr>
        <w:pStyle w:val="FootnoteText"/>
        <w:rPr>
          <w:lang w:val="en-GB"/>
        </w:rPr>
      </w:pPr>
      <w:r w:rsidRPr="007944A1">
        <w:rPr>
          <w:rStyle w:val="FootnoteReference"/>
          <w:lang w:val="en-GB"/>
        </w:rPr>
        <w:footnoteRef/>
      </w:r>
      <w:r w:rsidRPr="007944A1">
        <w:rPr>
          <w:lang w:val="en-GB"/>
        </w:rPr>
        <w:t xml:space="preserve">Source: </w:t>
      </w:r>
      <w:hyperlink r:id="rId121" w:history="1">
        <w:r w:rsidRPr="007944A1">
          <w:rPr>
            <w:rStyle w:val="Hyperlink"/>
            <w:lang w:val="en-GB"/>
          </w:rPr>
          <w:t>Unilever Sustainable Living Plan 2010 to 2020</w:t>
        </w:r>
      </w:hyperlink>
    </w:p>
  </w:footnote>
  <w:footnote w:id="122">
    <w:p w14:paraId="4372201F" w14:textId="77777777" w:rsidR="008A2F12" w:rsidRPr="007944A1" w:rsidRDefault="008A2F12" w:rsidP="008A2F12">
      <w:pPr>
        <w:pStyle w:val="FootnoteText"/>
        <w:rPr>
          <w:lang w:val="en-GB"/>
        </w:rPr>
      </w:pPr>
      <w:r w:rsidRPr="007944A1">
        <w:rPr>
          <w:rStyle w:val="FootnoteReference"/>
          <w:lang w:val="en-GB"/>
        </w:rPr>
        <w:footnoteRef/>
      </w:r>
      <w:r w:rsidRPr="007944A1">
        <w:rPr>
          <w:lang w:val="en-GB"/>
        </w:rPr>
        <w:t xml:space="preserve">Source: </w:t>
      </w:r>
      <w:hyperlink r:id="rId122" w:history="1">
        <w:r w:rsidRPr="007944A1">
          <w:rPr>
            <w:rStyle w:val="Hyperlink"/>
            <w:lang w:val="en-GB"/>
          </w:rPr>
          <w:t>L'Oréal for the future (EN) (loreal.com)</w:t>
        </w:r>
      </w:hyperlink>
    </w:p>
  </w:footnote>
  <w:footnote w:id="123">
    <w:p w14:paraId="0C472865" w14:textId="77777777" w:rsidR="008A2F12" w:rsidRPr="007944A1" w:rsidRDefault="008A2F12" w:rsidP="008A2F12">
      <w:pPr>
        <w:pStyle w:val="FootnoteText"/>
        <w:rPr>
          <w:lang w:val="en-GB"/>
        </w:rPr>
      </w:pPr>
      <w:r w:rsidRPr="007944A1">
        <w:rPr>
          <w:rStyle w:val="FootnoteReference"/>
          <w:lang w:val="en-GB"/>
        </w:rPr>
        <w:footnoteRef/>
      </w:r>
      <w:r w:rsidRPr="007944A1">
        <w:rPr>
          <w:lang w:val="en-GB"/>
        </w:rPr>
        <w:t xml:space="preserve">Source: </w:t>
      </w:r>
      <w:hyperlink r:id="rId123" w:history="1">
        <w:r w:rsidRPr="007944A1">
          <w:rPr>
            <w:rStyle w:val="Hyperlink"/>
            <w:lang w:val="en-GB"/>
          </w:rPr>
          <w:t>Sustainability | Nestlé Global (nestle.com)</w:t>
        </w:r>
      </w:hyperlink>
    </w:p>
  </w:footnote>
  <w:footnote w:id="124">
    <w:p w14:paraId="20E56A15" w14:textId="77777777" w:rsidR="008A2F12" w:rsidRPr="007944A1" w:rsidRDefault="008A2F12" w:rsidP="008A2F12">
      <w:pPr>
        <w:pStyle w:val="FootnoteText"/>
        <w:rPr>
          <w:lang w:val="en-GB"/>
        </w:rPr>
      </w:pPr>
      <w:r w:rsidRPr="007944A1">
        <w:rPr>
          <w:rStyle w:val="FootnoteReference"/>
          <w:lang w:val="en-GB"/>
        </w:rPr>
        <w:footnoteRef/>
      </w:r>
      <w:r w:rsidRPr="007944A1">
        <w:rPr>
          <w:lang w:val="en-GB"/>
        </w:rPr>
        <w:t xml:space="preserve">Source: </w:t>
      </w:r>
      <w:hyperlink r:id="rId124" w:history="1">
        <w:r w:rsidRPr="007944A1">
          <w:rPr>
            <w:rStyle w:val="Hyperlink"/>
            <w:lang w:val="en-GB"/>
          </w:rPr>
          <w:t>Sustainability Report - DS Smith</w:t>
        </w:r>
      </w:hyperlink>
    </w:p>
  </w:footnote>
  <w:footnote w:id="125">
    <w:p w14:paraId="5590664C" w14:textId="77777777" w:rsidR="008A2F12" w:rsidRPr="007944A1" w:rsidRDefault="008A2F12" w:rsidP="008A2F12">
      <w:pPr>
        <w:pStyle w:val="FootnoteText"/>
        <w:rPr>
          <w:lang w:val="en-GB"/>
        </w:rPr>
      </w:pPr>
      <w:r w:rsidRPr="007944A1">
        <w:rPr>
          <w:rStyle w:val="FootnoteReference"/>
          <w:lang w:val="en-GB"/>
        </w:rPr>
        <w:footnoteRef/>
      </w:r>
      <w:r w:rsidRPr="007944A1">
        <w:rPr>
          <w:lang w:val="en-GB"/>
        </w:rPr>
        <w:t xml:space="preserve">Source: </w:t>
      </w:r>
      <w:hyperlink r:id="rId125" w:history="1">
        <w:r w:rsidRPr="007944A1">
          <w:rPr>
            <w:rStyle w:val="Hyperlink"/>
            <w:lang w:val="en-GB"/>
          </w:rPr>
          <w:t>IKEA launches new sustainability and climate reports - IKEA Global</w:t>
        </w:r>
      </w:hyperlink>
    </w:p>
  </w:footnote>
  <w:footnote w:id="126">
    <w:p w14:paraId="1FB163CD" w14:textId="285E89EC" w:rsidR="008A2F12" w:rsidRPr="007944A1" w:rsidRDefault="008A2F12" w:rsidP="008A2F12">
      <w:pPr>
        <w:pStyle w:val="FootnoteText"/>
        <w:rPr>
          <w:lang w:val="en-GB"/>
        </w:rPr>
      </w:pPr>
      <w:r w:rsidRPr="007944A1">
        <w:rPr>
          <w:rStyle w:val="FootnoteReference"/>
          <w:lang w:val="en-GB"/>
        </w:rPr>
        <w:footnoteRef/>
      </w:r>
      <w:r w:rsidRPr="007944A1">
        <w:rPr>
          <w:lang w:val="en-GB"/>
        </w:rPr>
        <w:t xml:space="preserve">Source: </w:t>
      </w:r>
      <w:hyperlink r:id="rId126" w:history="1">
        <w:r w:rsidRPr="007944A1">
          <w:rPr>
            <w:rStyle w:val="Hyperlink"/>
            <w:lang w:val="en-GB"/>
          </w:rPr>
          <w:t>Sustainability | Enel Group</w:t>
        </w:r>
      </w:hyperlink>
    </w:p>
  </w:footnote>
  <w:footnote w:id="127">
    <w:p w14:paraId="734E826A" w14:textId="77777777" w:rsidR="008A2F12" w:rsidRPr="007944A1" w:rsidRDefault="008A2F12" w:rsidP="008A2F12">
      <w:pPr>
        <w:pStyle w:val="FootnoteText"/>
        <w:rPr>
          <w:lang w:val="en-GB"/>
        </w:rPr>
      </w:pPr>
      <w:r w:rsidRPr="007944A1">
        <w:rPr>
          <w:rStyle w:val="FootnoteReference"/>
          <w:lang w:val="en-GB"/>
        </w:rPr>
        <w:footnoteRef/>
      </w:r>
      <w:r w:rsidRPr="007944A1">
        <w:rPr>
          <w:lang w:val="en-GB"/>
        </w:rPr>
        <w:t xml:space="preserve">Source: </w:t>
      </w:r>
      <w:hyperlink r:id="rId127" w:history="1">
        <w:r w:rsidRPr="007944A1">
          <w:rPr>
            <w:rStyle w:val="Hyperlink"/>
            <w:lang w:val="en-GB"/>
          </w:rPr>
          <w:t>Financial reports | Krka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5533B6" w14:paraId="5B901F43" w14:textId="77777777" w:rsidTr="00E542A8">
      <w:trPr>
        <w:trHeight w:val="1567"/>
      </w:trPr>
      <w:tc>
        <w:tcPr>
          <w:tcW w:w="1951" w:type="dxa"/>
          <w:vAlign w:val="center"/>
        </w:tcPr>
        <w:p w14:paraId="2DE1E3C0" w14:textId="77777777" w:rsidR="005533B6" w:rsidRDefault="005533B6" w:rsidP="005533B6">
          <w:pPr>
            <w:pStyle w:val="Header"/>
            <w:rPr>
              <w:noProof/>
            </w:rPr>
          </w:pPr>
          <w:r>
            <w:rPr>
              <w:noProof/>
              <w:lang w:val="sr-Latn-RS" w:eastAsia="sr-Latn-RS"/>
            </w:rPr>
            <w:drawing>
              <wp:inline distT="0" distB="0" distL="0" distR="0" wp14:anchorId="430C374A" wp14:editId="46B1E594">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4DEB12FE" w14:textId="77777777" w:rsidR="005533B6" w:rsidRPr="00A25C52" w:rsidRDefault="005533B6" w:rsidP="005533B6">
          <w:pPr>
            <w:pStyle w:val="Header"/>
            <w:rPr>
              <w:b/>
              <w:bCs/>
              <w:noProof/>
              <w:color w:val="008000"/>
              <w:sz w:val="24"/>
              <w:szCs w:val="24"/>
            </w:rPr>
          </w:pPr>
          <w:r w:rsidRPr="00A25C52">
            <w:rPr>
              <w:b/>
              <w:bCs/>
              <w:noProof/>
              <w:color w:val="008000"/>
              <w:sz w:val="24"/>
              <w:szCs w:val="24"/>
            </w:rPr>
            <w:t xml:space="preserve">The Green Way </w:t>
          </w:r>
        </w:p>
        <w:p w14:paraId="4E4476BC" w14:textId="77777777" w:rsidR="005533B6" w:rsidRDefault="005533B6" w:rsidP="005533B6">
          <w:pPr>
            <w:pStyle w:val="Header"/>
            <w:rPr>
              <w:noProof/>
            </w:rPr>
          </w:pPr>
          <w:r w:rsidRPr="00A25C52">
            <w:rPr>
              <w:b/>
              <w:bCs/>
              <w:noProof/>
              <w:color w:val="008000"/>
              <w:sz w:val="24"/>
              <w:szCs w:val="24"/>
            </w:rPr>
            <w:t>A Partnership for Green Business</w:t>
          </w:r>
        </w:p>
      </w:tc>
      <w:tc>
        <w:tcPr>
          <w:tcW w:w="4940" w:type="dxa"/>
          <w:vAlign w:val="center"/>
        </w:tcPr>
        <w:p w14:paraId="338BE9AF" w14:textId="77777777" w:rsidR="005533B6" w:rsidRPr="009514D2" w:rsidRDefault="005533B6" w:rsidP="005533B6">
          <w:pPr>
            <w:pStyle w:val="Header"/>
            <w:jc w:val="right"/>
            <w:rPr>
              <w:b/>
              <w:bCs/>
              <w:noProof/>
              <w:color w:val="003399"/>
              <w:sz w:val="36"/>
              <w:szCs w:val="36"/>
            </w:rPr>
          </w:pPr>
          <w:r w:rsidRPr="009514D2">
            <w:rPr>
              <w:b/>
              <w:bCs/>
              <w:noProof/>
              <w:color w:val="003399"/>
              <w:sz w:val="36"/>
              <w:szCs w:val="36"/>
            </w:rPr>
            <w:t>Erasmus+</w:t>
          </w:r>
        </w:p>
        <w:p w14:paraId="19909AD2" w14:textId="77777777" w:rsidR="005533B6" w:rsidRDefault="005533B6" w:rsidP="005533B6">
          <w:pPr>
            <w:pStyle w:val="Header"/>
            <w:jc w:val="right"/>
            <w:rPr>
              <w:noProof/>
            </w:rPr>
          </w:pPr>
          <w:r w:rsidRPr="00690359">
            <w:rPr>
              <w:b/>
              <w:bCs/>
              <w:noProof/>
              <w:color w:val="003399"/>
            </w:rPr>
            <w:t>KA210-ADU - Small-scale partnerships in adult education</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CADD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AA19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40C03"/>
    <w:multiLevelType w:val="multilevel"/>
    <w:tmpl w:val="E846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C7BDD"/>
    <w:multiLevelType w:val="multilevel"/>
    <w:tmpl w:val="C5361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F94B60"/>
    <w:multiLevelType w:val="multilevel"/>
    <w:tmpl w:val="AFF0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17E8B"/>
    <w:multiLevelType w:val="multilevel"/>
    <w:tmpl w:val="8A2E7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6634E3"/>
    <w:multiLevelType w:val="multilevel"/>
    <w:tmpl w:val="F070BB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33F446B"/>
    <w:multiLevelType w:val="multilevel"/>
    <w:tmpl w:val="C2665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37A13"/>
    <w:multiLevelType w:val="multilevel"/>
    <w:tmpl w:val="A2CCD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E93B27"/>
    <w:multiLevelType w:val="multilevel"/>
    <w:tmpl w:val="AAE481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3EC229B"/>
    <w:multiLevelType w:val="multilevel"/>
    <w:tmpl w:val="33C46F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04B82DA7"/>
    <w:multiLevelType w:val="multilevel"/>
    <w:tmpl w:val="F31642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054146F9"/>
    <w:multiLevelType w:val="multilevel"/>
    <w:tmpl w:val="B1CAF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473022"/>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055A6F2E"/>
    <w:multiLevelType w:val="multilevel"/>
    <w:tmpl w:val="A1663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D725EF"/>
    <w:multiLevelType w:val="multilevel"/>
    <w:tmpl w:val="86AC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F93E37"/>
    <w:multiLevelType w:val="multilevel"/>
    <w:tmpl w:val="89A63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4B056E"/>
    <w:multiLevelType w:val="multilevel"/>
    <w:tmpl w:val="EE2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B9728D"/>
    <w:multiLevelType w:val="multilevel"/>
    <w:tmpl w:val="25FCB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50619C"/>
    <w:multiLevelType w:val="multilevel"/>
    <w:tmpl w:val="F34AF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976487"/>
    <w:multiLevelType w:val="multilevel"/>
    <w:tmpl w:val="7D103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F27861"/>
    <w:multiLevelType w:val="hybridMultilevel"/>
    <w:tmpl w:val="03B23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C275442"/>
    <w:multiLevelType w:val="multilevel"/>
    <w:tmpl w:val="58FC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4D141A"/>
    <w:multiLevelType w:val="multilevel"/>
    <w:tmpl w:val="9EEAF5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0CDA274D"/>
    <w:multiLevelType w:val="multilevel"/>
    <w:tmpl w:val="546C0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E724FC"/>
    <w:multiLevelType w:val="multilevel"/>
    <w:tmpl w:val="5EA40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D265A5"/>
    <w:multiLevelType w:val="multilevel"/>
    <w:tmpl w:val="87601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004C95"/>
    <w:multiLevelType w:val="multilevel"/>
    <w:tmpl w:val="8D7EA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16023D"/>
    <w:multiLevelType w:val="multilevel"/>
    <w:tmpl w:val="351A78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0E7712B0"/>
    <w:multiLevelType w:val="multilevel"/>
    <w:tmpl w:val="583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A030F9"/>
    <w:multiLevelType w:val="multilevel"/>
    <w:tmpl w:val="D4264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D5232B"/>
    <w:multiLevelType w:val="multilevel"/>
    <w:tmpl w:val="BA8AE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9869BF"/>
    <w:multiLevelType w:val="multilevel"/>
    <w:tmpl w:val="9F447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D91DD9"/>
    <w:multiLevelType w:val="multilevel"/>
    <w:tmpl w:val="562A16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10077D3E"/>
    <w:multiLevelType w:val="multilevel"/>
    <w:tmpl w:val="4AEC96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FC48B6"/>
    <w:multiLevelType w:val="multilevel"/>
    <w:tmpl w:val="505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593E4E"/>
    <w:multiLevelType w:val="multilevel"/>
    <w:tmpl w:val="79B69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DB2D06"/>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24B7130"/>
    <w:multiLevelType w:val="multilevel"/>
    <w:tmpl w:val="BC74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951717"/>
    <w:multiLevelType w:val="multilevel"/>
    <w:tmpl w:val="E80A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B6018D"/>
    <w:multiLevelType w:val="multilevel"/>
    <w:tmpl w:val="D2104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DD6C5F"/>
    <w:multiLevelType w:val="multilevel"/>
    <w:tmpl w:val="DF2EA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D34636"/>
    <w:multiLevelType w:val="multilevel"/>
    <w:tmpl w:val="8892B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AE14D6"/>
    <w:multiLevelType w:val="multilevel"/>
    <w:tmpl w:val="AD727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337D91"/>
    <w:multiLevelType w:val="multilevel"/>
    <w:tmpl w:val="CE5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563ACE"/>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15B92047"/>
    <w:multiLevelType w:val="multilevel"/>
    <w:tmpl w:val="9EEAF5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16631167"/>
    <w:multiLevelType w:val="hybridMultilevel"/>
    <w:tmpl w:val="AC02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6A0399B"/>
    <w:multiLevelType w:val="multilevel"/>
    <w:tmpl w:val="72246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B677F2"/>
    <w:multiLevelType w:val="multilevel"/>
    <w:tmpl w:val="C04006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16CF2CCA"/>
    <w:multiLevelType w:val="multilevel"/>
    <w:tmpl w:val="6CCC3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175E2434"/>
    <w:multiLevelType w:val="multilevel"/>
    <w:tmpl w:val="34D65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9B489A"/>
    <w:multiLevelType w:val="multilevel"/>
    <w:tmpl w:val="8834B8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18F945A0"/>
    <w:multiLevelType w:val="multilevel"/>
    <w:tmpl w:val="CD62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254D3E"/>
    <w:multiLevelType w:val="multilevel"/>
    <w:tmpl w:val="653C23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19627A87"/>
    <w:multiLevelType w:val="multilevel"/>
    <w:tmpl w:val="D2A24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026E32"/>
    <w:multiLevelType w:val="multilevel"/>
    <w:tmpl w:val="56205E8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7" w15:restartNumberingAfterBreak="0">
    <w:nsid w:val="1A503034"/>
    <w:multiLevelType w:val="multilevel"/>
    <w:tmpl w:val="DE9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58287B"/>
    <w:multiLevelType w:val="multilevel"/>
    <w:tmpl w:val="24F63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5F45D5"/>
    <w:multiLevelType w:val="multilevel"/>
    <w:tmpl w:val="D954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6E757A"/>
    <w:multiLevelType w:val="multilevel"/>
    <w:tmpl w:val="2DF44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FF2A0F"/>
    <w:multiLevelType w:val="multilevel"/>
    <w:tmpl w:val="79786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163DC4"/>
    <w:multiLevelType w:val="multilevel"/>
    <w:tmpl w:val="6ED8C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7E43CA"/>
    <w:multiLevelType w:val="multilevel"/>
    <w:tmpl w:val="6D9ED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A92F35"/>
    <w:multiLevelType w:val="multilevel"/>
    <w:tmpl w:val="7FEE6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E41E3A"/>
    <w:multiLevelType w:val="multilevel"/>
    <w:tmpl w:val="B7B8B4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1CEB285A"/>
    <w:multiLevelType w:val="multilevel"/>
    <w:tmpl w:val="5DD8C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19684A"/>
    <w:multiLevelType w:val="multilevel"/>
    <w:tmpl w:val="B4467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C51B97"/>
    <w:multiLevelType w:val="multilevel"/>
    <w:tmpl w:val="03BA3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287441"/>
    <w:multiLevelType w:val="multilevel"/>
    <w:tmpl w:val="ABBA9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401A70"/>
    <w:multiLevelType w:val="multilevel"/>
    <w:tmpl w:val="C9AAF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00553A"/>
    <w:multiLevelType w:val="multilevel"/>
    <w:tmpl w:val="037CF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016285E"/>
    <w:multiLevelType w:val="multilevel"/>
    <w:tmpl w:val="D0D29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587ABF"/>
    <w:multiLevelType w:val="multilevel"/>
    <w:tmpl w:val="F1DE8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602BB4"/>
    <w:multiLevelType w:val="multilevel"/>
    <w:tmpl w:val="882A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086EF0"/>
    <w:multiLevelType w:val="hybridMultilevel"/>
    <w:tmpl w:val="DA105BC4"/>
    <w:lvl w:ilvl="0" w:tplc="B09AACBA">
      <w:start w:val="2"/>
      <w:numFmt w:val="bullet"/>
      <w:lvlText w:val="-"/>
      <w:lvlJc w:val="left"/>
      <w:pPr>
        <w:ind w:left="360" w:hanging="360"/>
      </w:pPr>
      <w:rPr>
        <w:rFonts w:ascii="Calibri" w:eastAsia="Times New Roman"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6" w15:restartNumberingAfterBreak="0">
    <w:nsid w:val="2158570D"/>
    <w:multiLevelType w:val="multilevel"/>
    <w:tmpl w:val="B792D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75385E"/>
    <w:multiLevelType w:val="hybridMultilevel"/>
    <w:tmpl w:val="592C8150"/>
    <w:lvl w:ilvl="0" w:tplc="DDBAC8F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1E74186"/>
    <w:multiLevelType w:val="hybridMultilevel"/>
    <w:tmpl w:val="06B49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1FD1407"/>
    <w:multiLevelType w:val="multilevel"/>
    <w:tmpl w:val="F790D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21B195A"/>
    <w:multiLevelType w:val="multilevel"/>
    <w:tmpl w:val="FDCE83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25D0801"/>
    <w:multiLevelType w:val="multilevel"/>
    <w:tmpl w:val="84B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8D34D0"/>
    <w:multiLevelType w:val="multilevel"/>
    <w:tmpl w:val="ABC05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2A30037"/>
    <w:multiLevelType w:val="multilevel"/>
    <w:tmpl w:val="8CEA9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36806A7"/>
    <w:multiLevelType w:val="multilevel"/>
    <w:tmpl w:val="9CC25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831CBE"/>
    <w:multiLevelType w:val="multilevel"/>
    <w:tmpl w:val="58309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4517DF6"/>
    <w:multiLevelType w:val="multilevel"/>
    <w:tmpl w:val="DC3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4B4478A"/>
    <w:multiLevelType w:val="multilevel"/>
    <w:tmpl w:val="DD86E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C96680"/>
    <w:multiLevelType w:val="multilevel"/>
    <w:tmpl w:val="124A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58048C6"/>
    <w:multiLevelType w:val="multilevel"/>
    <w:tmpl w:val="96026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60377D2"/>
    <w:multiLevelType w:val="multilevel"/>
    <w:tmpl w:val="F85A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6C33244"/>
    <w:multiLevelType w:val="multilevel"/>
    <w:tmpl w:val="73B2E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7436526"/>
    <w:multiLevelType w:val="multilevel"/>
    <w:tmpl w:val="7D606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274D6826"/>
    <w:multiLevelType w:val="hybridMultilevel"/>
    <w:tmpl w:val="9C8646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7B17078"/>
    <w:multiLevelType w:val="multilevel"/>
    <w:tmpl w:val="045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8D94DC1"/>
    <w:multiLevelType w:val="multilevel"/>
    <w:tmpl w:val="364C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8EC3041"/>
    <w:multiLevelType w:val="multilevel"/>
    <w:tmpl w:val="CCD6E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DD308D"/>
    <w:multiLevelType w:val="hybridMultilevel"/>
    <w:tmpl w:val="9FC240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A343EF8"/>
    <w:multiLevelType w:val="multilevel"/>
    <w:tmpl w:val="3CC00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A9720FA"/>
    <w:multiLevelType w:val="multilevel"/>
    <w:tmpl w:val="C10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AAA01EF"/>
    <w:multiLevelType w:val="multilevel"/>
    <w:tmpl w:val="3F90FE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2BB904DD"/>
    <w:multiLevelType w:val="multilevel"/>
    <w:tmpl w:val="9A58B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C3B1A67"/>
    <w:multiLevelType w:val="multilevel"/>
    <w:tmpl w:val="E5E65F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15:restartNumberingAfterBreak="0">
    <w:nsid w:val="2CFC0E17"/>
    <w:multiLevelType w:val="multilevel"/>
    <w:tmpl w:val="51E64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DB70820"/>
    <w:multiLevelType w:val="multilevel"/>
    <w:tmpl w:val="EEC2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DDB58F0"/>
    <w:multiLevelType w:val="multilevel"/>
    <w:tmpl w:val="D52A58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6" w15:restartNumberingAfterBreak="0">
    <w:nsid w:val="2E06608B"/>
    <w:multiLevelType w:val="multilevel"/>
    <w:tmpl w:val="16229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EF7708F"/>
    <w:multiLevelType w:val="multilevel"/>
    <w:tmpl w:val="C5A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F1028AB"/>
    <w:multiLevelType w:val="multilevel"/>
    <w:tmpl w:val="D5E66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2D125D"/>
    <w:multiLevelType w:val="multilevel"/>
    <w:tmpl w:val="26806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9C3D2C"/>
    <w:multiLevelType w:val="multilevel"/>
    <w:tmpl w:val="1D362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B329EA"/>
    <w:multiLevelType w:val="multilevel"/>
    <w:tmpl w:val="09C05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7A7820"/>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3135055D"/>
    <w:multiLevelType w:val="multilevel"/>
    <w:tmpl w:val="7A44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15849CE"/>
    <w:multiLevelType w:val="multilevel"/>
    <w:tmpl w:val="6A6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606321"/>
    <w:multiLevelType w:val="multilevel"/>
    <w:tmpl w:val="A8EE6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B538CB"/>
    <w:multiLevelType w:val="multilevel"/>
    <w:tmpl w:val="E080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1E67AB6"/>
    <w:multiLevelType w:val="multilevel"/>
    <w:tmpl w:val="E870B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1FA1084"/>
    <w:multiLevelType w:val="multilevel"/>
    <w:tmpl w:val="1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204125B"/>
    <w:multiLevelType w:val="multilevel"/>
    <w:tmpl w:val="A20A0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24676CA"/>
    <w:multiLevelType w:val="multilevel"/>
    <w:tmpl w:val="9D146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AC075F"/>
    <w:multiLevelType w:val="multilevel"/>
    <w:tmpl w:val="A10E2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61195B"/>
    <w:multiLevelType w:val="multilevel"/>
    <w:tmpl w:val="14EAA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469673C"/>
    <w:multiLevelType w:val="multilevel"/>
    <w:tmpl w:val="5B0A0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4793C30"/>
    <w:multiLevelType w:val="multilevel"/>
    <w:tmpl w:val="F4DE783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5" w15:restartNumberingAfterBreak="0">
    <w:nsid w:val="349C0403"/>
    <w:multiLevelType w:val="multilevel"/>
    <w:tmpl w:val="32E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4F84602"/>
    <w:multiLevelType w:val="multilevel"/>
    <w:tmpl w:val="1ED2C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4FD7D81"/>
    <w:multiLevelType w:val="multilevel"/>
    <w:tmpl w:val="F454D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5123D29"/>
    <w:multiLevelType w:val="multilevel"/>
    <w:tmpl w:val="4C84F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558300D"/>
    <w:multiLevelType w:val="multilevel"/>
    <w:tmpl w:val="2630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56B136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1" w15:restartNumberingAfterBreak="0">
    <w:nsid w:val="35B1181C"/>
    <w:multiLevelType w:val="multilevel"/>
    <w:tmpl w:val="F72C0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67D29BA"/>
    <w:multiLevelType w:val="multilevel"/>
    <w:tmpl w:val="BDCA74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3" w15:restartNumberingAfterBreak="0">
    <w:nsid w:val="39C164DF"/>
    <w:multiLevelType w:val="multilevel"/>
    <w:tmpl w:val="C628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517131"/>
    <w:multiLevelType w:val="multilevel"/>
    <w:tmpl w:val="AED0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A9F3031"/>
    <w:multiLevelType w:val="multilevel"/>
    <w:tmpl w:val="A06E1A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3ABC0693"/>
    <w:multiLevelType w:val="multilevel"/>
    <w:tmpl w:val="30881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B0D26ED"/>
    <w:multiLevelType w:val="multilevel"/>
    <w:tmpl w:val="3368A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B4D3E2F"/>
    <w:multiLevelType w:val="multilevel"/>
    <w:tmpl w:val="14904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B83EC4"/>
    <w:multiLevelType w:val="multilevel"/>
    <w:tmpl w:val="01E4F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3C2935E9"/>
    <w:multiLevelType w:val="multilevel"/>
    <w:tmpl w:val="5BF2C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C5B2D7D"/>
    <w:multiLevelType w:val="multilevel"/>
    <w:tmpl w:val="98F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CA42928"/>
    <w:multiLevelType w:val="multilevel"/>
    <w:tmpl w:val="96606C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3" w15:restartNumberingAfterBreak="0">
    <w:nsid w:val="3CC10487"/>
    <w:multiLevelType w:val="multilevel"/>
    <w:tmpl w:val="6548F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DB87888"/>
    <w:multiLevelType w:val="multilevel"/>
    <w:tmpl w:val="F4144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E5C15F3"/>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3E9C2B25"/>
    <w:multiLevelType w:val="multilevel"/>
    <w:tmpl w:val="80BAC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FFD0A14"/>
    <w:multiLevelType w:val="multilevel"/>
    <w:tmpl w:val="986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0983D27"/>
    <w:multiLevelType w:val="multilevel"/>
    <w:tmpl w:val="33526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0CA55F0"/>
    <w:multiLevelType w:val="multilevel"/>
    <w:tmpl w:val="15DCF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0CE6B28"/>
    <w:multiLevelType w:val="multilevel"/>
    <w:tmpl w:val="7F964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13B3F36"/>
    <w:multiLevelType w:val="multilevel"/>
    <w:tmpl w:val="776E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18B21C1"/>
    <w:multiLevelType w:val="multilevel"/>
    <w:tmpl w:val="E4E6D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1F10C4A"/>
    <w:multiLevelType w:val="multilevel"/>
    <w:tmpl w:val="BBCAA9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420919B0"/>
    <w:multiLevelType w:val="multilevel"/>
    <w:tmpl w:val="23E67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2B13C24"/>
    <w:multiLevelType w:val="multilevel"/>
    <w:tmpl w:val="ACF4BE1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6" w15:restartNumberingAfterBreak="0">
    <w:nsid w:val="43696798"/>
    <w:multiLevelType w:val="multilevel"/>
    <w:tmpl w:val="FCB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3C761FF"/>
    <w:multiLevelType w:val="multilevel"/>
    <w:tmpl w:val="7FF698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43E4334D"/>
    <w:multiLevelType w:val="multilevel"/>
    <w:tmpl w:val="5FF81A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4181371"/>
    <w:multiLevelType w:val="multilevel"/>
    <w:tmpl w:val="76B2F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4844EAC"/>
    <w:multiLevelType w:val="multilevel"/>
    <w:tmpl w:val="9F76E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779ABB7"/>
    <w:multiLevelType w:val="multilevel"/>
    <w:tmpl w:val="7F7298C0"/>
    <w:lvl w:ilvl="0">
      <w:start w:val="1"/>
      <w:numFmt w:val="bullet"/>
      <w:lvlText w:val=""/>
      <w:lvlJc w:val="left"/>
      <w:pPr>
        <w:ind w:left="1440" w:hanging="360"/>
      </w:pPr>
      <w:rPr>
        <w:rFonts w:ascii="Symbol" w:hAnsi="Symbol" w:hint="default"/>
      </w:rPr>
    </w:lvl>
    <w:lvl w:ilvl="1">
      <w:start w:val="1"/>
      <w:numFmt w:val="bullet"/>
      <w:lvlText w:val="o"/>
      <w:lvlJc w:val="left"/>
      <w:pPr>
        <w:ind w:left="1146" w:hanging="360"/>
      </w:pPr>
      <w:rPr>
        <w:rFonts w:ascii="Courier New" w:hAnsi="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hint="default"/>
      </w:rPr>
    </w:lvl>
    <w:lvl w:ilvl="8">
      <w:start w:val="1"/>
      <w:numFmt w:val="bullet"/>
      <w:lvlText w:val=""/>
      <w:lvlJc w:val="left"/>
      <w:pPr>
        <w:ind w:left="6186" w:hanging="360"/>
      </w:pPr>
      <w:rPr>
        <w:rFonts w:ascii="Wingdings" w:hAnsi="Wingdings" w:hint="default"/>
      </w:rPr>
    </w:lvl>
  </w:abstractNum>
  <w:abstractNum w:abstractNumId="162" w15:restartNumberingAfterBreak="0">
    <w:nsid w:val="47AD6FAD"/>
    <w:multiLevelType w:val="multilevel"/>
    <w:tmpl w:val="14E276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7E30CBC"/>
    <w:multiLevelType w:val="multilevel"/>
    <w:tmpl w:val="71927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8E24229"/>
    <w:multiLevelType w:val="multilevel"/>
    <w:tmpl w:val="A3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90211DA"/>
    <w:multiLevelType w:val="multilevel"/>
    <w:tmpl w:val="216C8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911653C"/>
    <w:multiLevelType w:val="multilevel"/>
    <w:tmpl w:val="1264E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64349C"/>
    <w:multiLevelType w:val="multilevel"/>
    <w:tmpl w:val="719E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9C55620"/>
    <w:multiLevelType w:val="multilevel"/>
    <w:tmpl w:val="5962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490413"/>
    <w:multiLevelType w:val="multilevel"/>
    <w:tmpl w:val="A6FE0C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ADB6992"/>
    <w:multiLevelType w:val="multilevel"/>
    <w:tmpl w:val="ACAA7D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1771DD"/>
    <w:multiLevelType w:val="multilevel"/>
    <w:tmpl w:val="682AB16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2" w15:restartNumberingAfterBreak="0">
    <w:nsid w:val="4B3023D8"/>
    <w:multiLevelType w:val="multilevel"/>
    <w:tmpl w:val="6754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C1464C9"/>
    <w:multiLevelType w:val="multilevel"/>
    <w:tmpl w:val="C6647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325438"/>
    <w:multiLevelType w:val="multilevel"/>
    <w:tmpl w:val="9530C3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4C510EA1"/>
    <w:multiLevelType w:val="multilevel"/>
    <w:tmpl w:val="40348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C563F19"/>
    <w:multiLevelType w:val="multilevel"/>
    <w:tmpl w:val="95241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D156993"/>
    <w:multiLevelType w:val="multilevel"/>
    <w:tmpl w:val="35DE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A6197F"/>
    <w:multiLevelType w:val="multilevel"/>
    <w:tmpl w:val="F0B27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B12BAB"/>
    <w:multiLevelType w:val="multilevel"/>
    <w:tmpl w:val="D7D22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F780777"/>
    <w:multiLevelType w:val="multilevel"/>
    <w:tmpl w:val="3D58E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FB639D6"/>
    <w:multiLevelType w:val="multilevel"/>
    <w:tmpl w:val="782235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50243513"/>
    <w:multiLevelType w:val="multilevel"/>
    <w:tmpl w:val="B1466A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504707A2"/>
    <w:multiLevelType w:val="multilevel"/>
    <w:tmpl w:val="503A2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8E2CF7"/>
    <w:multiLevelType w:val="multilevel"/>
    <w:tmpl w:val="DD5CC3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50A34A33"/>
    <w:multiLevelType w:val="multilevel"/>
    <w:tmpl w:val="C6321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0DC461E"/>
    <w:multiLevelType w:val="multilevel"/>
    <w:tmpl w:val="5AC6C7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7" w15:restartNumberingAfterBreak="0">
    <w:nsid w:val="51381535"/>
    <w:multiLevelType w:val="multilevel"/>
    <w:tmpl w:val="C0309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0E1C3D"/>
    <w:multiLevelType w:val="multilevel"/>
    <w:tmpl w:val="AFD04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2D206B9"/>
    <w:multiLevelType w:val="multilevel"/>
    <w:tmpl w:val="7EF27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3674FDF"/>
    <w:multiLevelType w:val="multilevel"/>
    <w:tmpl w:val="4C5004C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53D85D8E"/>
    <w:multiLevelType w:val="multilevel"/>
    <w:tmpl w:val="9FB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9F265D"/>
    <w:multiLevelType w:val="multilevel"/>
    <w:tmpl w:val="F33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5254387"/>
    <w:multiLevelType w:val="multilevel"/>
    <w:tmpl w:val="6EAE7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66C2A0D"/>
    <w:multiLevelType w:val="multilevel"/>
    <w:tmpl w:val="B7442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75C3B68"/>
    <w:multiLevelType w:val="multilevel"/>
    <w:tmpl w:val="3034AB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592419"/>
    <w:multiLevelType w:val="multilevel"/>
    <w:tmpl w:val="1924C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8631988"/>
    <w:multiLevelType w:val="multilevel"/>
    <w:tmpl w:val="0B9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86A3645"/>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58B0241B"/>
    <w:multiLevelType w:val="multilevel"/>
    <w:tmpl w:val="2F40EF90"/>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9C064BC"/>
    <w:multiLevelType w:val="multilevel"/>
    <w:tmpl w:val="96A0F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A437A71"/>
    <w:multiLevelType w:val="multilevel"/>
    <w:tmpl w:val="66FEB0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2" w15:restartNumberingAfterBreak="0">
    <w:nsid w:val="5C3769B1"/>
    <w:multiLevelType w:val="multilevel"/>
    <w:tmpl w:val="E912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5F6760"/>
    <w:multiLevelType w:val="multilevel"/>
    <w:tmpl w:val="027474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4" w15:restartNumberingAfterBreak="0">
    <w:nsid w:val="5C980E52"/>
    <w:multiLevelType w:val="multilevel"/>
    <w:tmpl w:val="4202C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ED01A49"/>
    <w:multiLevelType w:val="multilevel"/>
    <w:tmpl w:val="76F64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EEDA9F3"/>
    <w:multiLevelType w:val="multilevel"/>
    <w:tmpl w:val="FCD03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7" w15:restartNumberingAfterBreak="0">
    <w:nsid w:val="5F4B1C44"/>
    <w:multiLevelType w:val="multilevel"/>
    <w:tmpl w:val="39F861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F5D46C9"/>
    <w:multiLevelType w:val="multilevel"/>
    <w:tmpl w:val="9C8AB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F964608"/>
    <w:multiLevelType w:val="multilevel"/>
    <w:tmpl w:val="D4F67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0672A7E"/>
    <w:multiLevelType w:val="multilevel"/>
    <w:tmpl w:val="99D4C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0E16CE9"/>
    <w:multiLevelType w:val="multilevel"/>
    <w:tmpl w:val="D3806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2860236"/>
    <w:multiLevelType w:val="hybridMultilevel"/>
    <w:tmpl w:val="F16E8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3" w15:restartNumberingAfterBreak="0">
    <w:nsid w:val="62E64B12"/>
    <w:multiLevelType w:val="multilevel"/>
    <w:tmpl w:val="8630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35F05FE"/>
    <w:multiLevelType w:val="multilevel"/>
    <w:tmpl w:val="4DAAE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3811258"/>
    <w:multiLevelType w:val="multilevel"/>
    <w:tmpl w:val="59207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46003FB"/>
    <w:multiLevelType w:val="multilevel"/>
    <w:tmpl w:val="6742B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4793DDC"/>
    <w:multiLevelType w:val="multilevel"/>
    <w:tmpl w:val="4F46B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5A42051"/>
    <w:multiLevelType w:val="multilevel"/>
    <w:tmpl w:val="4BCEA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5B22B87"/>
    <w:multiLevelType w:val="multilevel"/>
    <w:tmpl w:val="F6CCA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5E485E7"/>
    <w:multiLevelType w:val="multilevel"/>
    <w:tmpl w:val="DF0EE0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66AD3DA0"/>
    <w:multiLevelType w:val="multilevel"/>
    <w:tmpl w:val="4DDC5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6E95263"/>
    <w:multiLevelType w:val="multilevel"/>
    <w:tmpl w:val="09927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8490B29"/>
    <w:multiLevelType w:val="multilevel"/>
    <w:tmpl w:val="2806E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8AE1B07"/>
    <w:multiLevelType w:val="multilevel"/>
    <w:tmpl w:val="89C0EE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5" w15:restartNumberingAfterBreak="0">
    <w:nsid w:val="698F6049"/>
    <w:multiLevelType w:val="multilevel"/>
    <w:tmpl w:val="444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9EC5088"/>
    <w:multiLevelType w:val="multilevel"/>
    <w:tmpl w:val="85440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AC838F2"/>
    <w:multiLevelType w:val="multilevel"/>
    <w:tmpl w:val="2DFC6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AF32DC9"/>
    <w:multiLevelType w:val="multilevel"/>
    <w:tmpl w:val="5232B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6C2402C9"/>
    <w:multiLevelType w:val="multilevel"/>
    <w:tmpl w:val="79145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C792B33"/>
    <w:multiLevelType w:val="multilevel"/>
    <w:tmpl w:val="EA8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ED41692"/>
    <w:multiLevelType w:val="multilevel"/>
    <w:tmpl w:val="35D6D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FE90153"/>
    <w:multiLevelType w:val="multilevel"/>
    <w:tmpl w:val="221E1D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4" w15:restartNumberingAfterBreak="0">
    <w:nsid w:val="70472B61"/>
    <w:multiLevelType w:val="multilevel"/>
    <w:tmpl w:val="CD0E2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04844DD"/>
    <w:multiLevelType w:val="multilevel"/>
    <w:tmpl w:val="BF04B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142521B"/>
    <w:multiLevelType w:val="multilevel"/>
    <w:tmpl w:val="CEDA2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1435EE4"/>
    <w:multiLevelType w:val="multilevel"/>
    <w:tmpl w:val="C5B8A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14D75E2"/>
    <w:multiLevelType w:val="multilevel"/>
    <w:tmpl w:val="9E8E1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1907096"/>
    <w:multiLevelType w:val="multilevel"/>
    <w:tmpl w:val="3C40F5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0" w15:restartNumberingAfterBreak="0">
    <w:nsid w:val="71B57817"/>
    <w:multiLevelType w:val="multilevel"/>
    <w:tmpl w:val="34B426C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72810E32"/>
    <w:multiLevelType w:val="multilevel"/>
    <w:tmpl w:val="AC1C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2A57038"/>
    <w:multiLevelType w:val="multilevel"/>
    <w:tmpl w:val="5BBC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2F56EE4"/>
    <w:multiLevelType w:val="multilevel"/>
    <w:tmpl w:val="76E84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2F905A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5" w15:restartNumberingAfterBreak="0">
    <w:nsid w:val="749E167C"/>
    <w:multiLevelType w:val="multilevel"/>
    <w:tmpl w:val="22B25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4E425A5"/>
    <w:multiLevelType w:val="multilevel"/>
    <w:tmpl w:val="5E00B9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7" w15:restartNumberingAfterBreak="0">
    <w:nsid w:val="75D36135"/>
    <w:multiLevelType w:val="multilevel"/>
    <w:tmpl w:val="60B095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8" w15:restartNumberingAfterBreak="0">
    <w:nsid w:val="77170673"/>
    <w:multiLevelType w:val="multilevel"/>
    <w:tmpl w:val="D08C4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786183E"/>
    <w:multiLevelType w:val="multilevel"/>
    <w:tmpl w:val="66D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7901F6D"/>
    <w:multiLevelType w:val="multilevel"/>
    <w:tmpl w:val="C2D60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7AC48B0"/>
    <w:multiLevelType w:val="multilevel"/>
    <w:tmpl w:val="DB004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9795B5E"/>
    <w:multiLevelType w:val="multilevel"/>
    <w:tmpl w:val="A9444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A9C0B3C"/>
    <w:multiLevelType w:val="multilevel"/>
    <w:tmpl w:val="A82E58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4" w15:restartNumberingAfterBreak="0">
    <w:nsid w:val="7AB24ABB"/>
    <w:multiLevelType w:val="multilevel"/>
    <w:tmpl w:val="FE2442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5" w15:restartNumberingAfterBreak="0">
    <w:nsid w:val="7AC93563"/>
    <w:multiLevelType w:val="multilevel"/>
    <w:tmpl w:val="0B4E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B401521"/>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7" w15:restartNumberingAfterBreak="0">
    <w:nsid w:val="7C312686"/>
    <w:multiLevelType w:val="multilevel"/>
    <w:tmpl w:val="47A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C4703DA"/>
    <w:multiLevelType w:val="multilevel"/>
    <w:tmpl w:val="94CA7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C7024C5"/>
    <w:multiLevelType w:val="multilevel"/>
    <w:tmpl w:val="0E08A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C742EBD"/>
    <w:multiLevelType w:val="multilevel"/>
    <w:tmpl w:val="A1B89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CA80794"/>
    <w:multiLevelType w:val="multilevel"/>
    <w:tmpl w:val="93F6B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CD366FC"/>
    <w:multiLevelType w:val="multilevel"/>
    <w:tmpl w:val="1794F7F2"/>
    <w:lvl w:ilvl="0">
      <w:start w:val="1"/>
      <w:numFmt w:val="bullet"/>
      <w:lvlText w:val=""/>
      <w:lvlJc w:val="left"/>
      <w:pPr>
        <w:ind w:left="1440"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263" w15:restartNumberingAfterBreak="0">
    <w:nsid w:val="7CF0491E"/>
    <w:multiLevelType w:val="multilevel"/>
    <w:tmpl w:val="6CEC3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D4060E5"/>
    <w:multiLevelType w:val="hybridMultilevel"/>
    <w:tmpl w:val="E1E23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5" w15:restartNumberingAfterBreak="0">
    <w:nsid w:val="7D480629"/>
    <w:multiLevelType w:val="multilevel"/>
    <w:tmpl w:val="08840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DD363C4"/>
    <w:multiLevelType w:val="multilevel"/>
    <w:tmpl w:val="1EA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DDA7659"/>
    <w:multiLevelType w:val="multilevel"/>
    <w:tmpl w:val="4436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E321DAB"/>
    <w:multiLevelType w:val="multilevel"/>
    <w:tmpl w:val="E92A9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E420E3B"/>
    <w:multiLevelType w:val="multilevel"/>
    <w:tmpl w:val="4B4AB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EA55244"/>
    <w:multiLevelType w:val="multilevel"/>
    <w:tmpl w:val="66C4F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F0C3EBF"/>
    <w:multiLevelType w:val="multilevel"/>
    <w:tmpl w:val="00588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F6A47BA"/>
    <w:multiLevelType w:val="multilevel"/>
    <w:tmpl w:val="30A82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805791">
    <w:abstractNumId w:val="206"/>
  </w:num>
  <w:num w:numId="2" w16cid:durableId="1706783150">
    <w:abstractNumId w:val="220"/>
  </w:num>
  <w:num w:numId="3" w16cid:durableId="1953049164">
    <w:abstractNumId w:val="262"/>
  </w:num>
  <w:num w:numId="4" w16cid:durableId="2020885800">
    <w:abstractNumId w:val="161"/>
  </w:num>
  <w:num w:numId="5" w16cid:durableId="1112936270">
    <w:abstractNumId w:val="229"/>
  </w:num>
  <w:num w:numId="6" w16cid:durableId="1251083105">
    <w:abstractNumId w:val="99"/>
  </w:num>
  <w:num w:numId="7" w16cid:durableId="40711035">
    <w:abstractNumId w:val="225"/>
  </w:num>
  <w:num w:numId="8" w16cid:durableId="3559267">
    <w:abstractNumId w:val="107"/>
  </w:num>
  <w:num w:numId="9" w16cid:durableId="279922071">
    <w:abstractNumId w:val="191"/>
  </w:num>
  <w:num w:numId="10" w16cid:durableId="1591231030">
    <w:abstractNumId w:val="39"/>
  </w:num>
  <w:num w:numId="11" w16cid:durableId="1084374905">
    <w:abstractNumId w:val="74"/>
  </w:num>
  <w:num w:numId="12" w16cid:durableId="1485318299">
    <w:abstractNumId w:val="202"/>
  </w:num>
  <w:num w:numId="13" w16cid:durableId="766845802">
    <w:abstractNumId w:val="151"/>
  </w:num>
  <w:num w:numId="14" w16cid:durableId="1452286134">
    <w:abstractNumId w:val="266"/>
  </w:num>
  <w:num w:numId="15" w16cid:durableId="1610892340">
    <w:abstractNumId w:val="17"/>
  </w:num>
  <w:num w:numId="16" w16cid:durableId="1996713635">
    <w:abstractNumId w:val="249"/>
  </w:num>
  <w:num w:numId="17" w16cid:durableId="918713694">
    <w:abstractNumId w:val="44"/>
  </w:num>
  <w:num w:numId="18" w16cid:durableId="1378359949">
    <w:abstractNumId w:val="29"/>
  </w:num>
  <w:num w:numId="19" w16cid:durableId="10225752">
    <w:abstractNumId w:val="88"/>
  </w:num>
  <w:num w:numId="20" w16cid:durableId="1035694059">
    <w:abstractNumId w:val="4"/>
  </w:num>
  <w:num w:numId="21" w16cid:durableId="104036139">
    <w:abstractNumId w:val="48"/>
  </w:num>
  <w:num w:numId="22" w16cid:durableId="1857843604">
    <w:abstractNumId w:val="94"/>
  </w:num>
  <w:num w:numId="23" w16cid:durableId="1410271662">
    <w:abstractNumId w:val="241"/>
  </w:num>
  <w:num w:numId="24" w16cid:durableId="2018725968">
    <w:abstractNumId w:val="147"/>
  </w:num>
  <w:num w:numId="25" w16cid:durableId="990602989">
    <w:abstractNumId w:val="213"/>
  </w:num>
  <w:num w:numId="26" w16cid:durableId="1048723655">
    <w:abstractNumId w:val="116"/>
  </w:num>
  <w:num w:numId="27" w16cid:durableId="446511053">
    <w:abstractNumId w:val="95"/>
  </w:num>
  <w:num w:numId="28" w16cid:durableId="2032802248">
    <w:abstractNumId w:val="192"/>
  </w:num>
  <w:num w:numId="29" w16cid:durableId="390076749">
    <w:abstractNumId w:val="90"/>
  </w:num>
  <w:num w:numId="30" w16cid:durableId="1128743675">
    <w:abstractNumId w:val="81"/>
  </w:num>
  <w:num w:numId="31" w16cid:durableId="678502188">
    <w:abstractNumId w:val="163"/>
  </w:num>
  <w:num w:numId="32" w16cid:durableId="808934831">
    <w:abstractNumId w:val="35"/>
  </w:num>
  <w:num w:numId="33" w16cid:durableId="1124077997">
    <w:abstractNumId w:val="231"/>
  </w:num>
  <w:num w:numId="34" w16cid:durableId="1172910958">
    <w:abstractNumId w:val="156"/>
  </w:num>
  <w:num w:numId="35" w16cid:durableId="154539104">
    <w:abstractNumId w:val="125"/>
  </w:num>
  <w:num w:numId="36" w16cid:durableId="149564682">
    <w:abstractNumId w:val="82"/>
  </w:num>
  <w:num w:numId="37" w16cid:durableId="1978878937">
    <w:abstractNumId w:val="51"/>
  </w:num>
  <w:num w:numId="38" w16cid:durableId="1926108450">
    <w:abstractNumId w:val="114"/>
  </w:num>
  <w:num w:numId="39" w16cid:durableId="1810240350">
    <w:abstractNumId w:val="103"/>
  </w:num>
  <w:num w:numId="40" w16cid:durableId="1762095051">
    <w:abstractNumId w:val="141"/>
  </w:num>
  <w:num w:numId="41" w16cid:durableId="1403139947">
    <w:abstractNumId w:val="179"/>
  </w:num>
  <w:num w:numId="42" w16cid:durableId="1662544896">
    <w:abstractNumId w:val="104"/>
  </w:num>
  <w:num w:numId="43" w16cid:durableId="1807239625">
    <w:abstractNumId w:val="160"/>
  </w:num>
  <w:num w:numId="44" w16cid:durableId="1759907838">
    <w:abstractNumId w:val="57"/>
  </w:num>
  <w:num w:numId="45" w16cid:durableId="1518888963">
    <w:abstractNumId w:val="250"/>
  </w:num>
  <w:num w:numId="46" w16cid:durableId="513229387">
    <w:abstractNumId w:val="265"/>
  </w:num>
  <w:num w:numId="47" w16cid:durableId="1785953711">
    <w:abstractNumId w:val="212"/>
  </w:num>
  <w:num w:numId="48" w16cid:durableId="1878425336">
    <w:abstractNumId w:val="162"/>
  </w:num>
  <w:num w:numId="49" w16cid:durableId="101583381">
    <w:abstractNumId w:val="170"/>
  </w:num>
  <w:num w:numId="50" w16cid:durableId="1800145066">
    <w:abstractNumId w:val="80"/>
  </w:num>
  <w:num w:numId="51" w16cid:durableId="1483160385">
    <w:abstractNumId w:val="195"/>
  </w:num>
  <w:num w:numId="52" w16cid:durableId="271323853">
    <w:abstractNumId w:val="268"/>
  </w:num>
  <w:num w:numId="53" w16cid:durableId="1843203154">
    <w:abstractNumId w:val="87"/>
  </w:num>
  <w:num w:numId="54" w16cid:durableId="851993880">
    <w:abstractNumId w:val="143"/>
  </w:num>
  <w:num w:numId="55" w16cid:durableId="554776241">
    <w:abstractNumId w:val="159"/>
  </w:num>
  <w:num w:numId="56" w16cid:durableId="272134385">
    <w:abstractNumId w:val="199"/>
  </w:num>
  <w:num w:numId="57" w16cid:durableId="400181152">
    <w:abstractNumId w:val="18"/>
  </w:num>
  <w:num w:numId="58" w16cid:durableId="936795539">
    <w:abstractNumId w:val="109"/>
  </w:num>
  <w:num w:numId="59" w16cid:durableId="931625029">
    <w:abstractNumId w:val="27"/>
  </w:num>
  <w:num w:numId="60" w16cid:durableId="417410279">
    <w:abstractNumId w:val="205"/>
  </w:num>
  <w:num w:numId="61" w16cid:durableId="1957519681">
    <w:abstractNumId w:val="53"/>
  </w:num>
  <w:num w:numId="62" w16cid:durableId="68385777">
    <w:abstractNumId w:val="131"/>
  </w:num>
  <w:num w:numId="63" w16cid:durableId="1489521239">
    <w:abstractNumId w:val="176"/>
  </w:num>
  <w:num w:numId="64" w16cid:durableId="463887669">
    <w:abstractNumId w:val="41"/>
  </w:num>
  <w:num w:numId="65" w16cid:durableId="1907376647">
    <w:abstractNumId w:val="32"/>
  </w:num>
  <w:num w:numId="66" w16cid:durableId="1175849374">
    <w:abstractNumId w:val="189"/>
  </w:num>
  <w:num w:numId="67" w16cid:durableId="655844738">
    <w:abstractNumId w:val="219"/>
  </w:num>
  <w:num w:numId="68" w16cid:durableId="1201356363">
    <w:abstractNumId w:val="30"/>
  </w:num>
  <w:num w:numId="69" w16cid:durableId="11537593">
    <w:abstractNumId w:val="209"/>
  </w:num>
  <w:num w:numId="70" w16cid:durableId="832136967">
    <w:abstractNumId w:val="8"/>
  </w:num>
  <w:num w:numId="71" w16cid:durableId="593781787">
    <w:abstractNumId w:val="2"/>
  </w:num>
  <w:num w:numId="72" w16cid:durableId="1503012177">
    <w:abstractNumId w:val="208"/>
  </w:num>
  <w:num w:numId="73" w16cid:durableId="1865434676">
    <w:abstractNumId w:val="168"/>
  </w:num>
  <w:num w:numId="74" w16cid:durableId="1567715550">
    <w:abstractNumId w:val="126"/>
  </w:num>
  <w:num w:numId="75" w16cid:durableId="50689457">
    <w:abstractNumId w:val="60"/>
  </w:num>
  <w:num w:numId="76" w16cid:durableId="1341348056">
    <w:abstractNumId w:val="138"/>
  </w:num>
  <w:num w:numId="77" w16cid:durableId="1501577591">
    <w:abstractNumId w:val="264"/>
  </w:num>
  <w:num w:numId="78" w16cid:durableId="2105413244">
    <w:abstractNumId w:val="83"/>
  </w:num>
  <w:num w:numId="79" w16cid:durableId="353925235">
    <w:abstractNumId w:val="232"/>
  </w:num>
  <w:num w:numId="80" w16cid:durableId="973683121">
    <w:abstractNumId w:val="119"/>
  </w:num>
  <w:num w:numId="81" w16cid:durableId="244924600">
    <w:abstractNumId w:val="236"/>
  </w:num>
  <w:num w:numId="82" w16cid:durableId="1811097824">
    <w:abstractNumId w:val="15"/>
  </w:num>
  <w:num w:numId="83" w16cid:durableId="704794353">
    <w:abstractNumId w:val="31"/>
  </w:num>
  <w:num w:numId="84" w16cid:durableId="864751445">
    <w:abstractNumId w:val="197"/>
  </w:num>
  <w:num w:numId="85" w16cid:durableId="772432868">
    <w:abstractNumId w:val="188"/>
  </w:num>
  <w:num w:numId="86" w16cid:durableId="815562556">
    <w:abstractNumId w:val="272"/>
  </w:num>
  <w:num w:numId="87" w16cid:durableId="1521625375">
    <w:abstractNumId w:val="173"/>
  </w:num>
  <w:num w:numId="88" w16cid:durableId="863910187">
    <w:abstractNumId w:val="238"/>
  </w:num>
  <w:num w:numId="89" w16cid:durableId="2089501323">
    <w:abstractNumId w:val="234"/>
  </w:num>
  <w:num w:numId="90" w16cid:durableId="296185523">
    <w:abstractNumId w:val="117"/>
  </w:num>
  <w:num w:numId="91" w16cid:durableId="1159921907">
    <w:abstractNumId w:val="180"/>
  </w:num>
  <w:num w:numId="92" w16cid:durableId="1538620624">
    <w:abstractNumId w:val="12"/>
  </w:num>
  <w:num w:numId="93" w16cid:durableId="335352845">
    <w:abstractNumId w:val="34"/>
  </w:num>
  <w:num w:numId="94" w16cid:durableId="1268003973">
    <w:abstractNumId w:val="270"/>
  </w:num>
  <w:num w:numId="95" w16cid:durableId="1252347349">
    <w:abstractNumId w:val="269"/>
  </w:num>
  <w:num w:numId="96" w16cid:durableId="1624580238">
    <w:abstractNumId w:val="210"/>
  </w:num>
  <w:num w:numId="97" w16cid:durableId="641614554">
    <w:abstractNumId w:val="115"/>
  </w:num>
  <w:num w:numId="98" w16cid:durableId="1397049949">
    <w:abstractNumId w:val="68"/>
  </w:num>
  <w:num w:numId="99" w16cid:durableId="535775263">
    <w:abstractNumId w:val="248"/>
  </w:num>
  <w:num w:numId="100" w16cid:durableId="1775200823">
    <w:abstractNumId w:val="252"/>
  </w:num>
  <w:num w:numId="101" w16cid:durableId="1713580448">
    <w:abstractNumId w:val="227"/>
  </w:num>
  <w:num w:numId="102" w16cid:durableId="1370031375">
    <w:abstractNumId w:val="218"/>
  </w:num>
  <w:num w:numId="103" w16cid:durableId="890966399">
    <w:abstractNumId w:val="66"/>
  </w:num>
  <w:num w:numId="104" w16cid:durableId="290282223">
    <w:abstractNumId w:val="20"/>
  </w:num>
  <w:num w:numId="105" w16cid:durableId="1708797685">
    <w:abstractNumId w:val="221"/>
  </w:num>
  <w:num w:numId="106" w16cid:durableId="754665790">
    <w:abstractNumId w:val="177"/>
  </w:num>
  <w:num w:numId="107" w16cid:durableId="1186215550">
    <w:abstractNumId w:val="122"/>
  </w:num>
  <w:num w:numId="108" w16cid:durableId="1235356765">
    <w:abstractNumId w:val="223"/>
  </w:num>
  <w:num w:numId="109" w16cid:durableId="1919944349">
    <w:abstractNumId w:val="43"/>
  </w:num>
  <w:num w:numId="110" w16cid:durableId="1586961710">
    <w:abstractNumId w:val="140"/>
  </w:num>
  <w:num w:numId="111" w16cid:durableId="558060105">
    <w:abstractNumId w:val="64"/>
  </w:num>
  <w:num w:numId="112" w16cid:durableId="1516531462">
    <w:abstractNumId w:val="70"/>
  </w:num>
  <w:num w:numId="113" w16cid:durableId="1896819103">
    <w:abstractNumId w:val="245"/>
  </w:num>
  <w:num w:numId="114" w16cid:durableId="1290937393">
    <w:abstractNumId w:val="72"/>
  </w:num>
  <w:num w:numId="115" w16cid:durableId="1615480853">
    <w:abstractNumId w:val="84"/>
  </w:num>
  <w:num w:numId="116" w16cid:durableId="454059726">
    <w:abstractNumId w:val="42"/>
  </w:num>
  <w:num w:numId="117" w16cid:durableId="1716126318">
    <w:abstractNumId w:val="25"/>
  </w:num>
  <w:num w:numId="118" w16cid:durableId="1176309774">
    <w:abstractNumId w:val="144"/>
  </w:num>
  <w:num w:numId="119" w16cid:durableId="1068530450">
    <w:abstractNumId w:val="165"/>
  </w:num>
  <w:num w:numId="120" w16cid:durableId="1644961991">
    <w:abstractNumId w:val="129"/>
  </w:num>
  <w:num w:numId="121" w16cid:durableId="1629772771">
    <w:abstractNumId w:val="185"/>
  </w:num>
  <w:num w:numId="122" w16cid:durableId="1219393577">
    <w:abstractNumId w:val="106"/>
  </w:num>
  <w:num w:numId="123" w16cid:durableId="320235598">
    <w:abstractNumId w:val="56"/>
  </w:num>
  <w:num w:numId="124" w16cid:durableId="275914773">
    <w:abstractNumId w:val="67"/>
  </w:num>
  <w:num w:numId="125" w16cid:durableId="417751628">
    <w:abstractNumId w:val="166"/>
  </w:num>
  <w:num w:numId="126" w16cid:durableId="1897426075">
    <w:abstractNumId w:val="7"/>
  </w:num>
  <w:num w:numId="127" w16cid:durableId="1778480428">
    <w:abstractNumId w:val="150"/>
  </w:num>
  <w:num w:numId="128" w16cid:durableId="119812297">
    <w:abstractNumId w:val="96"/>
  </w:num>
  <w:num w:numId="129" w16cid:durableId="1000932810">
    <w:abstractNumId w:val="55"/>
  </w:num>
  <w:num w:numId="130" w16cid:durableId="1778016204">
    <w:abstractNumId w:val="98"/>
  </w:num>
  <w:num w:numId="131" w16cid:durableId="1751386512">
    <w:abstractNumId w:val="14"/>
  </w:num>
  <w:num w:numId="132" w16cid:durableId="1565335945">
    <w:abstractNumId w:val="59"/>
  </w:num>
  <w:num w:numId="133" w16cid:durableId="431435907">
    <w:abstractNumId w:val="251"/>
  </w:num>
  <w:num w:numId="134" w16cid:durableId="997464436">
    <w:abstractNumId w:val="61"/>
  </w:num>
  <w:num w:numId="135" w16cid:durableId="1703166760">
    <w:abstractNumId w:val="10"/>
  </w:num>
  <w:num w:numId="136" w16cid:durableId="1243686877">
    <w:abstractNumId w:val="214"/>
  </w:num>
  <w:num w:numId="137" w16cid:durableId="20860589">
    <w:abstractNumId w:val="85"/>
  </w:num>
  <w:num w:numId="138" w16cid:durableId="1458644767">
    <w:abstractNumId w:val="193"/>
  </w:num>
  <w:num w:numId="139" w16cid:durableId="624315677">
    <w:abstractNumId w:val="242"/>
  </w:num>
  <w:num w:numId="140" w16cid:durableId="726607590">
    <w:abstractNumId w:val="215"/>
  </w:num>
  <w:num w:numId="141" w16cid:durableId="559243263">
    <w:abstractNumId w:val="271"/>
  </w:num>
  <w:num w:numId="142" w16cid:durableId="1469741810">
    <w:abstractNumId w:val="73"/>
  </w:num>
  <w:num w:numId="143" w16cid:durableId="1683507722">
    <w:abstractNumId w:val="235"/>
  </w:num>
  <w:num w:numId="144" w16cid:durableId="271935267">
    <w:abstractNumId w:val="118"/>
  </w:num>
  <w:num w:numId="145" w16cid:durableId="1342777256">
    <w:abstractNumId w:val="263"/>
  </w:num>
  <w:num w:numId="146" w16cid:durableId="122386630">
    <w:abstractNumId w:val="217"/>
  </w:num>
  <w:num w:numId="147" w16cid:durableId="2042900702">
    <w:abstractNumId w:val="33"/>
  </w:num>
  <w:num w:numId="148" w16cid:durableId="606430165">
    <w:abstractNumId w:val="222"/>
  </w:num>
  <w:num w:numId="149" w16cid:durableId="433478305">
    <w:abstractNumId w:val="226"/>
  </w:num>
  <w:num w:numId="150" w16cid:durableId="771321535">
    <w:abstractNumId w:val="24"/>
  </w:num>
  <w:num w:numId="151" w16cid:durableId="1668745441">
    <w:abstractNumId w:val="253"/>
  </w:num>
  <w:num w:numId="152" w16cid:durableId="1841693576">
    <w:abstractNumId w:val="120"/>
  </w:num>
  <w:num w:numId="153" w16cid:durableId="1625115932">
    <w:abstractNumId w:val="121"/>
  </w:num>
  <w:num w:numId="154" w16cid:durableId="1083334036">
    <w:abstractNumId w:val="76"/>
  </w:num>
  <w:num w:numId="155" w16cid:durableId="617876035">
    <w:abstractNumId w:val="239"/>
  </w:num>
  <w:num w:numId="156" w16cid:durableId="1767457549">
    <w:abstractNumId w:val="237"/>
  </w:num>
  <w:num w:numId="157" w16cid:durableId="891771173">
    <w:abstractNumId w:val="124"/>
  </w:num>
  <w:num w:numId="158" w16cid:durableId="926773452">
    <w:abstractNumId w:val="86"/>
  </w:num>
  <w:num w:numId="159" w16cid:durableId="1737703636">
    <w:abstractNumId w:val="183"/>
  </w:num>
  <w:num w:numId="160" w16cid:durableId="513039716">
    <w:abstractNumId w:val="40"/>
  </w:num>
  <w:num w:numId="161" w16cid:durableId="681130689">
    <w:abstractNumId w:val="62"/>
  </w:num>
  <w:num w:numId="162" w16cid:durableId="244731461">
    <w:abstractNumId w:val="101"/>
  </w:num>
  <w:num w:numId="163" w16cid:durableId="1041902562">
    <w:abstractNumId w:val="110"/>
  </w:num>
  <w:num w:numId="164" w16cid:durableId="632446728">
    <w:abstractNumId w:val="260"/>
  </w:num>
  <w:num w:numId="165" w16cid:durableId="2060202829">
    <w:abstractNumId w:val="258"/>
  </w:num>
  <w:num w:numId="166" w16cid:durableId="924999933">
    <w:abstractNumId w:val="36"/>
  </w:num>
  <w:num w:numId="167" w16cid:durableId="1582061421">
    <w:abstractNumId w:val="136"/>
  </w:num>
  <w:num w:numId="168" w16cid:durableId="1406533912">
    <w:abstractNumId w:val="89"/>
  </w:num>
  <w:num w:numId="169" w16cid:durableId="822816587">
    <w:abstractNumId w:val="3"/>
  </w:num>
  <w:num w:numId="170" w16cid:durableId="1870950445">
    <w:abstractNumId w:val="123"/>
  </w:num>
  <w:num w:numId="171" w16cid:durableId="971592388">
    <w:abstractNumId w:val="204"/>
  </w:num>
  <w:num w:numId="172" w16cid:durableId="1280994409">
    <w:abstractNumId w:val="259"/>
  </w:num>
  <w:num w:numId="173" w16cid:durableId="807019087">
    <w:abstractNumId w:val="194"/>
  </w:num>
  <w:num w:numId="174" w16cid:durableId="1823887695">
    <w:abstractNumId w:val="154"/>
  </w:num>
  <w:num w:numId="175" w16cid:durableId="1133601575">
    <w:abstractNumId w:val="267"/>
  </w:num>
  <w:num w:numId="176" w16cid:durableId="1141070917">
    <w:abstractNumId w:val="148"/>
  </w:num>
  <w:num w:numId="177" w16cid:durableId="286086611">
    <w:abstractNumId w:val="69"/>
  </w:num>
  <w:num w:numId="178" w16cid:durableId="891430621">
    <w:abstractNumId w:val="175"/>
  </w:num>
  <w:num w:numId="179" w16cid:durableId="271938010">
    <w:abstractNumId w:val="91"/>
  </w:num>
  <w:num w:numId="180" w16cid:durableId="460422192">
    <w:abstractNumId w:val="146"/>
  </w:num>
  <w:num w:numId="181" w16cid:durableId="71976098">
    <w:abstractNumId w:val="16"/>
  </w:num>
  <w:num w:numId="182" w16cid:durableId="1658075268">
    <w:abstractNumId w:val="200"/>
  </w:num>
  <w:num w:numId="183" w16cid:durableId="1122187973">
    <w:abstractNumId w:val="38"/>
  </w:num>
  <w:num w:numId="184" w16cid:durableId="2044598143">
    <w:abstractNumId w:val="137"/>
  </w:num>
  <w:num w:numId="185" w16cid:durableId="1914122026">
    <w:abstractNumId w:val="164"/>
  </w:num>
  <w:num w:numId="186" w16cid:durableId="259801052">
    <w:abstractNumId w:val="26"/>
  </w:num>
  <w:num w:numId="187" w16cid:durableId="1160585954">
    <w:abstractNumId w:val="108"/>
  </w:num>
  <w:num w:numId="188" w16cid:durableId="1916279554">
    <w:abstractNumId w:val="196"/>
  </w:num>
  <w:num w:numId="189" w16cid:durableId="699282241">
    <w:abstractNumId w:val="111"/>
  </w:num>
  <w:num w:numId="190" w16cid:durableId="93601627">
    <w:abstractNumId w:val="149"/>
  </w:num>
  <w:num w:numId="191" w16cid:durableId="2001959150">
    <w:abstractNumId w:val="152"/>
  </w:num>
  <w:num w:numId="192" w16cid:durableId="1886865501">
    <w:abstractNumId w:val="211"/>
  </w:num>
  <w:num w:numId="193" w16cid:durableId="1590023">
    <w:abstractNumId w:val="255"/>
  </w:num>
  <w:num w:numId="194" w16cid:durableId="1185948125">
    <w:abstractNumId w:val="19"/>
  </w:num>
  <w:num w:numId="195" w16cid:durableId="203298957">
    <w:abstractNumId w:val="133"/>
  </w:num>
  <w:num w:numId="196" w16cid:durableId="763263274">
    <w:abstractNumId w:val="216"/>
  </w:num>
  <w:num w:numId="197" w16cid:durableId="1591890997">
    <w:abstractNumId w:val="5"/>
  </w:num>
  <w:num w:numId="198" w16cid:durableId="1947539464">
    <w:abstractNumId w:val="128"/>
  </w:num>
  <w:num w:numId="199" w16cid:durableId="2082869245">
    <w:abstractNumId w:val="113"/>
  </w:num>
  <w:num w:numId="200" w16cid:durableId="414014783">
    <w:abstractNumId w:val="228"/>
  </w:num>
  <w:num w:numId="201" w16cid:durableId="88932382">
    <w:abstractNumId w:val="63"/>
  </w:num>
  <w:num w:numId="202" w16cid:durableId="245499330">
    <w:abstractNumId w:val="230"/>
  </w:num>
  <w:num w:numId="203" w16cid:durableId="1586189407">
    <w:abstractNumId w:val="178"/>
  </w:num>
  <w:num w:numId="204" w16cid:durableId="1783308181">
    <w:abstractNumId w:val="261"/>
  </w:num>
  <w:num w:numId="205" w16cid:durableId="1752777125">
    <w:abstractNumId w:val="257"/>
  </w:num>
  <w:num w:numId="206" w16cid:durableId="936012900">
    <w:abstractNumId w:val="79"/>
  </w:num>
  <w:num w:numId="207" w16cid:durableId="492335191">
    <w:abstractNumId w:val="127"/>
  </w:num>
  <w:num w:numId="208" w16cid:durableId="894700648">
    <w:abstractNumId w:val="22"/>
  </w:num>
  <w:num w:numId="209" w16cid:durableId="67464592">
    <w:abstractNumId w:val="187"/>
  </w:num>
  <w:num w:numId="210" w16cid:durableId="1893542380">
    <w:abstractNumId w:val="58"/>
  </w:num>
  <w:num w:numId="211" w16cid:durableId="1185440649">
    <w:abstractNumId w:val="243"/>
  </w:num>
  <w:num w:numId="212" w16cid:durableId="1933970085">
    <w:abstractNumId w:val="71"/>
  </w:num>
  <w:num w:numId="213" w16cid:durableId="1151140669">
    <w:abstractNumId w:val="97"/>
  </w:num>
  <w:num w:numId="214" w16cid:durableId="1785269213">
    <w:abstractNumId w:val="75"/>
  </w:num>
  <w:num w:numId="215" w16cid:durableId="879316827">
    <w:abstractNumId w:val="247"/>
  </w:num>
  <w:num w:numId="216" w16cid:durableId="1575897028">
    <w:abstractNumId w:val="50"/>
  </w:num>
  <w:num w:numId="217" w16cid:durableId="1705251396">
    <w:abstractNumId w:val="244"/>
  </w:num>
  <w:num w:numId="218" w16cid:durableId="299456533">
    <w:abstractNumId w:val="105"/>
  </w:num>
  <w:num w:numId="219" w16cid:durableId="1502042773">
    <w:abstractNumId w:val="233"/>
  </w:num>
  <w:num w:numId="220" w16cid:durableId="1852064141">
    <w:abstractNumId w:val="155"/>
  </w:num>
  <w:num w:numId="221" w16cid:durableId="388652662">
    <w:abstractNumId w:val="203"/>
  </w:num>
  <w:num w:numId="222" w16cid:durableId="733743449">
    <w:abstractNumId w:val="65"/>
  </w:num>
  <w:num w:numId="223" w16cid:durableId="66003744">
    <w:abstractNumId w:val="102"/>
  </w:num>
  <w:num w:numId="224" w16cid:durableId="54818973">
    <w:abstractNumId w:val="240"/>
  </w:num>
  <w:num w:numId="225" w16cid:durableId="1163357560">
    <w:abstractNumId w:val="186"/>
  </w:num>
  <w:num w:numId="226" w16cid:durableId="350110237">
    <w:abstractNumId w:val="182"/>
  </w:num>
  <w:num w:numId="227" w16cid:durableId="1593051052">
    <w:abstractNumId w:val="256"/>
  </w:num>
  <w:num w:numId="228" w16cid:durableId="976179603">
    <w:abstractNumId w:val="130"/>
  </w:num>
  <w:num w:numId="229" w16cid:durableId="348718368">
    <w:abstractNumId w:val="184"/>
  </w:num>
  <w:num w:numId="230" w16cid:durableId="599947605">
    <w:abstractNumId w:val="11"/>
  </w:num>
  <w:num w:numId="231" w16cid:durableId="1693147959">
    <w:abstractNumId w:val="77"/>
  </w:num>
  <w:num w:numId="232" w16cid:durableId="516165336">
    <w:abstractNumId w:val="207"/>
  </w:num>
  <w:num w:numId="233" w16cid:durableId="860511783">
    <w:abstractNumId w:val="174"/>
  </w:num>
  <w:num w:numId="234" w16cid:durableId="939069610">
    <w:abstractNumId w:val="132"/>
  </w:num>
  <w:num w:numId="235" w16cid:durableId="383607266">
    <w:abstractNumId w:val="28"/>
  </w:num>
  <w:num w:numId="236" w16cid:durableId="142742770">
    <w:abstractNumId w:val="135"/>
  </w:num>
  <w:num w:numId="237" w16cid:durableId="1860897742">
    <w:abstractNumId w:val="254"/>
  </w:num>
  <w:num w:numId="238" w16cid:durableId="294023694">
    <w:abstractNumId w:val="100"/>
  </w:num>
  <w:num w:numId="239" w16cid:durableId="1761947830">
    <w:abstractNumId w:val="93"/>
  </w:num>
  <w:num w:numId="240" w16cid:durableId="1517883886">
    <w:abstractNumId w:val="142"/>
  </w:num>
  <w:num w:numId="241" w16cid:durableId="398287157">
    <w:abstractNumId w:val="139"/>
  </w:num>
  <w:num w:numId="242" w16cid:durableId="299893299">
    <w:abstractNumId w:val="171"/>
  </w:num>
  <w:num w:numId="243" w16cid:durableId="1443454410">
    <w:abstractNumId w:val="167"/>
  </w:num>
  <w:num w:numId="244" w16cid:durableId="56128193">
    <w:abstractNumId w:val="145"/>
  </w:num>
  <w:num w:numId="245" w16cid:durableId="1747337249">
    <w:abstractNumId w:val="172"/>
  </w:num>
  <w:num w:numId="246" w16cid:durableId="1385253748">
    <w:abstractNumId w:val="112"/>
  </w:num>
  <w:num w:numId="247" w16cid:durableId="1454471860">
    <w:abstractNumId w:val="23"/>
  </w:num>
  <w:num w:numId="248" w16cid:durableId="536478329">
    <w:abstractNumId w:val="46"/>
  </w:num>
  <w:num w:numId="249" w16cid:durableId="1248685221">
    <w:abstractNumId w:val="181"/>
  </w:num>
  <w:num w:numId="250" w16cid:durableId="2022971146">
    <w:abstractNumId w:val="6"/>
  </w:num>
  <w:num w:numId="251" w16cid:durableId="173956078">
    <w:abstractNumId w:val="201"/>
  </w:num>
  <w:num w:numId="252" w16cid:durableId="1619725043">
    <w:abstractNumId w:val="9"/>
  </w:num>
  <w:num w:numId="253" w16cid:durableId="1450931128">
    <w:abstractNumId w:val="246"/>
  </w:num>
  <w:num w:numId="254" w16cid:durableId="1657222627">
    <w:abstractNumId w:val="13"/>
  </w:num>
  <w:num w:numId="255" w16cid:durableId="700279638">
    <w:abstractNumId w:val="49"/>
  </w:num>
  <w:num w:numId="256" w16cid:durableId="435757563">
    <w:abstractNumId w:val="224"/>
  </w:num>
  <w:num w:numId="257" w16cid:durableId="1984650269">
    <w:abstractNumId w:val="198"/>
  </w:num>
  <w:num w:numId="258" w16cid:durableId="397486210">
    <w:abstractNumId w:val="47"/>
  </w:num>
  <w:num w:numId="259" w16cid:durableId="270750911">
    <w:abstractNumId w:val="157"/>
  </w:num>
  <w:num w:numId="260" w16cid:durableId="2121338592">
    <w:abstractNumId w:val="158"/>
  </w:num>
  <w:num w:numId="261" w16cid:durableId="1695956037">
    <w:abstractNumId w:val="54"/>
  </w:num>
  <w:num w:numId="262" w16cid:durableId="603265636">
    <w:abstractNumId w:val="78"/>
  </w:num>
  <w:num w:numId="263" w16cid:durableId="1750232258">
    <w:abstractNumId w:val="134"/>
  </w:num>
  <w:num w:numId="264" w16cid:durableId="1683894042">
    <w:abstractNumId w:val="190"/>
  </w:num>
  <w:num w:numId="265" w16cid:durableId="1511794203">
    <w:abstractNumId w:val="37"/>
  </w:num>
  <w:num w:numId="266" w16cid:durableId="181476508">
    <w:abstractNumId w:val="153"/>
  </w:num>
  <w:num w:numId="267" w16cid:durableId="99955750">
    <w:abstractNumId w:val="45"/>
  </w:num>
  <w:num w:numId="268" w16cid:durableId="848956968">
    <w:abstractNumId w:val="92"/>
  </w:num>
  <w:num w:numId="269" w16cid:durableId="270674606">
    <w:abstractNumId w:val="52"/>
  </w:num>
  <w:num w:numId="270" w16cid:durableId="1008171289">
    <w:abstractNumId w:val="169"/>
  </w:num>
  <w:num w:numId="271" w16cid:durableId="899483505">
    <w:abstractNumId w:val="21"/>
  </w:num>
  <w:num w:numId="272" w16cid:durableId="442071194">
    <w:abstractNumId w:val="1"/>
  </w:num>
  <w:num w:numId="273" w16cid:durableId="95177765">
    <w:abstractNumId w:val="0"/>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C"/>
    <w:rsid w:val="000005AE"/>
    <w:rsid w:val="000016CF"/>
    <w:rsid w:val="000020E6"/>
    <w:rsid w:val="00002CFC"/>
    <w:rsid w:val="00007DDB"/>
    <w:rsid w:val="0001132D"/>
    <w:rsid w:val="00023A21"/>
    <w:rsid w:val="00026BC0"/>
    <w:rsid w:val="00027A59"/>
    <w:rsid w:val="00030D61"/>
    <w:rsid w:val="0003119D"/>
    <w:rsid w:val="0004137F"/>
    <w:rsid w:val="000415CD"/>
    <w:rsid w:val="00044093"/>
    <w:rsid w:val="000518AB"/>
    <w:rsid w:val="00057E63"/>
    <w:rsid w:val="000619E6"/>
    <w:rsid w:val="000715AB"/>
    <w:rsid w:val="00076595"/>
    <w:rsid w:val="00076AEA"/>
    <w:rsid w:val="00081F14"/>
    <w:rsid w:val="00083F4F"/>
    <w:rsid w:val="00085868"/>
    <w:rsid w:val="00085F5F"/>
    <w:rsid w:val="000948BA"/>
    <w:rsid w:val="00095201"/>
    <w:rsid w:val="00097625"/>
    <w:rsid w:val="000A31CC"/>
    <w:rsid w:val="000A3D24"/>
    <w:rsid w:val="000A63E1"/>
    <w:rsid w:val="000B18BC"/>
    <w:rsid w:val="000B59DE"/>
    <w:rsid w:val="000C0CD2"/>
    <w:rsid w:val="000C6560"/>
    <w:rsid w:val="000D19F0"/>
    <w:rsid w:val="000D4CA8"/>
    <w:rsid w:val="000D712C"/>
    <w:rsid w:val="000E00E3"/>
    <w:rsid w:val="000E2224"/>
    <w:rsid w:val="000E5568"/>
    <w:rsid w:val="000E5C07"/>
    <w:rsid w:val="000F35E5"/>
    <w:rsid w:val="000F5605"/>
    <w:rsid w:val="000F6A1E"/>
    <w:rsid w:val="00101A21"/>
    <w:rsid w:val="00107C50"/>
    <w:rsid w:val="00110F42"/>
    <w:rsid w:val="00115D09"/>
    <w:rsid w:val="0012103A"/>
    <w:rsid w:val="001221FB"/>
    <w:rsid w:val="00123081"/>
    <w:rsid w:val="001247DC"/>
    <w:rsid w:val="001265D6"/>
    <w:rsid w:val="00127D35"/>
    <w:rsid w:val="00147025"/>
    <w:rsid w:val="00150864"/>
    <w:rsid w:val="001521F5"/>
    <w:rsid w:val="00152913"/>
    <w:rsid w:val="00157F9D"/>
    <w:rsid w:val="00161144"/>
    <w:rsid w:val="001622A1"/>
    <w:rsid w:val="00162F90"/>
    <w:rsid w:val="00164E18"/>
    <w:rsid w:val="00165B3E"/>
    <w:rsid w:val="00171DC0"/>
    <w:rsid w:val="00174C52"/>
    <w:rsid w:val="001837B4"/>
    <w:rsid w:val="001849C6"/>
    <w:rsid w:val="001A0937"/>
    <w:rsid w:val="001A2F9C"/>
    <w:rsid w:val="001A3AF7"/>
    <w:rsid w:val="001A6812"/>
    <w:rsid w:val="001A74AF"/>
    <w:rsid w:val="001A74C0"/>
    <w:rsid w:val="001B5825"/>
    <w:rsid w:val="001B5FE5"/>
    <w:rsid w:val="001B6528"/>
    <w:rsid w:val="001B7D3E"/>
    <w:rsid w:val="001C0986"/>
    <w:rsid w:val="001C1103"/>
    <w:rsid w:val="001D2F9A"/>
    <w:rsid w:val="001D475D"/>
    <w:rsid w:val="001D7951"/>
    <w:rsid w:val="001E31E0"/>
    <w:rsid w:val="001E4156"/>
    <w:rsid w:val="001F17E1"/>
    <w:rsid w:val="001F70AA"/>
    <w:rsid w:val="002005BC"/>
    <w:rsid w:val="002009D7"/>
    <w:rsid w:val="00200E7E"/>
    <w:rsid w:val="00201506"/>
    <w:rsid w:val="00203FD0"/>
    <w:rsid w:val="00207248"/>
    <w:rsid w:val="00212828"/>
    <w:rsid w:val="002139CA"/>
    <w:rsid w:val="0021645F"/>
    <w:rsid w:val="00216D9F"/>
    <w:rsid w:val="002179C7"/>
    <w:rsid w:val="0022583F"/>
    <w:rsid w:val="00226801"/>
    <w:rsid w:val="00233DCB"/>
    <w:rsid w:val="0023555B"/>
    <w:rsid w:val="002457CC"/>
    <w:rsid w:val="00247F41"/>
    <w:rsid w:val="00255083"/>
    <w:rsid w:val="00263705"/>
    <w:rsid w:val="00263D16"/>
    <w:rsid w:val="00270021"/>
    <w:rsid w:val="0027074F"/>
    <w:rsid w:val="002708B7"/>
    <w:rsid w:val="00270A2C"/>
    <w:rsid w:val="00271AE6"/>
    <w:rsid w:val="0027697B"/>
    <w:rsid w:val="00277F6C"/>
    <w:rsid w:val="002850C9"/>
    <w:rsid w:val="00290060"/>
    <w:rsid w:val="00292D20"/>
    <w:rsid w:val="00293662"/>
    <w:rsid w:val="0029567F"/>
    <w:rsid w:val="0029640C"/>
    <w:rsid w:val="002A0B47"/>
    <w:rsid w:val="002A1EEA"/>
    <w:rsid w:val="002A35E7"/>
    <w:rsid w:val="002A4413"/>
    <w:rsid w:val="002B196B"/>
    <w:rsid w:val="002B5C60"/>
    <w:rsid w:val="002C645C"/>
    <w:rsid w:val="002C7A6D"/>
    <w:rsid w:val="002D0BF6"/>
    <w:rsid w:val="002D22CC"/>
    <w:rsid w:val="002D247C"/>
    <w:rsid w:val="002D2D7A"/>
    <w:rsid w:val="002D7F4D"/>
    <w:rsid w:val="002E23DE"/>
    <w:rsid w:val="003009B0"/>
    <w:rsid w:val="0030161C"/>
    <w:rsid w:val="00306FA2"/>
    <w:rsid w:val="00310E70"/>
    <w:rsid w:val="00313D4E"/>
    <w:rsid w:val="00316687"/>
    <w:rsid w:val="00316BAC"/>
    <w:rsid w:val="00317A36"/>
    <w:rsid w:val="003222E9"/>
    <w:rsid w:val="003231AF"/>
    <w:rsid w:val="00323A9F"/>
    <w:rsid w:val="00325CE3"/>
    <w:rsid w:val="00326B69"/>
    <w:rsid w:val="00334772"/>
    <w:rsid w:val="00337CA3"/>
    <w:rsid w:val="00340B79"/>
    <w:rsid w:val="003417BB"/>
    <w:rsid w:val="0034310C"/>
    <w:rsid w:val="003442AF"/>
    <w:rsid w:val="00350D36"/>
    <w:rsid w:val="003517B9"/>
    <w:rsid w:val="00363E92"/>
    <w:rsid w:val="0036403F"/>
    <w:rsid w:val="003659BA"/>
    <w:rsid w:val="00371126"/>
    <w:rsid w:val="003741F8"/>
    <w:rsid w:val="0038045C"/>
    <w:rsid w:val="003806C3"/>
    <w:rsid w:val="00381455"/>
    <w:rsid w:val="00381FEF"/>
    <w:rsid w:val="003857E6"/>
    <w:rsid w:val="00385BAF"/>
    <w:rsid w:val="003868E3"/>
    <w:rsid w:val="00386D91"/>
    <w:rsid w:val="00386F7B"/>
    <w:rsid w:val="003932F0"/>
    <w:rsid w:val="003960CE"/>
    <w:rsid w:val="003A118B"/>
    <w:rsid w:val="003A1219"/>
    <w:rsid w:val="003A47C4"/>
    <w:rsid w:val="003A74D9"/>
    <w:rsid w:val="003B18A0"/>
    <w:rsid w:val="003B25FF"/>
    <w:rsid w:val="003B368F"/>
    <w:rsid w:val="003B4318"/>
    <w:rsid w:val="003B7F7A"/>
    <w:rsid w:val="003C2B93"/>
    <w:rsid w:val="003C3875"/>
    <w:rsid w:val="003C5024"/>
    <w:rsid w:val="003C622F"/>
    <w:rsid w:val="003C6408"/>
    <w:rsid w:val="003D21A7"/>
    <w:rsid w:val="003D2A26"/>
    <w:rsid w:val="003D4703"/>
    <w:rsid w:val="003D798E"/>
    <w:rsid w:val="003E2C00"/>
    <w:rsid w:val="003E4BA4"/>
    <w:rsid w:val="003E54A3"/>
    <w:rsid w:val="003E728F"/>
    <w:rsid w:val="003F04B9"/>
    <w:rsid w:val="003F4395"/>
    <w:rsid w:val="003F4554"/>
    <w:rsid w:val="003F53BE"/>
    <w:rsid w:val="003F6654"/>
    <w:rsid w:val="00403755"/>
    <w:rsid w:val="004043F1"/>
    <w:rsid w:val="00404C43"/>
    <w:rsid w:val="00406017"/>
    <w:rsid w:val="00415CD2"/>
    <w:rsid w:val="00416EE7"/>
    <w:rsid w:val="00417694"/>
    <w:rsid w:val="00424361"/>
    <w:rsid w:val="004248E7"/>
    <w:rsid w:val="00424DD3"/>
    <w:rsid w:val="004321A6"/>
    <w:rsid w:val="00433B10"/>
    <w:rsid w:val="00434571"/>
    <w:rsid w:val="00440022"/>
    <w:rsid w:val="00453489"/>
    <w:rsid w:val="00453904"/>
    <w:rsid w:val="00464EBE"/>
    <w:rsid w:val="004701D1"/>
    <w:rsid w:val="004702DE"/>
    <w:rsid w:val="004710AA"/>
    <w:rsid w:val="00472070"/>
    <w:rsid w:val="00472652"/>
    <w:rsid w:val="00474B0F"/>
    <w:rsid w:val="00476A99"/>
    <w:rsid w:val="00480E1A"/>
    <w:rsid w:val="00481427"/>
    <w:rsid w:val="00482CC1"/>
    <w:rsid w:val="004850C0"/>
    <w:rsid w:val="0048519D"/>
    <w:rsid w:val="00485E5D"/>
    <w:rsid w:val="004862DC"/>
    <w:rsid w:val="00487DE0"/>
    <w:rsid w:val="0049386D"/>
    <w:rsid w:val="0049DC5F"/>
    <w:rsid w:val="004A1076"/>
    <w:rsid w:val="004A4761"/>
    <w:rsid w:val="004B21F2"/>
    <w:rsid w:val="004B6203"/>
    <w:rsid w:val="004B7C07"/>
    <w:rsid w:val="004C2527"/>
    <w:rsid w:val="004C419D"/>
    <w:rsid w:val="004C4468"/>
    <w:rsid w:val="004C488A"/>
    <w:rsid w:val="004D1CD7"/>
    <w:rsid w:val="004D24FE"/>
    <w:rsid w:val="004D36E2"/>
    <w:rsid w:val="004D392B"/>
    <w:rsid w:val="004D6303"/>
    <w:rsid w:val="004D793F"/>
    <w:rsid w:val="004E4772"/>
    <w:rsid w:val="004E7665"/>
    <w:rsid w:val="004F5842"/>
    <w:rsid w:val="004F7728"/>
    <w:rsid w:val="00501BC8"/>
    <w:rsid w:val="005029EF"/>
    <w:rsid w:val="00511460"/>
    <w:rsid w:val="00511580"/>
    <w:rsid w:val="00512298"/>
    <w:rsid w:val="005127F6"/>
    <w:rsid w:val="005137A8"/>
    <w:rsid w:val="0051386C"/>
    <w:rsid w:val="00514CAD"/>
    <w:rsid w:val="00515904"/>
    <w:rsid w:val="00517DB5"/>
    <w:rsid w:val="00520B9B"/>
    <w:rsid w:val="00522107"/>
    <w:rsid w:val="005228AF"/>
    <w:rsid w:val="00523819"/>
    <w:rsid w:val="0052527B"/>
    <w:rsid w:val="00526929"/>
    <w:rsid w:val="00527CC0"/>
    <w:rsid w:val="00531721"/>
    <w:rsid w:val="00537F98"/>
    <w:rsid w:val="005410EA"/>
    <w:rsid w:val="00547979"/>
    <w:rsid w:val="00550B09"/>
    <w:rsid w:val="00550BD2"/>
    <w:rsid w:val="005516ED"/>
    <w:rsid w:val="00552CBE"/>
    <w:rsid w:val="005533B6"/>
    <w:rsid w:val="00555095"/>
    <w:rsid w:val="00560C5F"/>
    <w:rsid w:val="0056134A"/>
    <w:rsid w:val="005618A6"/>
    <w:rsid w:val="005630CD"/>
    <w:rsid w:val="00565605"/>
    <w:rsid w:val="00574175"/>
    <w:rsid w:val="00576D69"/>
    <w:rsid w:val="00580BF2"/>
    <w:rsid w:val="00580F8B"/>
    <w:rsid w:val="00583096"/>
    <w:rsid w:val="00583DA0"/>
    <w:rsid w:val="0058404F"/>
    <w:rsid w:val="00585347"/>
    <w:rsid w:val="00587F4D"/>
    <w:rsid w:val="005957A0"/>
    <w:rsid w:val="005A3FED"/>
    <w:rsid w:val="005A5F62"/>
    <w:rsid w:val="005A61C3"/>
    <w:rsid w:val="005A7740"/>
    <w:rsid w:val="005B06D7"/>
    <w:rsid w:val="005B14FF"/>
    <w:rsid w:val="005B3780"/>
    <w:rsid w:val="005B493A"/>
    <w:rsid w:val="005B66E0"/>
    <w:rsid w:val="005C4DD0"/>
    <w:rsid w:val="005C59CB"/>
    <w:rsid w:val="005C6ECD"/>
    <w:rsid w:val="005D05D3"/>
    <w:rsid w:val="005D1244"/>
    <w:rsid w:val="005E0B3C"/>
    <w:rsid w:val="005E20AC"/>
    <w:rsid w:val="005E22AB"/>
    <w:rsid w:val="005E2BF3"/>
    <w:rsid w:val="005E3F19"/>
    <w:rsid w:val="005E5B57"/>
    <w:rsid w:val="005F018D"/>
    <w:rsid w:val="005F321F"/>
    <w:rsid w:val="005F571F"/>
    <w:rsid w:val="005F5B3B"/>
    <w:rsid w:val="005F6D58"/>
    <w:rsid w:val="005F7CA4"/>
    <w:rsid w:val="00600CD2"/>
    <w:rsid w:val="006010DA"/>
    <w:rsid w:val="006015B7"/>
    <w:rsid w:val="00602E5F"/>
    <w:rsid w:val="00604A99"/>
    <w:rsid w:val="00610202"/>
    <w:rsid w:val="00611404"/>
    <w:rsid w:val="0061198C"/>
    <w:rsid w:val="006138E4"/>
    <w:rsid w:val="006142B4"/>
    <w:rsid w:val="00614D28"/>
    <w:rsid w:val="00620DF6"/>
    <w:rsid w:val="006213DE"/>
    <w:rsid w:val="00622D60"/>
    <w:rsid w:val="00624321"/>
    <w:rsid w:val="00624F19"/>
    <w:rsid w:val="00626614"/>
    <w:rsid w:val="0063007F"/>
    <w:rsid w:val="00632F66"/>
    <w:rsid w:val="00633A01"/>
    <w:rsid w:val="00635855"/>
    <w:rsid w:val="006358BD"/>
    <w:rsid w:val="0064074E"/>
    <w:rsid w:val="00641A89"/>
    <w:rsid w:val="00642437"/>
    <w:rsid w:val="00642E76"/>
    <w:rsid w:val="00645E5C"/>
    <w:rsid w:val="00650E27"/>
    <w:rsid w:val="0065663C"/>
    <w:rsid w:val="00662003"/>
    <w:rsid w:val="00666378"/>
    <w:rsid w:val="00673F4F"/>
    <w:rsid w:val="0067602D"/>
    <w:rsid w:val="00677836"/>
    <w:rsid w:val="00680CC3"/>
    <w:rsid w:val="00690359"/>
    <w:rsid w:val="00693760"/>
    <w:rsid w:val="00693869"/>
    <w:rsid w:val="006A0559"/>
    <w:rsid w:val="006A19DA"/>
    <w:rsid w:val="006A3EC9"/>
    <w:rsid w:val="006A4719"/>
    <w:rsid w:val="006A54D3"/>
    <w:rsid w:val="006B0A52"/>
    <w:rsid w:val="006B7C14"/>
    <w:rsid w:val="006C029C"/>
    <w:rsid w:val="006C573F"/>
    <w:rsid w:val="006C7349"/>
    <w:rsid w:val="006C74AE"/>
    <w:rsid w:val="006D04A6"/>
    <w:rsid w:val="006D117F"/>
    <w:rsid w:val="006D482A"/>
    <w:rsid w:val="006E4EFE"/>
    <w:rsid w:val="006F0463"/>
    <w:rsid w:val="006F315F"/>
    <w:rsid w:val="006F38A2"/>
    <w:rsid w:val="006F6F9D"/>
    <w:rsid w:val="0070079B"/>
    <w:rsid w:val="00701AF0"/>
    <w:rsid w:val="00701E12"/>
    <w:rsid w:val="00701FB4"/>
    <w:rsid w:val="00704590"/>
    <w:rsid w:val="007048E3"/>
    <w:rsid w:val="007059FC"/>
    <w:rsid w:val="00710D1D"/>
    <w:rsid w:val="00712D7F"/>
    <w:rsid w:val="00713328"/>
    <w:rsid w:val="00713832"/>
    <w:rsid w:val="0071564B"/>
    <w:rsid w:val="007203D6"/>
    <w:rsid w:val="0072123E"/>
    <w:rsid w:val="00721359"/>
    <w:rsid w:val="00721B2D"/>
    <w:rsid w:val="00723C8A"/>
    <w:rsid w:val="00724598"/>
    <w:rsid w:val="007273C2"/>
    <w:rsid w:val="00727819"/>
    <w:rsid w:val="00733E5A"/>
    <w:rsid w:val="00734FA0"/>
    <w:rsid w:val="00736C55"/>
    <w:rsid w:val="00741F91"/>
    <w:rsid w:val="00743DFB"/>
    <w:rsid w:val="007450D1"/>
    <w:rsid w:val="00747E2C"/>
    <w:rsid w:val="007560C1"/>
    <w:rsid w:val="007575E4"/>
    <w:rsid w:val="00761AF7"/>
    <w:rsid w:val="0076215A"/>
    <w:rsid w:val="0076268D"/>
    <w:rsid w:val="00764C04"/>
    <w:rsid w:val="0076614F"/>
    <w:rsid w:val="007743B7"/>
    <w:rsid w:val="0077740D"/>
    <w:rsid w:val="00781623"/>
    <w:rsid w:val="00782496"/>
    <w:rsid w:val="00782A89"/>
    <w:rsid w:val="00783BAD"/>
    <w:rsid w:val="00787C68"/>
    <w:rsid w:val="00794499"/>
    <w:rsid w:val="007944A1"/>
    <w:rsid w:val="00795121"/>
    <w:rsid w:val="0079513D"/>
    <w:rsid w:val="007955B1"/>
    <w:rsid w:val="00795D5F"/>
    <w:rsid w:val="007A5482"/>
    <w:rsid w:val="007A7233"/>
    <w:rsid w:val="007A7375"/>
    <w:rsid w:val="007A7E48"/>
    <w:rsid w:val="007B22AB"/>
    <w:rsid w:val="007B4F49"/>
    <w:rsid w:val="007B5A0C"/>
    <w:rsid w:val="007B6FD3"/>
    <w:rsid w:val="007B7A46"/>
    <w:rsid w:val="007C3E4F"/>
    <w:rsid w:val="007C5229"/>
    <w:rsid w:val="007D17EF"/>
    <w:rsid w:val="007D23B2"/>
    <w:rsid w:val="007D311D"/>
    <w:rsid w:val="007D4560"/>
    <w:rsid w:val="007E2B2D"/>
    <w:rsid w:val="007E4B28"/>
    <w:rsid w:val="007E4CDE"/>
    <w:rsid w:val="007F6C22"/>
    <w:rsid w:val="00800520"/>
    <w:rsid w:val="00801071"/>
    <w:rsid w:val="00803F9D"/>
    <w:rsid w:val="008047E9"/>
    <w:rsid w:val="00812D6F"/>
    <w:rsid w:val="00813521"/>
    <w:rsid w:val="00821BB0"/>
    <w:rsid w:val="008228A2"/>
    <w:rsid w:val="00825F88"/>
    <w:rsid w:val="0083099D"/>
    <w:rsid w:val="008314CD"/>
    <w:rsid w:val="0083396B"/>
    <w:rsid w:val="00836683"/>
    <w:rsid w:val="00842DEB"/>
    <w:rsid w:val="00842EB7"/>
    <w:rsid w:val="00844DE2"/>
    <w:rsid w:val="008458EA"/>
    <w:rsid w:val="00851212"/>
    <w:rsid w:val="00852934"/>
    <w:rsid w:val="00854325"/>
    <w:rsid w:val="00855409"/>
    <w:rsid w:val="00855787"/>
    <w:rsid w:val="008577C0"/>
    <w:rsid w:val="00857ED2"/>
    <w:rsid w:val="00860F1A"/>
    <w:rsid w:val="00862379"/>
    <w:rsid w:val="00865771"/>
    <w:rsid w:val="00866088"/>
    <w:rsid w:val="00871920"/>
    <w:rsid w:val="00875A63"/>
    <w:rsid w:val="0087728B"/>
    <w:rsid w:val="00881541"/>
    <w:rsid w:val="00881A3C"/>
    <w:rsid w:val="00881AD5"/>
    <w:rsid w:val="00887464"/>
    <w:rsid w:val="00887A69"/>
    <w:rsid w:val="00891C36"/>
    <w:rsid w:val="00891ED7"/>
    <w:rsid w:val="0089234D"/>
    <w:rsid w:val="00894270"/>
    <w:rsid w:val="008A036D"/>
    <w:rsid w:val="008A2F12"/>
    <w:rsid w:val="008A51F2"/>
    <w:rsid w:val="008A5D0F"/>
    <w:rsid w:val="008A60E2"/>
    <w:rsid w:val="008A6ABB"/>
    <w:rsid w:val="008B0AEB"/>
    <w:rsid w:val="008B3D03"/>
    <w:rsid w:val="008B53FC"/>
    <w:rsid w:val="008B5FC3"/>
    <w:rsid w:val="008B7759"/>
    <w:rsid w:val="008C32DF"/>
    <w:rsid w:val="008D33A2"/>
    <w:rsid w:val="008E2484"/>
    <w:rsid w:val="008E2BC2"/>
    <w:rsid w:val="008F199F"/>
    <w:rsid w:val="008F55AF"/>
    <w:rsid w:val="0090201A"/>
    <w:rsid w:val="0090357C"/>
    <w:rsid w:val="00903663"/>
    <w:rsid w:val="009064F5"/>
    <w:rsid w:val="00906632"/>
    <w:rsid w:val="00911BC5"/>
    <w:rsid w:val="0091348E"/>
    <w:rsid w:val="00915B17"/>
    <w:rsid w:val="009171D4"/>
    <w:rsid w:val="00920CF9"/>
    <w:rsid w:val="00926CA6"/>
    <w:rsid w:val="00927B8E"/>
    <w:rsid w:val="00931BCB"/>
    <w:rsid w:val="00932CC9"/>
    <w:rsid w:val="00934F5F"/>
    <w:rsid w:val="00940C90"/>
    <w:rsid w:val="00940E90"/>
    <w:rsid w:val="00942D16"/>
    <w:rsid w:val="00943652"/>
    <w:rsid w:val="009463F7"/>
    <w:rsid w:val="00950FC0"/>
    <w:rsid w:val="009514D2"/>
    <w:rsid w:val="00951975"/>
    <w:rsid w:val="00952501"/>
    <w:rsid w:val="00952CEF"/>
    <w:rsid w:val="009578C4"/>
    <w:rsid w:val="0096024B"/>
    <w:rsid w:val="00966838"/>
    <w:rsid w:val="00967027"/>
    <w:rsid w:val="0096779A"/>
    <w:rsid w:val="009706FD"/>
    <w:rsid w:val="009720F5"/>
    <w:rsid w:val="009728D6"/>
    <w:rsid w:val="00974034"/>
    <w:rsid w:val="0097637D"/>
    <w:rsid w:val="0097667C"/>
    <w:rsid w:val="009773A3"/>
    <w:rsid w:val="00977550"/>
    <w:rsid w:val="009809CC"/>
    <w:rsid w:val="0098152F"/>
    <w:rsid w:val="00984672"/>
    <w:rsid w:val="00984937"/>
    <w:rsid w:val="00986B05"/>
    <w:rsid w:val="0098781E"/>
    <w:rsid w:val="00987CC8"/>
    <w:rsid w:val="00992A56"/>
    <w:rsid w:val="00994AF8"/>
    <w:rsid w:val="00994E6F"/>
    <w:rsid w:val="009A16A3"/>
    <w:rsid w:val="009A1B10"/>
    <w:rsid w:val="009A4995"/>
    <w:rsid w:val="009B18C5"/>
    <w:rsid w:val="009C1878"/>
    <w:rsid w:val="009C27E5"/>
    <w:rsid w:val="009C6BA8"/>
    <w:rsid w:val="009D1172"/>
    <w:rsid w:val="009D1FEE"/>
    <w:rsid w:val="009D2281"/>
    <w:rsid w:val="009D59BB"/>
    <w:rsid w:val="009E0BBD"/>
    <w:rsid w:val="009E7145"/>
    <w:rsid w:val="009F3244"/>
    <w:rsid w:val="009F6D31"/>
    <w:rsid w:val="00A001C4"/>
    <w:rsid w:val="00A02A8B"/>
    <w:rsid w:val="00A03189"/>
    <w:rsid w:val="00A03A06"/>
    <w:rsid w:val="00A05D3A"/>
    <w:rsid w:val="00A06A33"/>
    <w:rsid w:val="00A079CB"/>
    <w:rsid w:val="00A11457"/>
    <w:rsid w:val="00A11605"/>
    <w:rsid w:val="00A13433"/>
    <w:rsid w:val="00A13620"/>
    <w:rsid w:val="00A13C13"/>
    <w:rsid w:val="00A214EB"/>
    <w:rsid w:val="00A24398"/>
    <w:rsid w:val="00A24FC9"/>
    <w:rsid w:val="00A25C52"/>
    <w:rsid w:val="00A27879"/>
    <w:rsid w:val="00A30A8F"/>
    <w:rsid w:val="00A326FD"/>
    <w:rsid w:val="00A337E3"/>
    <w:rsid w:val="00A34AC4"/>
    <w:rsid w:val="00A43346"/>
    <w:rsid w:val="00A44E45"/>
    <w:rsid w:val="00A47398"/>
    <w:rsid w:val="00A50365"/>
    <w:rsid w:val="00A509BE"/>
    <w:rsid w:val="00A5436E"/>
    <w:rsid w:val="00A573BC"/>
    <w:rsid w:val="00A60040"/>
    <w:rsid w:val="00A60CEC"/>
    <w:rsid w:val="00A62240"/>
    <w:rsid w:val="00A63EDB"/>
    <w:rsid w:val="00A64665"/>
    <w:rsid w:val="00A73A0B"/>
    <w:rsid w:val="00A74BEC"/>
    <w:rsid w:val="00A77FF6"/>
    <w:rsid w:val="00A80A03"/>
    <w:rsid w:val="00A8238E"/>
    <w:rsid w:val="00A92608"/>
    <w:rsid w:val="00A93A8F"/>
    <w:rsid w:val="00A93FBD"/>
    <w:rsid w:val="00A94188"/>
    <w:rsid w:val="00AA0ED2"/>
    <w:rsid w:val="00AA10F1"/>
    <w:rsid w:val="00AA5AD1"/>
    <w:rsid w:val="00AB1FD7"/>
    <w:rsid w:val="00AB3B7B"/>
    <w:rsid w:val="00AB4FA7"/>
    <w:rsid w:val="00AB7245"/>
    <w:rsid w:val="00AC06DE"/>
    <w:rsid w:val="00AC0763"/>
    <w:rsid w:val="00AC141D"/>
    <w:rsid w:val="00AC3AA2"/>
    <w:rsid w:val="00AC55D1"/>
    <w:rsid w:val="00AC55DA"/>
    <w:rsid w:val="00AD0DE0"/>
    <w:rsid w:val="00AD1800"/>
    <w:rsid w:val="00AD456A"/>
    <w:rsid w:val="00AD5B4A"/>
    <w:rsid w:val="00AD6745"/>
    <w:rsid w:val="00AE102E"/>
    <w:rsid w:val="00AE1950"/>
    <w:rsid w:val="00AE2AAA"/>
    <w:rsid w:val="00AE314C"/>
    <w:rsid w:val="00AE319B"/>
    <w:rsid w:val="00AE48B4"/>
    <w:rsid w:val="00AE7C60"/>
    <w:rsid w:val="00AF438D"/>
    <w:rsid w:val="00AF708F"/>
    <w:rsid w:val="00AF7AE9"/>
    <w:rsid w:val="00B03497"/>
    <w:rsid w:val="00B114C6"/>
    <w:rsid w:val="00B130E2"/>
    <w:rsid w:val="00B15F0F"/>
    <w:rsid w:val="00B160EF"/>
    <w:rsid w:val="00B21CED"/>
    <w:rsid w:val="00B21E16"/>
    <w:rsid w:val="00B26505"/>
    <w:rsid w:val="00B27F86"/>
    <w:rsid w:val="00B30393"/>
    <w:rsid w:val="00B3045B"/>
    <w:rsid w:val="00B34A89"/>
    <w:rsid w:val="00B36C15"/>
    <w:rsid w:val="00B375ED"/>
    <w:rsid w:val="00B47B13"/>
    <w:rsid w:val="00B5280B"/>
    <w:rsid w:val="00B53540"/>
    <w:rsid w:val="00B56DFC"/>
    <w:rsid w:val="00B60439"/>
    <w:rsid w:val="00B61C4E"/>
    <w:rsid w:val="00B63A83"/>
    <w:rsid w:val="00B645E6"/>
    <w:rsid w:val="00B65C0F"/>
    <w:rsid w:val="00B701D0"/>
    <w:rsid w:val="00B731C0"/>
    <w:rsid w:val="00B76DDB"/>
    <w:rsid w:val="00B77605"/>
    <w:rsid w:val="00B81FB7"/>
    <w:rsid w:val="00B821CA"/>
    <w:rsid w:val="00B8338F"/>
    <w:rsid w:val="00B83FE2"/>
    <w:rsid w:val="00B84DA3"/>
    <w:rsid w:val="00B85DCB"/>
    <w:rsid w:val="00B92515"/>
    <w:rsid w:val="00B93352"/>
    <w:rsid w:val="00B96C32"/>
    <w:rsid w:val="00BA2092"/>
    <w:rsid w:val="00BA3191"/>
    <w:rsid w:val="00BA3949"/>
    <w:rsid w:val="00BA6806"/>
    <w:rsid w:val="00BA6822"/>
    <w:rsid w:val="00BA6900"/>
    <w:rsid w:val="00BA72DD"/>
    <w:rsid w:val="00BB02EE"/>
    <w:rsid w:val="00BB0343"/>
    <w:rsid w:val="00BC2E65"/>
    <w:rsid w:val="00BD0F67"/>
    <w:rsid w:val="00BD248D"/>
    <w:rsid w:val="00BD60F5"/>
    <w:rsid w:val="00BD7EEA"/>
    <w:rsid w:val="00BE0FEB"/>
    <w:rsid w:val="00BE4159"/>
    <w:rsid w:val="00BF328B"/>
    <w:rsid w:val="00BF7F61"/>
    <w:rsid w:val="00C008FA"/>
    <w:rsid w:val="00C00CCA"/>
    <w:rsid w:val="00C038D8"/>
    <w:rsid w:val="00C068F8"/>
    <w:rsid w:val="00C06B14"/>
    <w:rsid w:val="00C0744A"/>
    <w:rsid w:val="00C10478"/>
    <w:rsid w:val="00C13CD3"/>
    <w:rsid w:val="00C15E6F"/>
    <w:rsid w:val="00C169EC"/>
    <w:rsid w:val="00C22269"/>
    <w:rsid w:val="00C23A11"/>
    <w:rsid w:val="00C23E8F"/>
    <w:rsid w:val="00C24FA6"/>
    <w:rsid w:val="00C2729A"/>
    <w:rsid w:val="00C33805"/>
    <w:rsid w:val="00C34AFA"/>
    <w:rsid w:val="00C40096"/>
    <w:rsid w:val="00C410EF"/>
    <w:rsid w:val="00C45538"/>
    <w:rsid w:val="00C514E7"/>
    <w:rsid w:val="00C53140"/>
    <w:rsid w:val="00C55F09"/>
    <w:rsid w:val="00C622B9"/>
    <w:rsid w:val="00C64689"/>
    <w:rsid w:val="00C65097"/>
    <w:rsid w:val="00C7615C"/>
    <w:rsid w:val="00C777EB"/>
    <w:rsid w:val="00C815C9"/>
    <w:rsid w:val="00C837B0"/>
    <w:rsid w:val="00C85410"/>
    <w:rsid w:val="00C93B4E"/>
    <w:rsid w:val="00C941DE"/>
    <w:rsid w:val="00C957D1"/>
    <w:rsid w:val="00C96077"/>
    <w:rsid w:val="00C96888"/>
    <w:rsid w:val="00CA0EDA"/>
    <w:rsid w:val="00CA51AE"/>
    <w:rsid w:val="00CB181E"/>
    <w:rsid w:val="00CB1F82"/>
    <w:rsid w:val="00CB47CC"/>
    <w:rsid w:val="00CB4FFB"/>
    <w:rsid w:val="00CB5C22"/>
    <w:rsid w:val="00CC3FC2"/>
    <w:rsid w:val="00CC4DEB"/>
    <w:rsid w:val="00CC5622"/>
    <w:rsid w:val="00CD1095"/>
    <w:rsid w:val="00CD126D"/>
    <w:rsid w:val="00CD1C7F"/>
    <w:rsid w:val="00CD1D14"/>
    <w:rsid w:val="00CD2B23"/>
    <w:rsid w:val="00CD309E"/>
    <w:rsid w:val="00CD3C18"/>
    <w:rsid w:val="00CD588D"/>
    <w:rsid w:val="00CE033E"/>
    <w:rsid w:val="00CE0CBE"/>
    <w:rsid w:val="00CE18EC"/>
    <w:rsid w:val="00CE4625"/>
    <w:rsid w:val="00CE5269"/>
    <w:rsid w:val="00CE5C42"/>
    <w:rsid w:val="00CF01A5"/>
    <w:rsid w:val="00CF2F80"/>
    <w:rsid w:val="00CF3D3D"/>
    <w:rsid w:val="00CF4A3A"/>
    <w:rsid w:val="00D0158B"/>
    <w:rsid w:val="00D04643"/>
    <w:rsid w:val="00D04E9C"/>
    <w:rsid w:val="00D10E73"/>
    <w:rsid w:val="00D146A4"/>
    <w:rsid w:val="00D172AB"/>
    <w:rsid w:val="00D20C2A"/>
    <w:rsid w:val="00D215DC"/>
    <w:rsid w:val="00D21D64"/>
    <w:rsid w:val="00D260E6"/>
    <w:rsid w:val="00D270ED"/>
    <w:rsid w:val="00D3417C"/>
    <w:rsid w:val="00D3600E"/>
    <w:rsid w:val="00D374A9"/>
    <w:rsid w:val="00D44915"/>
    <w:rsid w:val="00D5125C"/>
    <w:rsid w:val="00D51ACC"/>
    <w:rsid w:val="00D5327D"/>
    <w:rsid w:val="00D536A5"/>
    <w:rsid w:val="00D537C9"/>
    <w:rsid w:val="00D5670F"/>
    <w:rsid w:val="00D6019D"/>
    <w:rsid w:val="00D70625"/>
    <w:rsid w:val="00D73609"/>
    <w:rsid w:val="00D77469"/>
    <w:rsid w:val="00D80DF7"/>
    <w:rsid w:val="00D85498"/>
    <w:rsid w:val="00D85D2F"/>
    <w:rsid w:val="00D93518"/>
    <w:rsid w:val="00D967B3"/>
    <w:rsid w:val="00D9752B"/>
    <w:rsid w:val="00DB2906"/>
    <w:rsid w:val="00DB3904"/>
    <w:rsid w:val="00DB52DD"/>
    <w:rsid w:val="00DB68BC"/>
    <w:rsid w:val="00DB7D9A"/>
    <w:rsid w:val="00DC205A"/>
    <w:rsid w:val="00DC4195"/>
    <w:rsid w:val="00DC47E5"/>
    <w:rsid w:val="00DC4F60"/>
    <w:rsid w:val="00DC6FAC"/>
    <w:rsid w:val="00DD3035"/>
    <w:rsid w:val="00DD3925"/>
    <w:rsid w:val="00DD3C3F"/>
    <w:rsid w:val="00DE02AA"/>
    <w:rsid w:val="00DE09FD"/>
    <w:rsid w:val="00DE3A69"/>
    <w:rsid w:val="00DE4AE4"/>
    <w:rsid w:val="00DE71CC"/>
    <w:rsid w:val="00DF1843"/>
    <w:rsid w:val="00DF3A13"/>
    <w:rsid w:val="00DF4133"/>
    <w:rsid w:val="00DF4EBE"/>
    <w:rsid w:val="00E023F6"/>
    <w:rsid w:val="00E04A57"/>
    <w:rsid w:val="00E05BDD"/>
    <w:rsid w:val="00E1153A"/>
    <w:rsid w:val="00E16754"/>
    <w:rsid w:val="00E170C2"/>
    <w:rsid w:val="00E2004B"/>
    <w:rsid w:val="00E22852"/>
    <w:rsid w:val="00E23D29"/>
    <w:rsid w:val="00E277B0"/>
    <w:rsid w:val="00E330D1"/>
    <w:rsid w:val="00E350BB"/>
    <w:rsid w:val="00E42B36"/>
    <w:rsid w:val="00E44E96"/>
    <w:rsid w:val="00E51FCE"/>
    <w:rsid w:val="00E536F1"/>
    <w:rsid w:val="00E548A1"/>
    <w:rsid w:val="00E5521D"/>
    <w:rsid w:val="00E56BA7"/>
    <w:rsid w:val="00E613A8"/>
    <w:rsid w:val="00E633C6"/>
    <w:rsid w:val="00E7014D"/>
    <w:rsid w:val="00E70E80"/>
    <w:rsid w:val="00E711A3"/>
    <w:rsid w:val="00E7197E"/>
    <w:rsid w:val="00E731BD"/>
    <w:rsid w:val="00E74069"/>
    <w:rsid w:val="00E766A2"/>
    <w:rsid w:val="00E81134"/>
    <w:rsid w:val="00E828C2"/>
    <w:rsid w:val="00E83D10"/>
    <w:rsid w:val="00E87F55"/>
    <w:rsid w:val="00E904AA"/>
    <w:rsid w:val="00E965CD"/>
    <w:rsid w:val="00EA030D"/>
    <w:rsid w:val="00EA3512"/>
    <w:rsid w:val="00EA3924"/>
    <w:rsid w:val="00EA5495"/>
    <w:rsid w:val="00EA5D1D"/>
    <w:rsid w:val="00EA7E74"/>
    <w:rsid w:val="00EB57B6"/>
    <w:rsid w:val="00EC4B4F"/>
    <w:rsid w:val="00ED19DC"/>
    <w:rsid w:val="00ED2726"/>
    <w:rsid w:val="00ED7074"/>
    <w:rsid w:val="00EE022F"/>
    <w:rsid w:val="00EE1AE3"/>
    <w:rsid w:val="00EE3ACC"/>
    <w:rsid w:val="00EE448F"/>
    <w:rsid w:val="00EE4C63"/>
    <w:rsid w:val="00EE5D45"/>
    <w:rsid w:val="00EE6F43"/>
    <w:rsid w:val="00EF32F4"/>
    <w:rsid w:val="00EF59A6"/>
    <w:rsid w:val="00EF62F1"/>
    <w:rsid w:val="00EF6FCA"/>
    <w:rsid w:val="00F0356F"/>
    <w:rsid w:val="00F038FC"/>
    <w:rsid w:val="00F04703"/>
    <w:rsid w:val="00F04737"/>
    <w:rsid w:val="00F049C0"/>
    <w:rsid w:val="00F0537C"/>
    <w:rsid w:val="00F05BAE"/>
    <w:rsid w:val="00F11019"/>
    <w:rsid w:val="00F134C1"/>
    <w:rsid w:val="00F13B8C"/>
    <w:rsid w:val="00F15696"/>
    <w:rsid w:val="00F21B21"/>
    <w:rsid w:val="00F21CDF"/>
    <w:rsid w:val="00F240C1"/>
    <w:rsid w:val="00F2739A"/>
    <w:rsid w:val="00F342A3"/>
    <w:rsid w:val="00F375C3"/>
    <w:rsid w:val="00F37B4C"/>
    <w:rsid w:val="00F4037C"/>
    <w:rsid w:val="00F42731"/>
    <w:rsid w:val="00F4385D"/>
    <w:rsid w:val="00F4684A"/>
    <w:rsid w:val="00F511DA"/>
    <w:rsid w:val="00F5283F"/>
    <w:rsid w:val="00F60464"/>
    <w:rsid w:val="00F61ECB"/>
    <w:rsid w:val="00F62B4F"/>
    <w:rsid w:val="00F6349A"/>
    <w:rsid w:val="00F63637"/>
    <w:rsid w:val="00F724BE"/>
    <w:rsid w:val="00F8153B"/>
    <w:rsid w:val="00F824DA"/>
    <w:rsid w:val="00F87DB6"/>
    <w:rsid w:val="00F90386"/>
    <w:rsid w:val="00F917C2"/>
    <w:rsid w:val="00F91BD2"/>
    <w:rsid w:val="00F95179"/>
    <w:rsid w:val="00FA28F7"/>
    <w:rsid w:val="00FA56FE"/>
    <w:rsid w:val="00FB1815"/>
    <w:rsid w:val="00FB3F05"/>
    <w:rsid w:val="00FB5C88"/>
    <w:rsid w:val="00FC113B"/>
    <w:rsid w:val="00FC36C9"/>
    <w:rsid w:val="00FC5BEF"/>
    <w:rsid w:val="00FD1093"/>
    <w:rsid w:val="00FD5ADD"/>
    <w:rsid w:val="00FD5F48"/>
    <w:rsid w:val="00FD63FE"/>
    <w:rsid w:val="00FD72E1"/>
    <w:rsid w:val="00FE062E"/>
    <w:rsid w:val="00FE3BFC"/>
    <w:rsid w:val="00FE4F8F"/>
    <w:rsid w:val="00FF6159"/>
    <w:rsid w:val="07772BB8"/>
    <w:rsid w:val="111AA793"/>
    <w:rsid w:val="120689B6"/>
    <w:rsid w:val="125A0C4C"/>
    <w:rsid w:val="1E10721E"/>
    <w:rsid w:val="2ADC3F7A"/>
    <w:rsid w:val="2E3F6976"/>
    <w:rsid w:val="2F00769B"/>
    <w:rsid w:val="324BC0B0"/>
    <w:rsid w:val="330E145A"/>
    <w:rsid w:val="38736F80"/>
    <w:rsid w:val="3CC736C7"/>
    <w:rsid w:val="4224D2B6"/>
    <w:rsid w:val="49D077A5"/>
    <w:rsid w:val="4D5FFF3D"/>
    <w:rsid w:val="4F2B4923"/>
    <w:rsid w:val="5240B05D"/>
    <w:rsid w:val="57F62B45"/>
    <w:rsid w:val="5B198E10"/>
    <w:rsid w:val="5B237A33"/>
    <w:rsid w:val="5CB4EA9A"/>
    <w:rsid w:val="5FE6B30C"/>
    <w:rsid w:val="6A972B1E"/>
    <w:rsid w:val="6BA6F9AC"/>
    <w:rsid w:val="710D2BA9"/>
    <w:rsid w:val="7205CA1F"/>
    <w:rsid w:val="7305F0C8"/>
    <w:rsid w:val="740FC9E4"/>
    <w:rsid w:val="769A9171"/>
    <w:rsid w:val="7855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Revision">
    <w:name w:val="Revision"/>
    <w:hidden/>
    <w:uiPriority w:val="99"/>
    <w:semiHidden/>
    <w:rsid w:val="00E44E96"/>
    <w:rPr>
      <w:kern w:val="0"/>
      <w14:ligatures w14:val="none"/>
    </w:rPr>
  </w:style>
  <w:style w:type="character" w:styleId="CommentReference">
    <w:name w:val="annotation reference"/>
    <w:basedOn w:val="DefaultParagraphFont"/>
    <w:uiPriority w:val="99"/>
    <w:semiHidden/>
    <w:unhideWhenUsed/>
    <w:rsid w:val="00E536F1"/>
    <w:rPr>
      <w:sz w:val="16"/>
      <w:szCs w:val="16"/>
    </w:rPr>
  </w:style>
  <w:style w:type="paragraph" w:styleId="CommentText">
    <w:name w:val="annotation text"/>
    <w:basedOn w:val="Normal"/>
    <w:link w:val="CommentTextChar"/>
    <w:uiPriority w:val="99"/>
    <w:unhideWhenUsed/>
    <w:rsid w:val="00E536F1"/>
    <w:rPr>
      <w:sz w:val="20"/>
      <w:szCs w:val="20"/>
    </w:rPr>
  </w:style>
  <w:style w:type="character" w:customStyle="1" w:styleId="CommentTextChar">
    <w:name w:val="Comment Text Char"/>
    <w:basedOn w:val="DefaultParagraphFont"/>
    <w:link w:val="CommentText"/>
    <w:uiPriority w:val="99"/>
    <w:rsid w:val="00E536F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36F1"/>
    <w:rPr>
      <w:b/>
      <w:bCs/>
    </w:rPr>
  </w:style>
  <w:style w:type="character" w:customStyle="1" w:styleId="CommentSubjectChar">
    <w:name w:val="Comment Subject Char"/>
    <w:basedOn w:val="CommentTextChar"/>
    <w:link w:val="CommentSubject"/>
    <w:uiPriority w:val="99"/>
    <w:semiHidden/>
    <w:rsid w:val="00E536F1"/>
    <w:rPr>
      <w:b/>
      <w:bCs/>
      <w:kern w:val="0"/>
      <w:sz w:val="20"/>
      <w:szCs w:val="20"/>
      <w14:ligatures w14:val="none"/>
    </w:rPr>
  </w:style>
  <w:style w:type="character" w:styleId="FollowedHyperlink">
    <w:name w:val="FollowedHyperlink"/>
    <w:basedOn w:val="DefaultParagraphFont"/>
    <w:uiPriority w:val="99"/>
    <w:semiHidden/>
    <w:unhideWhenUsed/>
    <w:rsid w:val="006F0463"/>
    <w:rPr>
      <w:color w:val="800080" w:themeColor="followedHyperlink"/>
      <w:u w:val="single"/>
    </w:rPr>
  </w:style>
  <w:style w:type="character" w:styleId="UnresolvedMention">
    <w:name w:val="Unresolved Mention"/>
    <w:basedOn w:val="DefaultParagraphFont"/>
    <w:uiPriority w:val="99"/>
    <w:semiHidden/>
    <w:unhideWhenUsed/>
    <w:rsid w:val="005029EF"/>
    <w:rPr>
      <w:color w:val="605E5C"/>
      <w:shd w:val="clear" w:color="auto" w:fill="E1DFDD"/>
    </w:rPr>
  </w:style>
  <w:style w:type="paragraph" w:styleId="List">
    <w:name w:val="List"/>
    <w:basedOn w:val="Normal"/>
    <w:uiPriority w:val="99"/>
    <w:unhideWhenUsed/>
    <w:rsid w:val="000D19F0"/>
    <w:pPr>
      <w:ind w:left="283" w:hanging="283"/>
      <w:contextualSpacing/>
    </w:pPr>
  </w:style>
  <w:style w:type="paragraph" w:styleId="List2">
    <w:name w:val="List 2"/>
    <w:basedOn w:val="Normal"/>
    <w:uiPriority w:val="99"/>
    <w:unhideWhenUsed/>
    <w:rsid w:val="000D19F0"/>
    <w:pPr>
      <w:ind w:left="566" w:hanging="283"/>
      <w:contextualSpacing/>
    </w:pPr>
  </w:style>
  <w:style w:type="paragraph" w:styleId="List3">
    <w:name w:val="List 3"/>
    <w:basedOn w:val="Normal"/>
    <w:uiPriority w:val="99"/>
    <w:unhideWhenUsed/>
    <w:rsid w:val="000D19F0"/>
    <w:pPr>
      <w:ind w:left="849" w:hanging="283"/>
      <w:contextualSpacing/>
    </w:pPr>
  </w:style>
  <w:style w:type="paragraph" w:styleId="ListBullet">
    <w:name w:val="List Bullet"/>
    <w:basedOn w:val="Normal"/>
    <w:uiPriority w:val="99"/>
    <w:unhideWhenUsed/>
    <w:rsid w:val="000D19F0"/>
    <w:pPr>
      <w:numPr>
        <w:numId w:val="272"/>
      </w:numPr>
      <w:contextualSpacing/>
    </w:pPr>
  </w:style>
  <w:style w:type="paragraph" w:styleId="ListBullet2">
    <w:name w:val="List Bullet 2"/>
    <w:basedOn w:val="Normal"/>
    <w:uiPriority w:val="99"/>
    <w:unhideWhenUsed/>
    <w:rsid w:val="000D19F0"/>
    <w:pPr>
      <w:numPr>
        <w:numId w:val="273"/>
      </w:numPr>
      <w:contextualSpacing/>
    </w:pPr>
  </w:style>
  <w:style w:type="paragraph" w:styleId="ListContinue">
    <w:name w:val="List Continue"/>
    <w:basedOn w:val="Normal"/>
    <w:uiPriority w:val="99"/>
    <w:unhideWhenUsed/>
    <w:rsid w:val="000D19F0"/>
    <w:pPr>
      <w:spacing w:after="120"/>
      <w:ind w:left="283"/>
      <w:contextualSpacing/>
    </w:pPr>
  </w:style>
  <w:style w:type="paragraph" w:styleId="BodyText">
    <w:name w:val="Body Text"/>
    <w:basedOn w:val="Normal"/>
    <w:link w:val="BodyTextChar"/>
    <w:uiPriority w:val="99"/>
    <w:unhideWhenUsed/>
    <w:rsid w:val="000D19F0"/>
    <w:pPr>
      <w:spacing w:after="120"/>
    </w:pPr>
  </w:style>
  <w:style w:type="character" w:customStyle="1" w:styleId="BodyTextChar">
    <w:name w:val="Body Text Char"/>
    <w:basedOn w:val="DefaultParagraphFont"/>
    <w:link w:val="BodyText"/>
    <w:uiPriority w:val="99"/>
    <w:rsid w:val="000D19F0"/>
    <w:rPr>
      <w:kern w:val="0"/>
      <w14:ligatures w14:val="none"/>
    </w:rPr>
  </w:style>
  <w:style w:type="paragraph" w:styleId="BodyTextIndent">
    <w:name w:val="Body Text Indent"/>
    <w:basedOn w:val="Normal"/>
    <w:link w:val="BodyTextIndentChar"/>
    <w:uiPriority w:val="99"/>
    <w:semiHidden/>
    <w:unhideWhenUsed/>
    <w:rsid w:val="000D19F0"/>
    <w:pPr>
      <w:spacing w:after="120"/>
      <w:ind w:left="283"/>
    </w:pPr>
  </w:style>
  <w:style w:type="character" w:customStyle="1" w:styleId="BodyTextIndentChar">
    <w:name w:val="Body Text Indent Char"/>
    <w:basedOn w:val="DefaultParagraphFont"/>
    <w:link w:val="BodyTextIndent"/>
    <w:uiPriority w:val="99"/>
    <w:semiHidden/>
    <w:rsid w:val="000D19F0"/>
    <w:rPr>
      <w:kern w:val="0"/>
      <w14:ligatures w14:val="none"/>
    </w:rPr>
  </w:style>
  <w:style w:type="paragraph" w:styleId="BodyTextFirstIndent2">
    <w:name w:val="Body Text First Indent 2"/>
    <w:basedOn w:val="BodyTextIndent"/>
    <w:link w:val="BodyTextFirstIndent2Char"/>
    <w:uiPriority w:val="99"/>
    <w:unhideWhenUsed/>
    <w:rsid w:val="000D19F0"/>
    <w:pPr>
      <w:spacing w:after="0"/>
      <w:ind w:left="360" w:firstLine="360"/>
    </w:pPr>
  </w:style>
  <w:style w:type="character" w:customStyle="1" w:styleId="BodyTextFirstIndent2Char">
    <w:name w:val="Body Text First Indent 2 Char"/>
    <w:basedOn w:val="BodyTextIndentChar"/>
    <w:link w:val="BodyTextFirstIndent2"/>
    <w:uiPriority w:val="99"/>
    <w:rsid w:val="000D19F0"/>
    <w:rPr>
      <w:kern w:val="0"/>
      <w14:ligatures w14:val="none"/>
    </w:rPr>
  </w:style>
  <w:style w:type="character" w:customStyle="1" w:styleId="normaltextrun">
    <w:name w:val="normaltextrun"/>
    <w:basedOn w:val="DefaultParagraphFont"/>
    <w:rsid w:val="00B4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85031377">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323001143">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560552796">
      <w:bodyDiv w:val="1"/>
      <w:marLeft w:val="0"/>
      <w:marRight w:val="0"/>
      <w:marTop w:val="0"/>
      <w:marBottom w:val="0"/>
      <w:divBdr>
        <w:top w:val="none" w:sz="0" w:space="0" w:color="auto"/>
        <w:left w:val="none" w:sz="0" w:space="0" w:color="auto"/>
        <w:bottom w:val="none" w:sz="0" w:space="0" w:color="auto"/>
        <w:right w:val="none" w:sz="0" w:space="0" w:color="auto"/>
      </w:divBdr>
      <w:divsChild>
        <w:div w:id="1013069979">
          <w:marLeft w:val="0"/>
          <w:marRight w:val="0"/>
          <w:marTop w:val="0"/>
          <w:marBottom w:val="0"/>
          <w:divBdr>
            <w:top w:val="none" w:sz="0" w:space="0" w:color="auto"/>
            <w:left w:val="none" w:sz="0" w:space="0" w:color="auto"/>
            <w:bottom w:val="none" w:sz="0" w:space="0" w:color="auto"/>
            <w:right w:val="none" w:sz="0" w:space="0" w:color="auto"/>
          </w:divBdr>
        </w:div>
        <w:div w:id="504829899">
          <w:marLeft w:val="0"/>
          <w:marRight w:val="0"/>
          <w:marTop w:val="0"/>
          <w:marBottom w:val="0"/>
          <w:divBdr>
            <w:top w:val="none" w:sz="0" w:space="0" w:color="auto"/>
            <w:left w:val="none" w:sz="0" w:space="0" w:color="auto"/>
            <w:bottom w:val="none" w:sz="0" w:space="0" w:color="auto"/>
            <w:right w:val="none" w:sz="0" w:space="0" w:color="auto"/>
          </w:divBdr>
        </w:div>
        <w:div w:id="1329560175">
          <w:marLeft w:val="0"/>
          <w:marRight w:val="0"/>
          <w:marTop w:val="0"/>
          <w:marBottom w:val="0"/>
          <w:divBdr>
            <w:top w:val="none" w:sz="0" w:space="0" w:color="auto"/>
            <w:left w:val="none" w:sz="0" w:space="0" w:color="auto"/>
            <w:bottom w:val="none" w:sz="0" w:space="0" w:color="auto"/>
            <w:right w:val="none" w:sz="0" w:space="0" w:color="auto"/>
          </w:divBdr>
        </w:div>
        <w:div w:id="298415425">
          <w:marLeft w:val="0"/>
          <w:marRight w:val="0"/>
          <w:marTop w:val="0"/>
          <w:marBottom w:val="0"/>
          <w:divBdr>
            <w:top w:val="none" w:sz="0" w:space="0" w:color="auto"/>
            <w:left w:val="none" w:sz="0" w:space="0" w:color="auto"/>
            <w:bottom w:val="none" w:sz="0" w:space="0" w:color="auto"/>
            <w:right w:val="none" w:sz="0" w:space="0" w:color="auto"/>
          </w:divBdr>
        </w:div>
        <w:div w:id="1608002639">
          <w:marLeft w:val="0"/>
          <w:marRight w:val="0"/>
          <w:marTop w:val="0"/>
          <w:marBottom w:val="0"/>
          <w:divBdr>
            <w:top w:val="none" w:sz="0" w:space="0" w:color="auto"/>
            <w:left w:val="none" w:sz="0" w:space="0" w:color="auto"/>
            <w:bottom w:val="none" w:sz="0" w:space="0" w:color="auto"/>
            <w:right w:val="none" w:sz="0" w:space="0" w:color="auto"/>
          </w:divBdr>
        </w:div>
      </w:divsChild>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26" Type="http://schemas.openxmlformats.org/officeDocument/2006/relationships/hyperlink" Target="https://www.tetrapak.com/sustainability/measuring-and-reporting/sustainability-reports" TargetMode="External"/><Relationship Id="rId117" Type="http://schemas.openxmlformats.org/officeDocument/2006/relationships/hyperlink" Target="https://aptar.com/esg/reporting-center/sustainability-reports/" TargetMode="External"/><Relationship Id="rId21" Type="http://schemas.openxmlformats.org/officeDocument/2006/relationships/hyperlink" Target="https://www.bmwgroup.com/en/sustainability.html" TargetMode="External"/><Relationship Id="rId42" Type="http://schemas.openxmlformats.org/officeDocument/2006/relationships/hyperlink" Target="https://www.kraftheinzcompany.com/esg/about-report.html" TargetMode="External"/><Relationship Id="rId47" Type="http://schemas.openxmlformats.org/officeDocument/2006/relationships/hyperlink" Target="https://www.philips.com/a-w/about/environmental-social-governance/environmental.html" TargetMode="External"/><Relationship Id="rId63" Type="http://schemas.openxmlformats.org/officeDocument/2006/relationships/hyperlink" Target="https://www.nih.gov" TargetMode="External"/><Relationship Id="rId68" Type="http://schemas.openxmlformats.org/officeDocument/2006/relationships/hyperlink" Target="https://www.iso.org" TargetMode="External"/><Relationship Id="rId84" Type="http://schemas.openxmlformats.org/officeDocument/2006/relationships/hyperlink" Target="https://www.ikea.com/gb/en/this-is-ikea/climate-environment/the-ikea-sustainability-strategy-pubfea4c210?msockid=07f8ab4e470c6a50142ebf3046aa6b78" TargetMode="External"/><Relationship Id="rId89" Type="http://schemas.openxmlformats.org/officeDocument/2006/relationships/hyperlink" Target="https://kaufland-ecommerce.com/en/sustainability/" TargetMode="External"/><Relationship Id="rId112" Type="http://schemas.openxmlformats.org/officeDocument/2006/relationships/hyperlink" Target="https://www.worldbank.org/en/topic/local-sourcing" TargetMode="External"/><Relationship Id="rId16" Type="http://schemas.openxmlformats.org/officeDocument/2006/relationships/hyperlink" Target="https://elektrani.evn.mk/Social-responsibility/Sustainability.aspx?lang=en-us" TargetMode="External"/><Relationship Id="rId107" Type="http://schemas.openxmlformats.org/officeDocument/2006/relationships/hyperlink" Target="https://www.eea.europa.eu/themes/waste" TargetMode="External"/><Relationship Id="rId11" Type="http://schemas.openxmlformats.org/officeDocument/2006/relationships/hyperlink" Target="https://global.toyota/en/sustainability/report/sdb/" TargetMode="External"/><Relationship Id="rId32" Type="http://schemas.openxmlformats.org/officeDocument/2006/relationships/hyperlink" Target="https://hmgroup.com/investors/annual-and-sustainability-report/" TargetMode="External"/><Relationship Id="rId37" Type="http://schemas.openxmlformats.org/officeDocument/2006/relationships/hyperlink" Target="https://www.epa.gov" TargetMode="External"/><Relationship Id="rId53" Type="http://schemas.openxmlformats.org/officeDocument/2006/relationships/hyperlink" Target="https://www.nbp.org" TargetMode="External"/><Relationship Id="rId58" Type="http://schemas.openxmlformats.org/officeDocument/2006/relationships/hyperlink" Target="https://www.tetrapak.com/sustainability/measuring-and-reporting/sustainability-reports" TargetMode="External"/><Relationship Id="rId74" Type="http://schemas.openxmlformats.org/officeDocument/2006/relationships/hyperlink" Target="https://www.bosch.com/stories/industry-innovation/" TargetMode="External"/><Relationship Id="rId79" Type="http://schemas.openxmlformats.org/officeDocument/2006/relationships/hyperlink" Target="https://www.tarkett-group.com/app/uploads/2024/03/06113209/tarkett-2023-csr-report-en.pdf" TargetMode="External"/><Relationship Id="rId102" Type="http://schemas.openxmlformats.org/officeDocument/2006/relationships/hyperlink" Target="https://www.eea.europa.eu/themes/transport" TargetMode="External"/><Relationship Id="rId123" Type="http://schemas.openxmlformats.org/officeDocument/2006/relationships/hyperlink" Target="https://www.nestle.com/sustainability" TargetMode="External"/><Relationship Id="rId5" Type="http://schemas.openxmlformats.org/officeDocument/2006/relationships/hyperlink" Target="https://www.storaenso.com/en/sustainability/sustainability-reporting" TargetMode="External"/><Relationship Id="rId90" Type="http://schemas.openxmlformats.org/officeDocument/2006/relationships/hyperlink" Target="https://www.atlanticgrupa.com/en/sustainability/" TargetMode="External"/><Relationship Id="rId95" Type="http://schemas.openxmlformats.org/officeDocument/2006/relationships/hyperlink" Target="https://www.un.org/sustainabledevelopment/sustainable-consumption-production/" TargetMode="External"/><Relationship Id="rId22" Type="http://schemas.openxmlformats.org/officeDocument/2006/relationships/hyperlink" Target="https://www.wienerberger.mk/reshenija/technichki-reshenija/pokriv-tondach.html" TargetMode="External"/><Relationship Id="rId27" Type="http://schemas.openxmlformats.org/officeDocument/2006/relationships/hyperlink" Target="https://www.iea.org" TargetMode="External"/><Relationship Id="rId43" Type="http://schemas.openxmlformats.org/officeDocument/2006/relationships/hyperlink" Target="https://www.who.int" TargetMode="External"/><Relationship Id="rId48" Type="http://schemas.openxmlformats.org/officeDocument/2006/relationships/hyperlink" Target="https://www.theheinekencompany.com/newsroom/heineken-publishes-combined-financial-and-sustainability-annual-report-2021/" TargetMode="External"/><Relationship Id="rId64" Type="http://schemas.openxmlformats.org/officeDocument/2006/relationships/hyperlink" Target="https://hmgroup.com/investors/annual-and-sustainability-report/" TargetMode="External"/><Relationship Id="rId69" Type="http://schemas.openxmlformats.org/officeDocument/2006/relationships/hyperlink" Target="https://www.oee.org" TargetMode="External"/><Relationship Id="rId113" Type="http://schemas.openxmlformats.org/officeDocument/2006/relationships/hyperlink" Target="https://ec.europa.eu/environment/waste/recycling/index_en.htm" TargetMode="External"/><Relationship Id="rId118" Type="http://schemas.openxmlformats.org/officeDocument/2006/relationships/hyperlink" Target="https://www.bmwgroup.com/en/sustainability.html" TargetMode="External"/><Relationship Id="rId80" Type="http://schemas.openxmlformats.org/officeDocument/2006/relationships/hyperlink" Target="https://www.novonordisk.com/sustainable-business/esg-portal/environmental.html" TargetMode="External"/><Relationship Id="rId85" Type="http://schemas.openxmlformats.org/officeDocument/2006/relationships/hyperlink" Target="https://violeta.com/" TargetMode="External"/><Relationship Id="rId12" Type="http://schemas.openxmlformats.org/officeDocument/2006/relationships/hyperlink" Target="https://www.knaufinsulation.com/new-era-of-recycling" TargetMode="External"/><Relationship Id="rId17" Type="http://schemas.openxmlformats.org/officeDocument/2006/relationships/hyperlink" Target="https://www.se.com/ww/en/about-us/sustainability/" TargetMode="External"/><Relationship Id="rId33" Type="http://schemas.openxmlformats.org/officeDocument/2006/relationships/hyperlink" Target="https://www.bosch.com/sustainability/sustainability-reports-and-figures/" TargetMode="External"/><Relationship Id="rId38" Type="http://schemas.openxmlformats.org/officeDocument/2006/relationships/hyperlink" Target="https://www.iwa-network.org" TargetMode="External"/><Relationship Id="rId59" Type="http://schemas.openxmlformats.org/officeDocument/2006/relationships/hyperlink" Target="https://www.epa.gov" TargetMode="External"/><Relationship Id="rId103" Type="http://schemas.openxmlformats.org/officeDocument/2006/relationships/hyperlink" Target="https://www.epa.gov/emission-standards" TargetMode="External"/><Relationship Id="rId108" Type="http://schemas.openxmlformats.org/officeDocument/2006/relationships/hyperlink" Target="https://www.globalrecyclingforum.org" TargetMode="External"/><Relationship Id="rId124" Type="http://schemas.openxmlformats.org/officeDocument/2006/relationships/hyperlink" Target="https://www.dssmith.com/us/sustainability/reporting-hub/sustainabilityreport" TargetMode="External"/><Relationship Id="rId54" Type="http://schemas.openxmlformats.org/officeDocument/2006/relationships/hyperlink" Target="https://www.ieo.org" TargetMode="External"/><Relationship Id="rId70" Type="http://schemas.openxmlformats.org/officeDocument/2006/relationships/hyperlink" Target="https://www.itp.org" TargetMode="External"/><Relationship Id="rId75" Type="http://schemas.openxmlformats.org/officeDocument/2006/relationships/hyperlink" Target="https://corporate.arcelormittal.com/sustainability" TargetMode="External"/><Relationship Id="rId91" Type="http://schemas.openxmlformats.org/officeDocument/2006/relationships/hyperlink" Target="https://www.worldbank.org/en/topic/transport" TargetMode="External"/><Relationship Id="rId96" Type="http://schemas.openxmlformats.org/officeDocument/2006/relationships/hyperlink" Target="https://www.coca-colahellenic.com/en/investor-relations/2023-integrated-annual-report" TargetMode="External"/><Relationship Id="rId1" Type="http://schemas.openxmlformats.org/officeDocument/2006/relationships/hyperlink" Target="https://www.bmwgroup.com/en/sustainability.html" TargetMode="External"/><Relationship Id="rId6" Type="http://schemas.openxmlformats.org/officeDocument/2006/relationships/hyperlink" Target="https://www.danone.com/investor-relations/sustainability.html" TargetMode="External"/><Relationship Id="rId23" Type="http://schemas.openxmlformats.org/officeDocument/2006/relationships/hyperlink" Target="https://www.enel.com/investors/sustainability" TargetMode="External"/><Relationship Id="rId28" Type="http://schemas.openxmlformats.org/officeDocument/2006/relationships/hyperlink" Target="https://www.epa.gov" TargetMode="External"/><Relationship Id="rId49" Type="http://schemas.openxmlformats.org/officeDocument/2006/relationships/hyperlink" Target="https://www.ab-inbev.com/" TargetMode="External"/><Relationship Id="rId114" Type="http://schemas.openxmlformats.org/officeDocument/2006/relationships/hyperlink" Target="https://www.carlsberggroup.com/sustainability/report-policies/reports/" TargetMode="External"/><Relationship Id="rId119" Type="http://schemas.openxmlformats.org/officeDocument/2006/relationships/hyperlink" Target="https://www.tetrapak.com/sustainability/measuring-and-reporting/sustainability-reports" TargetMode="External"/><Relationship Id="rId44" Type="http://schemas.openxmlformats.org/officeDocument/2006/relationships/hyperlink" Target="https://www.epa.gov" TargetMode="External"/><Relationship Id="rId60" Type="http://schemas.openxmlformats.org/officeDocument/2006/relationships/hyperlink" Target="https://www.businessforum.com" TargetMode="External"/><Relationship Id="rId65" Type="http://schemas.openxmlformats.org/officeDocument/2006/relationships/hyperlink" Target="https://www.basf.com/global/en/who-we-are/sustainability" TargetMode="External"/><Relationship Id="rId81" Type="http://schemas.openxmlformats.org/officeDocument/2006/relationships/hyperlink" Target="https://www.epa.gov/smm/smm-facts-and-figures-report" TargetMode="External"/><Relationship Id="rId86" Type="http://schemas.openxmlformats.org/officeDocument/2006/relationships/hyperlink" Target="https://www.nestle.com/" TargetMode="External"/><Relationship Id="rId13" Type="http://schemas.openxmlformats.org/officeDocument/2006/relationships/hyperlink" Target="https://www.tetrapak.com/about-tetra-pak/news-and-events/newsarchive/Tetra-Pak-unveils-recycling-collaborations-and-investments-ahead-of-Earth-Day" TargetMode="External"/><Relationship Id="rId18" Type="http://schemas.openxmlformats.org/officeDocument/2006/relationships/hyperlink" Target="https://www.nestle.com/sustainability" TargetMode="External"/><Relationship Id="rId39" Type="http://schemas.openxmlformats.org/officeDocument/2006/relationships/hyperlink" Target="https://www.unilever.com/sustainability/responsible-business/sustainability-performance-data/" TargetMode="External"/><Relationship Id="rId109" Type="http://schemas.openxmlformats.org/officeDocument/2006/relationships/hyperlink" Target="https://www.ikea.com/global/en/newsroom/sustainability/sustainability-report-fy23-240125/?msockid=07f8ab4e470c6a50142ebf3046aa6b78" TargetMode="External"/><Relationship Id="rId34" Type="http://schemas.openxmlformats.org/officeDocument/2006/relationships/hyperlink" Target="https://www.sustainability.nespresso.com/reports" TargetMode="External"/><Relationship Id="rId50" Type="http://schemas.openxmlformats.org/officeDocument/2006/relationships/hyperlink" Target="https://www.bpiworld.org" TargetMode="External"/><Relationship Id="rId55" Type="http://schemas.openxmlformats.org/officeDocument/2006/relationships/hyperlink" Target="https://www.unilever.com/files/92ui5egz/production/16cb778e4d31b81509dc5937001559f1f5c863ab.pdf" TargetMode="External"/><Relationship Id="rId76" Type="http://schemas.openxmlformats.org/officeDocument/2006/relationships/hyperlink" Target="https://www.tetrapak.com/about-tetra-pak/innovation" TargetMode="External"/><Relationship Id="rId97" Type="http://schemas.openxmlformats.org/officeDocument/2006/relationships/hyperlink" Target="https://www.henkel.com/sustainability/sustainability-report" TargetMode="External"/><Relationship Id="rId104" Type="http://schemas.openxmlformats.org/officeDocument/2006/relationships/hyperlink" Target="https://www.volvogroup.com/en/investors/reports-and-presentations/sustainability-reports.html" TargetMode="External"/><Relationship Id="rId120" Type="http://schemas.openxmlformats.org/officeDocument/2006/relationships/hyperlink" Target="https://www.volkswagen-group.com/en/publications/more/group-sustainability-report-2022-1644" TargetMode="External"/><Relationship Id="rId125" Type="http://schemas.openxmlformats.org/officeDocument/2006/relationships/hyperlink" Target="https://www.ikea.com/global/en/newsroom/sustainability/sustainability-report-fy23-240125/?msockid=07f8ab4e470c6a50142ebf3046aa6b78" TargetMode="External"/><Relationship Id="rId7" Type="http://schemas.openxmlformats.org/officeDocument/2006/relationships/hyperlink" Target="https://www.ikea.com/global/en/newsroom/sustainability/sustainability-report-fy23-240125/?msockid=07f8ab4e470c6a50142ebf3046aa6b78" TargetMode="External"/><Relationship Id="rId71" Type="http://schemas.openxmlformats.org/officeDocument/2006/relationships/hyperlink" Target="https://www.osha.gov" TargetMode="External"/><Relationship Id="rId92" Type="http://schemas.openxmlformats.org/officeDocument/2006/relationships/hyperlink" Target="https://ec.europa.eu/transport/facts-fundings/statistics_en" TargetMode="External"/><Relationship Id="rId2" Type="http://schemas.openxmlformats.org/officeDocument/2006/relationships/hyperlink" Target="https://www.unilever.com/news/news-search/2023/leading-and-delivering-on-sustainability-through-our-compass-commitments/" TargetMode="External"/><Relationship Id="rId29" Type="http://schemas.openxmlformats.org/officeDocument/2006/relationships/hyperlink" Target="https://hmgroup.com/investors/annual-and-sustainability-report/" TargetMode="External"/><Relationship Id="rId24" Type="http://schemas.openxmlformats.org/officeDocument/2006/relationships/hyperlink" Target="https://www.siemens-energy.com/global/en/home/company/sustainability/decarbonization-goals-commitments.html" TargetMode="External"/><Relationship Id="rId40" Type="http://schemas.openxmlformats.org/officeDocument/2006/relationships/hyperlink" Target="https://www.danone.com/investor-relations/sustainability/reports-and-data.html" TargetMode="External"/><Relationship Id="rId45" Type="http://schemas.openxmlformats.org/officeDocument/2006/relationships/hyperlink" Target="https://www.eea.europa.eu" TargetMode="External"/><Relationship Id="rId66" Type="http://schemas.openxmlformats.org/officeDocument/2006/relationships/hyperlink" Target="https://www.henkel.com/sustainability/sustainability-report" TargetMode="External"/><Relationship Id="rId87" Type="http://schemas.openxmlformats.org/officeDocument/2006/relationships/hyperlink" Target="https://www.carlsberggroup.com/pursuit-of-better/better-tomorrow/snap-pack/" TargetMode="External"/><Relationship Id="rId110" Type="http://schemas.openxmlformats.org/officeDocument/2006/relationships/hyperlink" Target="https://www.adidas-group.com/en/sustainability/transparency/reporting/sustainability-reports?tag=2000" TargetMode="External"/><Relationship Id="rId115" Type="http://schemas.openxmlformats.org/officeDocument/2006/relationships/hyperlink" Target="https://www.ferrero.com/int/en/people-planet/sustainability-reporting" TargetMode="External"/><Relationship Id="rId61" Type="http://schemas.openxmlformats.org/officeDocument/2006/relationships/hyperlink" Target="https://www.who.int" TargetMode="External"/><Relationship Id="rId82" Type="http://schemas.openxmlformats.org/officeDocument/2006/relationships/hyperlink" Target="https://www.eea.europa.eu/data-and-maps/indicators/recycling-of-packaging-waste-2" TargetMode="External"/><Relationship Id="rId19" Type="http://schemas.openxmlformats.org/officeDocument/2006/relationships/hyperlink" Target="https://alfaplam.mk/en/" TargetMode="External"/><Relationship Id="rId14" Type="http://schemas.openxmlformats.org/officeDocument/2006/relationships/hyperlink" Target="https://assets.new.siemens.com/siemens/assets/api/uuid:c1088e4f-4d7f-4fa5-8e8e-33398ecf5361/sustainability-report-fy2022.pdf" TargetMode="External"/><Relationship Id="rId30" Type="http://schemas.openxmlformats.org/officeDocument/2006/relationships/hyperlink" Target="https://hmgroup.com/investors/annual-and-sustainability-report/" TargetMode="External"/><Relationship Id="rId35" Type="http://schemas.openxmlformats.org/officeDocument/2006/relationships/hyperlink" Target="https://www.theheinekencompany.com/newsroom/heineken-publishes-combined-financial-and-sustainability-annual-report-2021/" TargetMode="External"/><Relationship Id="rId56" Type="http://schemas.openxmlformats.org/officeDocument/2006/relationships/hyperlink" Target="https://www.sustainability.nespresso.com/" TargetMode="External"/><Relationship Id="rId77" Type="http://schemas.openxmlformats.org/officeDocument/2006/relationships/hyperlink" Target="https://www.knaufinsulation.com/innovation-at-knauf-insulation" TargetMode="External"/><Relationship Id="rId100" Type="http://schemas.openxmlformats.org/officeDocument/2006/relationships/hyperlink" Target="https://www.atlanticgrupa.com/en/sustainability/" TargetMode="External"/><Relationship Id="rId105" Type="http://schemas.openxmlformats.org/officeDocument/2006/relationships/hyperlink" Target="https://www.dbschenker.com/resource/blob/1497960/be017bb3adcbd6ad4faa46002505cd4b/sustainability-report-data.pdf" TargetMode="External"/><Relationship Id="rId126" Type="http://schemas.openxmlformats.org/officeDocument/2006/relationships/hyperlink" Target="https://www.enel.com/investors/sustainability" TargetMode="External"/><Relationship Id="rId8" Type="http://schemas.openxmlformats.org/officeDocument/2006/relationships/hyperlink" Target="https://annualreport2023.volkswagen-group.com/group-management-report/sustainable-value-enhancement/sustainability.html" TargetMode="External"/><Relationship Id="rId51" Type="http://schemas.openxmlformats.org/officeDocument/2006/relationships/hyperlink" Target="https://www.eea.europa.eu" TargetMode="External"/><Relationship Id="rId72" Type="http://schemas.openxmlformats.org/officeDocument/2006/relationships/hyperlink" Target="https://www.sustainability.org" TargetMode="External"/><Relationship Id="rId93" Type="http://schemas.openxmlformats.org/officeDocument/2006/relationships/hyperlink" Target="https://www.iru.org/" TargetMode="External"/><Relationship Id="rId98" Type="http://schemas.openxmlformats.org/officeDocument/2006/relationships/hyperlink" Target="https://www.eea.europa.eu/themes/transport" TargetMode="External"/><Relationship Id="rId121" Type="http://schemas.openxmlformats.org/officeDocument/2006/relationships/hyperlink" Target="https://www.unilever.com/files/92ui5egz/production/16cb778e4d31b81509dc5937001559f1f5c863ab.pdf" TargetMode="External"/><Relationship Id="rId3" Type="http://schemas.openxmlformats.org/officeDocument/2006/relationships/hyperlink" Target="https://www.ikea.com/global/en/newsroom/sustainability/sustainability-report-fy23-240125/?msockid=07f8ab4e470c6a50142ebf3046aa6b78" TargetMode="External"/><Relationship Id="rId25" Type="http://schemas.openxmlformats.org/officeDocument/2006/relationships/hyperlink" Target="https://corporate.arcelormittal.com/sustainability" TargetMode="External"/><Relationship Id="rId46" Type="http://schemas.openxmlformats.org/officeDocument/2006/relationships/hyperlink" Target="https://www.bosch.com/sustainability/sustainability-reports-and-figures/" TargetMode="External"/><Relationship Id="rId67" Type="http://schemas.openxmlformats.org/officeDocument/2006/relationships/hyperlink" Target="https://www.gsk.com/en-gb/responsibility/environment/" TargetMode="External"/><Relationship Id="rId116" Type="http://schemas.openxmlformats.org/officeDocument/2006/relationships/hyperlink" Target="https://reports.greiner.com/2022/en/annual-report.html" TargetMode="External"/><Relationship Id="rId20" Type="http://schemas.openxmlformats.org/officeDocument/2006/relationships/hyperlink" Target="https://www.theheinekencompany.com/newsroom/heineken-publishes-combined-financial-and-sustainability-annual-report-2021/" TargetMode="External"/><Relationship Id="rId41" Type="http://schemas.openxmlformats.org/officeDocument/2006/relationships/hyperlink" Target="https://www.theheinekencompany.com/newsroom/heineken-publishes-combined-financial-and-sustainability-annual-report-2021/" TargetMode="External"/><Relationship Id="rId62" Type="http://schemas.openxmlformats.org/officeDocument/2006/relationships/hyperlink" Target="https://www.globalreport.org" TargetMode="External"/><Relationship Id="rId83" Type="http://schemas.openxmlformats.org/officeDocument/2006/relationships/hyperlink" Target="https://www.loreal-finance.com/en/annual-report-2023/social-environmental-performance/" TargetMode="External"/><Relationship Id="rId88" Type="http://schemas.openxmlformats.org/officeDocument/2006/relationships/hyperlink" Target="https://www.carlsberggroup.com/sustainability/our-esg-programme/" TargetMode="External"/><Relationship Id="rId111" Type="http://schemas.openxmlformats.org/officeDocument/2006/relationships/hyperlink" Target="https://www.loreal-finance.com/en/annual-report-2023/social-environmental-performance/" TargetMode="External"/><Relationship Id="rId15" Type="http://schemas.openxmlformats.org/officeDocument/2006/relationships/hyperlink" Target="https://www.coca-colahellenic.com/en/investor-relations/2023-integrated-annual-report" TargetMode="External"/><Relationship Id="rId36" Type="http://schemas.openxmlformats.org/officeDocument/2006/relationships/hyperlink" Target="https://www.un.org" TargetMode="External"/><Relationship Id="rId57" Type="http://schemas.openxmlformats.org/officeDocument/2006/relationships/hyperlink" Target="https://single-market-economy.ec.europa.eu/sectors/biotechnology/bio-based-products_en" TargetMode="External"/><Relationship Id="rId106" Type="http://schemas.openxmlformats.org/officeDocument/2006/relationships/hyperlink" Target="https://www.olp.gr/en/investor-relations/corporate-announcements/item/14089-ppa-s-a-release-of-the-2023-sustainability-report" TargetMode="External"/><Relationship Id="rId127" Type="http://schemas.openxmlformats.org/officeDocument/2006/relationships/hyperlink" Target="https://www.krka.biz/investors/financial-reports/" TargetMode="External"/><Relationship Id="rId10" Type="http://schemas.openxmlformats.org/officeDocument/2006/relationships/hyperlink" Target="https://www.loreal-finance.com/en/annual-report-2023/social-environmental-performance/" TargetMode="External"/><Relationship Id="rId31" Type="http://schemas.openxmlformats.org/officeDocument/2006/relationships/hyperlink" Target="https://hmgroup.com/investors/annual-and-sustainability-report/" TargetMode="External"/><Relationship Id="rId52" Type="http://schemas.openxmlformats.org/officeDocument/2006/relationships/hyperlink" Target="https://www.weforum.org" TargetMode="External"/><Relationship Id="rId73" Type="http://schemas.openxmlformats.org/officeDocument/2006/relationships/hyperlink" Target="https://www.worldenvironment.org" TargetMode="External"/><Relationship Id="rId78" Type="http://schemas.openxmlformats.org/officeDocument/2006/relationships/hyperlink" Target="https://www.suez.com/en" TargetMode="External"/><Relationship Id="rId94" Type="http://schemas.openxmlformats.org/officeDocument/2006/relationships/hyperlink" Target="https://www.eea.europa.eu/themes/transport" TargetMode="External"/><Relationship Id="rId99" Type="http://schemas.openxmlformats.org/officeDocument/2006/relationships/hyperlink" Target="https://www.unilever.com/sustainability/responsible-business/sustainability-performance-data/" TargetMode="External"/><Relationship Id="rId101" Type="http://schemas.openxmlformats.org/officeDocument/2006/relationships/hyperlink" Target="https://www.carlsberggroup.com/sustainability/report-policies/reports/" TargetMode="External"/><Relationship Id="rId122" Type="http://schemas.openxmlformats.org/officeDocument/2006/relationships/hyperlink" Target="https://www.loreal.com/en/nordics/pages/commitments/l-oreal-for-the-future/" TargetMode="External"/><Relationship Id="rId4" Type="http://schemas.openxmlformats.org/officeDocument/2006/relationships/hyperlink" Target="https://www.renaultgroup.com/en/our-commitments/environment-circular-economy/" TargetMode="External"/><Relationship Id="rId9" Type="http://schemas.openxmlformats.org/officeDocument/2006/relationships/hyperlink" Target="https://www.nest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Select an item.</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5CA8"/>
    <w:rsid w:val="00034997"/>
    <w:rsid w:val="00047625"/>
    <w:rsid w:val="000701E8"/>
    <w:rsid w:val="00090C24"/>
    <w:rsid w:val="000A3D24"/>
    <w:rsid w:val="000B18BC"/>
    <w:rsid w:val="000C6560"/>
    <w:rsid w:val="001837B4"/>
    <w:rsid w:val="001A5373"/>
    <w:rsid w:val="001A6BDF"/>
    <w:rsid w:val="00200518"/>
    <w:rsid w:val="00203FD0"/>
    <w:rsid w:val="00263705"/>
    <w:rsid w:val="002736D2"/>
    <w:rsid w:val="002844AB"/>
    <w:rsid w:val="002B1A8C"/>
    <w:rsid w:val="002C7A6D"/>
    <w:rsid w:val="002D22CC"/>
    <w:rsid w:val="002E7ED8"/>
    <w:rsid w:val="003009B0"/>
    <w:rsid w:val="003073A7"/>
    <w:rsid w:val="003150F5"/>
    <w:rsid w:val="00331617"/>
    <w:rsid w:val="003659BA"/>
    <w:rsid w:val="00392DC5"/>
    <w:rsid w:val="00395CBB"/>
    <w:rsid w:val="003E2C00"/>
    <w:rsid w:val="00470BD5"/>
    <w:rsid w:val="004710AA"/>
    <w:rsid w:val="004A3FA8"/>
    <w:rsid w:val="004B396C"/>
    <w:rsid w:val="004B3FAA"/>
    <w:rsid w:val="004C48EF"/>
    <w:rsid w:val="004D3F7E"/>
    <w:rsid w:val="004F73CD"/>
    <w:rsid w:val="00522679"/>
    <w:rsid w:val="00527CC0"/>
    <w:rsid w:val="00552048"/>
    <w:rsid w:val="00554042"/>
    <w:rsid w:val="00574175"/>
    <w:rsid w:val="00575DC8"/>
    <w:rsid w:val="00583096"/>
    <w:rsid w:val="00591668"/>
    <w:rsid w:val="005925E9"/>
    <w:rsid w:val="005A1F97"/>
    <w:rsid w:val="005A3FED"/>
    <w:rsid w:val="005B3B30"/>
    <w:rsid w:val="005D3309"/>
    <w:rsid w:val="005F199E"/>
    <w:rsid w:val="0061142A"/>
    <w:rsid w:val="00642E76"/>
    <w:rsid w:val="006A219B"/>
    <w:rsid w:val="006C1084"/>
    <w:rsid w:val="006C595D"/>
    <w:rsid w:val="006F38A2"/>
    <w:rsid w:val="00707E40"/>
    <w:rsid w:val="007203D6"/>
    <w:rsid w:val="00724C25"/>
    <w:rsid w:val="0076614F"/>
    <w:rsid w:val="00782A89"/>
    <w:rsid w:val="007B5A0C"/>
    <w:rsid w:val="007C623E"/>
    <w:rsid w:val="007D6770"/>
    <w:rsid w:val="008037A8"/>
    <w:rsid w:val="00826717"/>
    <w:rsid w:val="008320F5"/>
    <w:rsid w:val="00836683"/>
    <w:rsid w:val="00844DE2"/>
    <w:rsid w:val="00845B4A"/>
    <w:rsid w:val="00854325"/>
    <w:rsid w:val="00863F3B"/>
    <w:rsid w:val="008B3D03"/>
    <w:rsid w:val="008C01BF"/>
    <w:rsid w:val="008F378D"/>
    <w:rsid w:val="009001BE"/>
    <w:rsid w:val="00903663"/>
    <w:rsid w:val="00961ECC"/>
    <w:rsid w:val="00990F7B"/>
    <w:rsid w:val="009A1488"/>
    <w:rsid w:val="009B18C5"/>
    <w:rsid w:val="00A1728F"/>
    <w:rsid w:val="00A50A52"/>
    <w:rsid w:val="00A62DCC"/>
    <w:rsid w:val="00A64278"/>
    <w:rsid w:val="00A9515B"/>
    <w:rsid w:val="00AD064C"/>
    <w:rsid w:val="00AD35C8"/>
    <w:rsid w:val="00AE314C"/>
    <w:rsid w:val="00B2030A"/>
    <w:rsid w:val="00B2035F"/>
    <w:rsid w:val="00B600EE"/>
    <w:rsid w:val="00B63A83"/>
    <w:rsid w:val="00B65C0F"/>
    <w:rsid w:val="00B712D7"/>
    <w:rsid w:val="00B74B9B"/>
    <w:rsid w:val="00BE2BAC"/>
    <w:rsid w:val="00C13CD3"/>
    <w:rsid w:val="00C22269"/>
    <w:rsid w:val="00C31CC7"/>
    <w:rsid w:val="00C51307"/>
    <w:rsid w:val="00C52D5A"/>
    <w:rsid w:val="00C91706"/>
    <w:rsid w:val="00CA3CC2"/>
    <w:rsid w:val="00CB181E"/>
    <w:rsid w:val="00CB4908"/>
    <w:rsid w:val="00CD126D"/>
    <w:rsid w:val="00CD588D"/>
    <w:rsid w:val="00CE4625"/>
    <w:rsid w:val="00CE52D0"/>
    <w:rsid w:val="00CF1274"/>
    <w:rsid w:val="00D004D9"/>
    <w:rsid w:val="00D04E3F"/>
    <w:rsid w:val="00D172AB"/>
    <w:rsid w:val="00D21D64"/>
    <w:rsid w:val="00D63221"/>
    <w:rsid w:val="00DA5B9E"/>
    <w:rsid w:val="00DB417D"/>
    <w:rsid w:val="00DB7C2A"/>
    <w:rsid w:val="00DD3C3F"/>
    <w:rsid w:val="00E22053"/>
    <w:rsid w:val="00E25EA1"/>
    <w:rsid w:val="00E2774A"/>
    <w:rsid w:val="00E277B0"/>
    <w:rsid w:val="00E350BB"/>
    <w:rsid w:val="00E812A8"/>
    <w:rsid w:val="00EA36FC"/>
    <w:rsid w:val="00EC5018"/>
    <w:rsid w:val="00F0243D"/>
    <w:rsid w:val="00F12018"/>
    <w:rsid w:val="00F34C07"/>
    <w:rsid w:val="00F645CB"/>
    <w:rsid w:val="00F66B43"/>
    <w:rsid w:val="00F93E18"/>
    <w:rsid w:val="00FB7376"/>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3E79-7F71-4EF0-8949-72F8D64C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30058</Words>
  <Characters>171333</Characters>
  <Application>Microsoft Office Word</Application>
  <DocSecurity>0</DocSecurity>
  <Lines>1427</Lines>
  <Paragraphs>401</Paragraphs>
  <ScaleCrop>false</ScaleCrop>
  <Company/>
  <LinksUpToDate>false</LinksUpToDate>
  <CharactersWithSpaces>200990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344</cp:revision>
  <cp:lastPrinted>2025-01-02T09:22:00Z</cp:lastPrinted>
  <dcterms:created xsi:type="dcterms:W3CDTF">2025-07-15T17:08:00Z</dcterms:created>
  <dcterms:modified xsi:type="dcterms:W3CDTF">2025-07-23T11:23:00Z</dcterms:modified>
</cp:coreProperties>
</file>